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6E" w:rsidRPr="00B90934" w:rsidRDefault="00024D91" w:rsidP="00B90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327A9">
        <w:rPr>
          <w:rFonts w:ascii="Times New Roman" w:hAnsi="Times New Roman" w:cs="Times New Roman"/>
          <w:sz w:val="28"/>
          <w:szCs w:val="28"/>
        </w:rPr>
        <w:t xml:space="preserve"> № </w:t>
      </w:r>
      <w:r w:rsidR="009C631E">
        <w:rPr>
          <w:rFonts w:ascii="Times New Roman" w:hAnsi="Times New Roman" w:cs="Times New Roman"/>
          <w:sz w:val="28"/>
          <w:szCs w:val="28"/>
        </w:rPr>
        <w:t>9</w:t>
      </w:r>
    </w:p>
    <w:p w:rsidR="00B90934" w:rsidRDefault="00B90934" w:rsidP="001B051B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34">
        <w:rPr>
          <w:rFonts w:ascii="Times New Roman" w:hAnsi="Times New Roman" w:cs="Times New Roman"/>
          <w:sz w:val="28"/>
          <w:szCs w:val="28"/>
        </w:rPr>
        <w:t>антикоррупционной комиссии 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</w:p>
    <w:p w:rsidR="00024D91" w:rsidRDefault="00024D91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заседания </w:t>
      </w:r>
      <w:r w:rsidR="009C631E">
        <w:rPr>
          <w:rFonts w:ascii="Times New Roman" w:hAnsi="Times New Roman" w:cs="Times New Roman"/>
          <w:color w:val="000000"/>
          <w:sz w:val="28"/>
          <w:szCs w:val="28"/>
          <w:u w:val="single"/>
        </w:rPr>
        <w:t>22</w:t>
      </w:r>
      <w:bookmarkStart w:id="0" w:name="_GoBack"/>
      <w:bookmarkEnd w:id="0"/>
      <w:r w:rsidR="006C06CA">
        <w:rPr>
          <w:rFonts w:ascii="Times New Roman" w:hAnsi="Times New Roman" w:cs="Times New Roman"/>
          <w:color w:val="000000"/>
          <w:sz w:val="28"/>
          <w:szCs w:val="28"/>
          <w:u w:val="single"/>
        </w:rPr>
        <w:t>.02</w:t>
      </w:r>
      <w:r w:rsidR="005E3CC3">
        <w:rPr>
          <w:rFonts w:ascii="Times New Roman" w:hAnsi="Times New Roman" w:cs="Times New Roman"/>
          <w:color w:val="000000"/>
          <w:sz w:val="28"/>
          <w:szCs w:val="28"/>
          <w:u w:val="single"/>
        </w:rPr>
        <w:t>.2018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Л.А. Щербакова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комиссии: С.Г. Ахметова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А.Е. Ефремов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A6165" w:rsidRPr="00D96204" w:rsidRDefault="003A6165" w:rsidP="003A6165">
      <w:pPr>
        <w:pStyle w:val="a3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Л.В. </w:t>
      </w:r>
      <w:proofErr w:type="spellStart"/>
      <w:r>
        <w:rPr>
          <w:rFonts w:ascii="Times New Roman" w:hAnsi="Times New Roman"/>
          <w:sz w:val="28"/>
        </w:rPr>
        <w:t>Ионова</w:t>
      </w:r>
      <w:proofErr w:type="spellEnd"/>
    </w:p>
    <w:p w:rsidR="003A6165" w:rsidRPr="00D96204" w:rsidRDefault="003A6165" w:rsidP="003A6165">
      <w:pPr>
        <w:pStyle w:val="a3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>А.В. Суханова</w:t>
      </w:r>
    </w:p>
    <w:p w:rsidR="00024D91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</w:p>
    <w:p w:rsidR="00024D91" w:rsidRDefault="00024D91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D91" w:rsidRDefault="00024D91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C">
        <w:rPr>
          <w:rFonts w:ascii="Times New Roman" w:hAnsi="Times New Roman" w:cs="Times New Roman"/>
          <w:b/>
          <w:color w:val="000000"/>
          <w:sz w:val="28"/>
          <w:szCs w:val="28"/>
        </w:rPr>
        <w:t>По первому вопросу</w:t>
      </w:r>
      <w:r w:rsidR="00600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0955" w:rsidRDefault="00B3609B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>.02</w:t>
      </w:r>
      <w:r w:rsidR="005E3CC3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600955">
        <w:rPr>
          <w:rFonts w:ascii="Times New Roman" w:hAnsi="Times New Roman" w:cs="Times New Roman"/>
          <w:color w:val="000000"/>
          <w:sz w:val="28"/>
          <w:szCs w:val="28"/>
        </w:rPr>
        <w:t xml:space="preserve"> в антикоррупционную комиссию </w:t>
      </w:r>
      <w:r w:rsidR="00600955"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 w:rsidR="00600955">
        <w:rPr>
          <w:rFonts w:ascii="Times New Roman" w:hAnsi="Times New Roman" w:cs="Times New Roman"/>
          <w:sz w:val="28"/>
          <w:szCs w:val="28"/>
        </w:rPr>
        <w:t xml:space="preserve"> поступил 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 w:rsidR="00BF7F83">
        <w:rPr>
          <w:rFonts w:ascii="Times New Roman" w:hAnsi="Times New Roman" w:cs="Times New Roman"/>
          <w:sz w:val="28"/>
          <w:szCs w:val="28"/>
        </w:rPr>
        <w:t>:</w:t>
      </w:r>
      <w:r w:rsidR="00600955">
        <w:rPr>
          <w:rFonts w:ascii="Times New Roman" w:hAnsi="Times New Roman" w:cs="Times New Roman"/>
          <w:sz w:val="28"/>
          <w:szCs w:val="28"/>
        </w:rPr>
        <w:t xml:space="preserve"> </w:t>
      </w:r>
      <w:r w:rsidR="00233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3CC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E3CC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«</w:t>
      </w:r>
      <w:r w:rsidRPr="00966F96">
        <w:rPr>
          <w:rFonts w:ascii="Times New Roman" w:hAnsi="Times New Roman"/>
          <w:bCs/>
          <w:iCs/>
          <w:sz w:val="28"/>
        </w:rPr>
        <w:t>О внесении изменений в административный регламент предоставления 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</w:t>
      </w:r>
      <w:r w:rsidR="00600955">
        <w:rPr>
          <w:rFonts w:ascii="Times New Roman" w:hAnsi="Times New Roman" w:cs="Times New Roman"/>
          <w:sz w:val="28"/>
          <w:szCs w:val="28"/>
        </w:rPr>
        <w:t>.</w:t>
      </w:r>
    </w:p>
    <w:p w:rsidR="00506429" w:rsidRDefault="00506429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506429" w:rsidRDefault="00506429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993">
        <w:rPr>
          <w:rFonts w:ascii="Times New Roman" w:hAnsi="Times New Roman" w:cs="Times New Roman"/>
          <w:color w:val="000000"/>
          <w:sz w:val="28"/>
          <w:szCs w:val="28"/>
        </w:rPr>
        <w:t xml:space="preserve">проекте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>нормативно</w:t>
      </w:r>
      <w:r w:rsidR="0063399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правово</w:t>
      </w:r>
      <w:r w:rsidR="0063399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63399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506429" w:rsidRDefault="00506429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6429" w:rsidRDefault="00506429" w:rsidP="000D70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70E3" w:rsidRDefault="000D70E3" w:rsidP="000D70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E3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0D70E3" w:rsidRDefault="00B3609B" w:rsidP="000D70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33354">
        <w:rPr>
          <w:rFonts w:ascii="Times New Roman" w:hAnsi="Times New Roman" w:cs="Times New Roman"/>
          <w:sz w:val="28"/>
          <w:szCs w:val="28"/>
        </w:rPr>
        <w:t>.02.2018</w:t>
      </w:r>
      <w:r w:rsidR="000D70E3">
        <w:rPr>
          <w:rFonts w:ascii="Times New Roman" w:hAnsi="Times New Roman" w:cs="Times New Roman"/>
          <w:sz w:val="28"/>
          <w:szCs w:val="28"/>
        </w:rPr>
        <w:t xml:space="preserve"> </w:t>
      </w:r>
      <w:r w:rsidR="000D70E3">
        <w:rPr>
          <w:rFonts w:ascii="Times New Roman" w:hAnsi="Times New Roman" w:cs="Times New Roman"/>
          <w:color w:val="000000"/>
          <w:sz w:val="28"/>
          <w:szCs w:val="28"/>
        </w:rPr>
        <w:t xml:space="preserve">в антикоррупционную комиссию </w:t>
      </w:r>
      <w:r w:rsidR="000D70E3"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 w:rsidR="000D70E3">
        <w:rPr>
          <w:rFonts w:ascii="Times New Roman" w:hAnsi="Times New Roman" w:cs="Times New Roman"/>
          <w:sz w:val="28"/>
          <w:szCs w:val="28"/>
        </w:rPr>
        <w:t xml:space="preserve"> поступил 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>проект нормативного правового акта</w:t>
      </w:r>
      <w:r w:rsidR="000D70E3">
        <w:rPr>
          <w:rFonts w:ascii="Times New Roman" w:hAnsi="Times New Roman" w:cs="Times New Roman"/>
          <w:sz w:val="28"/>
          <w:szCs w:val="28"/>
        </w:rPr>
        <w:t xml:space="preserve">: </w:t>
      </w:r>
      <w:r w:rsidR="00233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5E3CC3">
        <w:rPr>
          <w:rFonts w:ascii="Times New Roman" w:hAnsi="Times New Roman" w:cs="Times New Roman"/>
          <w:sz w:val="28"/>
          <w:szCs w:val="24"/>
        </w:rPr>
        <w:t>администрации «</w:t>
      </w:r>
      <w:r w:rsidRPr="00966F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внесении изменений в Положение о представлении лицами, замещающими должности муниципальной службы в администрации муниципального образования </w:t>
      </w:r>
      <w:proofErr w:type="spellStart"/>
      <w:r w:rsidRPr="00966F96">
        <w:rPr>
          <w:rFonts w:ascii="Times New Roman" w:hAnsi="Times New Roman" w:cs="Times New Roman"/>
          <w:color w:val="000000" w:themeColor="text1"/>
          <w:sz w:val="28"/>
          <w:szCs w:val="24"/>
        </w:rPr>
        <w:t>Стёпанцевское</w:t>
      </w:r>
      <w:proofErr w:type="spellEnd"/>
      <w:r w:rsidRPr="00966F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сведений о своих расходах, о расходах своей супруги </w:t>
      </w:r>
      <w:r w:rsidRPr="00966F9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(супруга) и несовершеннолетних детей, а также об источниках получения средств, за счёт которых совершена сделка</w:t>
      </w:r>
      <w:r w:rsidR="005E3CC3" w:rsidRPr="001D5292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0D70E3">
        <w:rPr>
          <w:rFonts w:ascii="Times New Roman" w:hAnsi="Times New Roman" w:cs="Times New Roman"/>
          <w:sz w:val="28"/>
          <w:szCs w:val="28"/>
        </w:rPr>
        <w:t>.</w:t>
      </w:r>
    </w:p>
    <w:p w:rsidR="000D70E3" w:rsidRDefault="000D70E3" w:rsidP="000D70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0D70E3" w:rsidRDefault="000D70E3" w:rsidP="000D70E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проекте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0D70E3" w:rsidRDefault="000D70E3" w:rsidP="000D70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70E3" w:rsidRDefault="000D70E3" w:rsidP="00FE527F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645D" w:rsidRDefault="003E7E0B" w:rsidP="00BF7F83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="00BF7F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Л.А. Щербакова</w:t>
      </w:r>
    </w:p>
    <w:p w:rsidR="00014357" w:rsidRPr="00E841C5" w:rsidRDefault="00014357" w:rsidP="00BF7F8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А.Е. Ефремов</w:t>
      </w:r>
    </w:p>
    <w:sectPr w:rsidR="00014357" w:rsidRPr="00E841C5" w:rsidSect="00B909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227"/>
    <w:multiLevelType w:val="hybridMultilevel"/>
    <w:tmpl w:val="C89EF70A"/>
    <w:lvl w:ilvl="0" w:tplc="C40A396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04"/>
    <w:rsid w:val="00014357"/>
    <w:rsid w:val="00024D91"/>
    <w:rsid w:val="000A09CC"/>
    <w:rsid w:val="000D70E3"/>
    <w:rsid w:val="00180BF8"/>
    <w:rsid w:val="001B051B"/>
    <w:rsid w:val="00233354"/>
    <w:rsid w:val="002C645D"/>
    <w:rsid w:val="002E6ADC"/>
    <w:rsid w:val="00355FBE"/>
    <w:rsid w:val="003A6165"/>
    <w:rsid w:val="003D7364"/>
    <w:rsid w:val="003E7E0B"/>
    <w:rsid w:val="004A7E42"/>
    <w:rsid w:val="00506429"/>
    <w:rsid w:val="00575B24"/>
    <w:rsid w:val="005B3304"/>
    <w:rsid w:val="005E3CC3"/>
    <w:rsid w:val="00600955"/>
    <w:rsid w:val="00633993"/>
    <w:rsid w:val="006C06CA"/>
    <w:rsid w:val="00863E05"/>
    <w:rsid w:val="009C631E"/>
    <w:rsid w:val="00B3609B"/>
    <w:rsid w:val="00B90934"/>
    <w:rsid w:val="00BF472C"/>
    <w:rsid w:val="00BF7F83"/>
    <w:rsid w:val="00CA7B3A"/>
    <w:rsid w:val="00D45578"/>
    <w:rsid w:val="00D65F4F"/>
    <w:rsid w:val="00D855AF"/>
    <w:rsid w:val="00E841C5"/>
    <w:rsid w:val="00EC32D7"/>
    <w:rsid w:val="00F327A9"/>
    <w:rsid w:val="00F76E90"/>
    <w:rsid w:val="00FA0D6E"/>
    <w:rsid w:val="00FE3562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D1D9"/>
  <w15:chartTrackingRefBased/>
  <w15:docId w15:val="{7037CACD-B5A8-4296-8208-85EA89D5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616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16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2017-10-09T07:49:00Z</dcterms:created>
  <dcterms:modified xsi:type="dcterms:W3CDTF">2018-10-03T05:11:00Z</dcterms:modified>
</cp:coreProperties>
</file>