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E1" w:rsidRDefault="004B23FE" w:rsidP="004B2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3FE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проверки ТСЖ «Лесное»</w:t>
      </w:r>
    </w:p>
    <w:p w:rsidR="004B23FE" w:rsidRDefault="004B23FE" w:rsidP="000C37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муниципального жилищного контроля проведена документарная плановая проверка в отношении ТСЖ «Лесное».</w:t>
      </w:r>
    </w:p>
    <w:p w:rsidR="004B23FE" w:rsidRDefault="004B23FE" w:rsidP="000C37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проверки: распоряжение главы  местной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 апреля 2019  № 10 согласно ежегодному плану проведения плановых проверок юридических лиц и индивидуальных предпринимателей </w:t>
      </w:r>
      <w:r w:rsidR="004804E5">
        <w:rPr>
          <w:rFonts w:ascii="Times New Roman" w:hAnsi="Times New Roman" w:cs="Times New Roman"/>
          <w:sz w:val="28"/>
          <w:szCs w:val="28"/>
        </w:rPr>
        <w:t xml:space="preserve">специалистами по муниципальному контролю администрации муниципального образования </w:t>
      </w:r>
      <w:proofErr w:type="spellStart"/>
      <w:r w:rsidR="004804E5">
        <w:rPr>
          <w:rFonts w:ascii="Times New Roman" w:hAnsi="Times New Roman" w:cs="Times New Roman"/>
          <w:sz w:val="28"/>
          <w:szCs w:val="28"/>
        </w:rPr>
        <w:t>Степанцевское</w:t>
      </w:r>
      <w:proofErr w:type="spellEnd"/>
      <w:r w:rsidR="004804E5">
        <w:rPr>
          <w:rFonts w:ascii="Times New Roman" w:hAnsi="Times New Roman" w:cs="Times New Roman"/>
          <w:sz w:val="28"/>
          <w:szCs w:val="28"/>
        </w:rPr>
        <w:t xml:space="preserve">, утвержденному постановлением от </w:t>
      </w:r>
      <w:r w:rsidR="000C370E">
        <w:rPr>
          <w:rFonts w:ascii="Times New Roman" w:hAnsi="Times New Roman" w:cs="Times New Roman"/>
          <w:sz w:val="28"/>
          <w:szCs w:val="28"/>
        </w:rPr>
        <w:t>29.08.2018 № 96.</w:t>
      </w:r>
    </w:p>
    <w:p w:rsidR="000C370E" w:rsidRDefault="000C370E" w:rsidP="000C370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70E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ходе проведения проверки:</w:t>
      </w:r>
    </w:p>
    <w:p w:rsidR="000C370E" w:rsidRDefault="000C370E" w:rsidP="000C3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370E">
        <w:rPr>
          <w:rFonts w:ascii="Times New Roman" w:hAnsi="Times New Roman" w:cs="Times New Roman"/>
          <w:sz w:val="28"/>
          <w:szCs w:val="28"/>
        </w:rPr>
        <w:t>нарушения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 или требований, установленных  муниципальными правовыми актами, не выявлены;</w:t>
      </w:r>
    </w:p>
    <w:p w:rsidR="000C370E" w:rsidRDefault="000C370E" w:rsidP="000C3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не выявлены;</w:t>
      </w:r>
    </w:p>
    <w:p w:rsidR="000C370E" w:rsidRPr="000C370E" w:rsidRDefault="000C370E" w:rsidP="000C37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факты </w:t>
      </w:r>
      <w:r w:rsidR="00E42661">
        <w:rPr>
          <w:rFonts w:ascii="Times New Roman" w:hAnsi="Times New Roman" w:cs="Times New Roman"/>
          <w:sz w:val="28"/>
          <w:szCs w:val="28"/>
        </w:rPr>
        <w:t>невыполнения предписаний органов государственного надзора, органов муниципального контроля не выявлены.</w:t>
      </w:r>
      <w:bookmarkStart w:id="0" w:name="_GoBack"/>
      <w:bookmarkEnd w:id="0"/>
    </w:p>
    <w:sectPr w:rsidR="000C370E" w:rsidRPr="000C3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A8"/>
    <w:rsid w:val="000C370E"/>
    <w:rsid w:val="002D0FE1"/>
    <w:rsid w:val="004804E5"/>
    <w:rsid w:val="004B23FE"/>
    <w:rsid w:val="008F51A8"/>
    <w:rsid w:val="00E4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2020-07-06T10:36:00Z</dcterms:created>
  <dcterms:modified xsi:type="dcterms:W3CDTF">2020-07-06T11:10:00Z</dcterms:modified>
</cp:coreProperties>
</file>