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84" w:rsidRPr="00FB5200" w:rsidRDefault="00CB7784" w:rsidP="00CB7784">
      <w:pPr>
        <w:jc w:val="center"/>
        <w:rPr>
          <w:color w:val="000000"/>
          <w:sz w:val="16"/>
        </w:rPr>
      </w:pPr>
    </w:p>
    <w:p w:rsidR="00CB7784" w:rsidRPr="00FB5200" w:rsidRDefault="00CB7784" w:rsidP="00CB7784">
      <w:pPr>
        <w:pStyle w:val="1"/>
        <w:rPr>
          <w:color w:val="000000"/>
        </w:rPr>
      </w:pPr>
      <w:r w:rsidRPr="00FB5200">
        <w:rPr>
          <w:color w:val="000000"/>
        </w:rPr>
        <w:t>АДМИНИСТРАЦИЯ МУНИЦИПАЛЬНОГО ОБРАЗОВАНИЯ</w:t>
      </w:r>
    </w:p>
    <w:p w:rsidR="00CB7784" w:rsidRPr="00FB5200" w:rsidRDefault="003F73D4" w:rsidP="00CB7784">
      <w:pPr>
        <w:jc w:val="center"/>
        <w:rPr>
          <w:b/>
          <w:bCs/>
          <w:color w:val="000000"/>
        </w:rPr>
      </w:pPr>
      <w:r w:rsidRPr="00FB5200">
        <w:rPr>
          <w:b/>
          <w:bCs/>
          <w:color w:val="000000"/>
        </w:rPr>
        <w:t>СТЁПАНЦЕВСКОЕ</w:t>
      </w:r>
    </w:p>
    <w:p w:rsidR="003F73D4" w:rsidRPr="00FB5200" w:rsidRDefault="00CB7784" w:rsidP="00CB7784">
      <w:pPr>
        <w:jc w:val="center"/>
        <w:rPr>
          <w:b/>
          <w:bCs/>
          <w:color w:val="000000"/>
          <w:sz w:val="24"/>
        </w:rPr>
      </w:pPr>
      <w:r w:rsidRPr="00FB5200">
        <w:rPr>
          <w:b/>
          <w:bCs/>
          <w:color w:val="000000"/>
        </w:rPr>
        <w:t xml:space="preserve"> </w:t>
      </w:r>
      <w:r w:rsidR="00034C1F" w:rsidRPr="00FB5200">
        <w:rPr>
          <w:b/>
          <w:bCs/>
          <w:color w:val="000000"/>
          <w:sz w:val="24"/>
        </w:rPr>
        <w:t>ВЯЗНИКОВСКОГО РАЙОНА</w:t>
      </w:r>
      <w:r w:rsidR="00034C1F" w:rsidRPr="00FB5200">
        <w:rPr>
          <w:b/>
          <w:bCs/>
          <w:color w:val="000000"/>
        </w:rPr>
        <w:t xml:space="preserve"> </w:t>
      </w:r>
    </w:p>
    <w:p w:rsidR="00CB7784" w:rsidRPr="00FB5200" w:rsidRDefault="00CB7784" w:rsidP="00CB7784">
      <w:pPr>
        <w:jc w:val="center"/>
        <w:rPr>
          <w:b/>
          <w:bCs/>
          <w:color w:val="000000"/>
          <w:sz w:val="24"/>
        </w:rPr>
      </w:pPr>
      <w:r w:rsidRPr="00FB5200">
        <w:rPr>
          <w:b/>
          <w:bCs/>
          <w:color w:val="000000"/>
          <w:sz w:val="24"/>
        </w:rPr>
        <w:t xml:space="preserve">  </w:t>
      </w:r>
    </w:p>
    <w:p w:rsidR="00CB7784" w:rsidRPr="00FB5200" w:rsidRDefault="00CB7784" w:rsidP="00CB7784">
      <w:pPr>
        <w:jc w:val="center"/>
        <w:rPr>
          <w:b/>
          <w:bCs/>
          <w:color w:val="000000"/>
          <w:sz w:val="24"/>
        </w:rPr>
      </w:pPr>
    </w:p>
    <w:p w:rsidR="00CB7784" w:rsidRPr="00FB5200" w:rsidRDefault="00CB7784" w:rsidP="00CB7784">
      <w:pPr>
        <w:pStyle w:val="2"/>
        <w:rPr>
          <w:b/>
          <w:bCs/>
          <w:color w:val="000000"/>
          <w:szCs w:val="32"/>
        </w:rPr>
      </w:pPr>
      <w:r w:rsidRPr="00FB5200">
        <w:rPr>
          <w:b/>
          <w:bCs/>
          <w:color w:val="000000"/>
          <w:szCs w:val="32"/>
        </w:rPr>
        <w:t>П О С Т А Н О В Л Е Н И Е</w:t>
      </w:r>
    </w:p>
    <w:p w:rsidR="00CB7784" w:rsidRPr="00FB5200" w:rsidRDefault="00CB7784" w:rsidP="00CB7784">
      <w:pPr>
        <w:jc w:val="center"/>
        <w:rPr>
          <w:b/>
          <w:bCs/>
          <w:color w:val="000000"/>
        </w:rPr>
      </w:pPr>
    </w:p>
    <w:p w:rsidR="00CB7784" w:rsidRPr="00FB5200" w:rsidRDefault="00CB7784" w:rsidP="00CB7784">
      <w:pPr>
        <w:rPr>
          <w:color w:val="000000"/>
        </w:rPr>
      </w:pPr>
    </w:p>
    <w:p w:rsidR="00220F08" w:rsidRPr="00FB5200" w:rsidRDefault="00281702" w:rsidP="003F73D4">
      <w:pPr>
        <w:tabs>
          <w:tab w:val="left" w:pos="7809"/>
          <w:tab w:val="left" w:pos="9348"/>
        </w:tabs>
        <w:spacing w:after="120"/>
        <w:rPr>
          <w:color w:val="000000"/>
        </w:rPr>
      </w:pPr>
      <w:r w:rsidRPr="00FB5200">
        <w:rPr>
          <w:color w:val="000000"/>
        </w:rPr>
        <w:t xml:space="preserve"> </w:t>
      </w:r>
      <w:r w:rsidR="00207CDD" w:rsidRPr="00FB5200">
        <w:rPr>
          <w:color w:val="000000"/>
        </w:rPr>
        <w:t>28</w:t>
      </w:r>
      <w:r w:rsidR="00EA58D1" w:rsidRPr="00FB5200">
        <w:rPr>
          <w:color w:val="000000"/>
        </w:rPr>
        <w:t>.</w:t>
      </w:r>
      <w:r w:rsidR="00295F8F" w:rsidRPr="00FB5200">
        <w:rPr>
          <w:color w:val="000000"/>
        </w:rPr>
        <w:t>09</w:t>
      </w:r>
      <w:r w:rsidR="00EA58D1" w:rsidRPr="00FB5200">
        <w:rPr>
          <w:color w:val="000000"/>
        </w:rPr>
        <w:t>.201</w:t>
      </w:r>
      <w:r w:rsidR="00876355" w:rsidRPr="00FB5200">
        <w:rPr>
          <w:color w:val="000000"/>
        </w:rPr>
        <w:t>2</w:t>
      </w:r>
      <w:r w:rsidR="00220F08" w:rsidRPr="00FB5200">
        <w:rPr>
          <w:color w:val="000000"/>
        </w:rPr>
        <w:t xml:space="preserve">                                                                           </w:t>
      </w:r>
      <w:r w:rsidR="0076774E" w:rsidRPr="00FB5200">
        <w:rPr>
          <w:color w:val="000000"/>
        </w:rPr>
        <w:t xml:space="preserve">                             </w:t>
      </w:r>
      <w:r w:rsidR="00CB7784" w:rsidRPr="00FB5200">
        <w:rPr>
          <w:color w:val="000000"/>
        </w:rPr>
        <w:t xml:space="preserve">№ </w:t>
      </w:r>
      <w:r w:rsidR="00A54A9A" w:rsidRPr="00FB5200">
        <w:rPr>
          <w:color w:val="000000"/>
        </w:rPr>
        <w:t xml:space="preserve"> </w:t>
      </w:r>
      <w:r w:rsidR="00876355" w:rsidRPr="00FB5200">
        <w:rPr>
          <w:color w:val="000000"/>
        </w:rPr>
        <w:t>1</w:t>
      </w:r>
      <w:r w:rsidR="00207CDD" w:rsidRPr="00FB5200">
        <w:rPr>
          <w:color w:val="000000"/>
        </w:rPr>
        <w:t>35</w:t>
      </w:r>
    </w:p>
    <w:tbl>
      <w:tblPr>
        <w:tblW w:w="4877" w:type="dxa"/>
        <w:tblInd w:w="51" w:type="dxa"/>
        <w:tblLook w:val="0000"/>
      </w:tblPr>
      <w:tblGrid>
        <w:gridCol w:w="4877"/>
      </w:tblGrid>
      <w:tr w:rsidR="00A30F0A" w:rsidRPr="00FB5200" w:rsidTr="003F73D4">
        <w:trPr>
          <w:cantSplit/>
          <w:trHeight w:val="322"/>
        </w:trPr>
        <w:tc>
          <w:tcPr>
            <w:tcW w:w="4877" w:type="dxa"/>
            <w:vMerge w:val="restart"/>
          </w:tcPr>
          <w:p w:rsidR="00A30F0A" w:rsidRPr="00FB5200" w:rsidRDefault="00207CDD" w:rsidP="00295F8F">
            <w:pPr>
              <w:pStyle w:val="4"/>
              <w:ind w:right="-108" w:firstLine="0"/>
              <w:jc w:val="both"/>
              <w:rPr>
                <w:color w:val="000000"/>
                <w:sz w:val="24"/>
              </w:rPr>
            </w:pPr>
            <w:r w:rsidRPr="00FB5200">
              <w:rPr>
                <w:color w:val="000000"/>
                <w:sz w:val="24"/>
              </w:rPr>
              <w:t xml:space="preserve">О внесении изменений в постановление Главы </w:t>
            </w:r>
            <w:r w:rsidR="00CE3C53" w:rsidRPr="00FB5200">
              <w:rPr>
                <w:color w:val="000000"/>
                <w:sz w:val="24"/>
              </w:rPr>
              <w:t xml:space="preserve">муниципального образования Стёпанцевское </w:t>
            </w:r>
            <w:r w:rsidRPr="00FB5200">
              <w:rPr>
                <w:color w:val="000000"/>
                <w:sz w:val="24"/>
              </w:rPr>
              <w:t>от 24.09.2012 № 126 «</w:t>
            </w:r>
            <w:r w:rsidR="00220F08" w:rsidRPr="00FB5200">
              <w:rPr>
                <w:color w:val="000000"/>
                <w:sz w:val="24"/>
              </w:rPr>
              <w:t xml:space="preserve">О повышении </w:t>
            </w:r>
            <w:r w:rsidR="00012BFC" w:rsidRPr="00FB5200">
              <w:rPr>
                <w:color w:val="000000"/>
                <w:sz w:val="24"/>
              </w:rPr>
              <w:t xml:space="preserve">денежного вознаграждения лиц, замещающих </w:t>
            </w:r>
            <w:r w:rsidR="00295F8F" w:rsidRPr="00FB5200">
              <w:rPr>
                <w:color w:val="000000"/>
                <w:sz w:val="24"/>
              </w:rPr>
              <w:t>муниципальные</w:t>
            </w:r>
            <w:r w:rsidR="00012BFC" w:rsidRPr="00FB5200">
              <w:rPr>
                <w:color w:val="000000"/>
                <w:sz w:val="24"/>
              </w:rPr>
              <w:t xml:space="preserve"> должности муниципального образования </w:t>
            </w:r>
            <w:r w:rsidR="003F73D4" w:rsidRPr="00FB5200">
              <w:rPr>
                <w:color w:val="000000"/>
                <w:sz w:val="24"/>
              </w:rPr>
              <w:t>Стёпанцевское</w:t>
            </w:r>
            <w:r w:rsidR="00012BFC" w:rsidRPr="00FB5200">
              <w:rPr>
                <w:color w:val="000000"/>
                <w:sz w:val="24"/>
              </w:rPr>
              <w:t xml:space="preserve">, и </w:t>
            </w:r>
            <w:r w:rsidR="00220F08" w:rsidRPr="00FB5200">
              <w:rPr>
                <w:color w:val="000000"/>
                <w:sz w:val="24"/>
              </w:rPr>
              <w:t xml:space="preserve">окладов денежного содержания </w:t>
            </w:r>
            <w:r w:rsidR="00295F8F" w:rsidRPr="00FB5200">
              <w:rPr>
                <w:color w:val="000000"/>
                <w:sz w:val="24"/>
              </w:rPr>
              <w:t xml:space="preserve">муниципальных служащих </w:t>
            </w:r>
            <w:r w:rsidR="00220F08" w:rsidRPr="00FB5200">
              <w:rPr>
                <w:color w:val="000000"/>
                <w:sz w:val="24"/>
              </w:rPr>
              <w:t xml:space="preserve"> муниципального образования </w:t>
            </w:r>
            <w:r w:rsidR="003F73D4" w:rsidRPr="00FB5200">
              <w:rPr>
                <w:color w:val="000000"/>
                <w:sz w:val="24"/>
              </w:rPr>
              <w:t>Стёпанцевское</w:t>
            </w:r>
            <w:r w:rsidRPr="00FB5200">
              <w:rPr>
                <w:color w:val="000000"/>
                <w:sz w:val="24"/>
              </w:rPr>
              <w:t xml:space="preserve"> Вязниковского района</w:t>
            </w:r>
            <w:r w:rsidR="00CE3C53" w:rsidRPr="00FB5200">
              <w:rPr>
                <w:color w:val="000000"/>
                <w:sz w:val="24"/>
              </w:rPr>
              <w:t>»</w:t>
            </w:r>
          </w:p>
        </w:tc>
      </w:tr>
      <w:tr w:rsidR="00A30F0A" w:rsidRPr="00FB5200" w:rsidTr="003F73D4">
        <w:trPr>
          <w:cantSplit/>
          <w:trHeight w:val="322"/>
        </w:trPr>
        <w:tc>
          <w:tcPr>
            <w:tcW w:w="4877" w:type="dxa"/>
            <w:vMerge/>
          </w:tcPr>
          <w:p w:rsidR="00A30F0A" w:rsidRPr="00FB5200" w:rsidRDefault="00A30F0A">
            <w:pPr>
              <w:rPr>
                <w:color w:val="000000"/>
              </w:rPr>
            </w:pPr>
          </w:p>
        </w:tc>
      </w:tr>
      <w:tr w:rsidR="00A30F0A" w:rsidRPr="00FB5200" w:rsidTr="003862D7">
        <w:trPr>
          <w:cantSplit/>
          <w:trHeight w:val="1965"/>
        </w:trPr>
        <w:tc>
          <w:tcPr>
            <w:tcW w:w="4877" w:type="dxa"/>
            <w:vMerge/>
          </w:tcPr>
          <w:p w:rsidR="00A30F0A" w:rsidRPr="00FB5200" w:rsidRDefault="00A30F0A">
            <w:pPr>
              <w:rPr>
                <w:color w:val="000000"/>
              </w:rPr>
            </w:pPr>
          </w:p>
        </w:tc>
      </w:tr>
    </w:tbl>
    <w:p w:rsidR="00A30F0A" w:rsidRPr="00FB5200" w:rsidRDefault="00A30F0A">
      <w:pPr>
        <w:pStyle w:val="a3"/>
        <w:jc w:val="both"/>
        <w:rPr>
          <w:color w:val="000000"/>
          <w:sz w:val="24"/>
        </w:rPr>
      </w:pPr>
    </w:p>
    <w:p w:rsidR="00207CDD" w:rsidRPr="00FB5200" w:rsidRDefault="00207CDD">
      <w:pPr>
        <w:pStyle w:val="a3"/>
        <w:jc w:val="both"/>
        <w:rPr>
          <w:color w:val="000000"/>
          <w:sz w:val="24"/>
        </w:rPr>
      </w:pPr>
    </w:p>
    <w:p w:rsidR="00134BF2" w:rsidRPr="00FB5200" w:rsidRDefault="00207CDD" w:rsidP="00134BF2">
      <w:pPr>
        <w:spacing w:before="120"/>
        <w:ind w:firstLine="686"/>
        <w:jc w:val="both"/>
        <w:rPr>
          <w:color w:val="000000"/>
        </w:rPr>
      </w:pPr>
      <w:r w:rsidRPr="00FB5200">
        <w:rPr>
          <w:color w:val="000000"/>
        </w:rPr>
        <w:t xml:space="preserve">В соответствии со статьёй 34 Устава муниципального образования Стёпанцевское </w:t>
      </w:r>
      <w:r w:rsidR="00220F08" w:rsidRPr="00FB5200">
        <w:rPr>
          <w:color w:val="000000"/>
        </w:rPr>
        <w:t xml:space="preserve"> п о с т а н о в л я ю:</w:t>
      </w:r>
    </w:p>
    <w:p w:rsidR="00207CDD" w:rsidRPr="00FB5200" w:rsidRDefault="00207CDD" w:rsidP="00134BF2">
      <w:pPr>
        <w:spacing w:before="120"/>
        <w:ind w:firstLine="686"/>
        <w:jc w:val="both"/>
        <w:rPr>
          <w:color w:val="000000"/>
          <w:szCs w:val="28"/>
        </w:rPr>
      </w:pPr>
      <w:r w:rsidRPr="00FB5200">
        <w:rPr>
          <w:color w:val="000000"/>
          <w:szCs w:val="28"/>
        </w:rPr>
        <w:t xml:space="preserve">1.  Внести в постановление Главы </w:t>
      </w:r>
      <w:r w:rsidR="00CE3C53" w:rsidRPr="00FB5200">
        <w:rPr>
          <w:color w:val="000000"/>
          <w:szCs w:val="28"/>
        </w:rPr>
        <w:t xml:space="preserve">муниципального образования Стёпанцевское </w:t>
      </w:r>
      <w:r w:rsidRPr="00FB5200">
        <w:rPr>
          <w:color w:val="000000"/>
          <w:szCs w:val="28"/>
        </w:rPr>
        <w:t>от 24.09.2012 № 126 «О повышении денежного вознаграждения лиц, замещающих муниципальные должности муниципального образования Стёпанцевское, и окладов денежного содержания муниципальных служащих  муниципального образования Стёпанцевское Вязниковского района» следующие изменения:</w:t>
      </w:r>
    </w:p>
    <w:p w:rsidR="00295F8F" w:rsidRPr="00FB5200" w:rsidRDefault="006E56D5" w:rsidP="006E56D5">
      <w:pPr>
        <w:tabs>
          <w:tab w:val="right" w:pos="1276"/>
        </w:tabs>
        <w:spacing w:before="120"/>
        <w:ind w:firstLine="686"/>
        <w:jc w:val="both"/>
        <w:rPr>
          <w:color w:val="000000"/>
        </w:rPr>
      </w:pPr>
      <w:r w:rsidRPr="00FB5200">
        <w:rPr>
          <w:color w:val="000000"/>
        </w:rPr>
        <w:t>1.1. Исключить в</w:t>
      </w:r>
      <w:r w:rsidR="00207CDD" w:rsidRPr="00FB5200">
        <w:rPr>
          <w:color w:val="000000"/>
        </w:rPr>
        <w:t xml:space="preserve"> названии постановления</w:t>
      </w:r>
      <w:r w:rsidRPr="00FB5200">
        <w:rPr>
          <w:color w:val="000000"/>
        </w:rPr>
        <w:t xml:space="preserve"> слова «</w:t>
      </w:r>
      <w:r w:rsidRPr="00FB5200">
        <w:rPr>
          <w:color w:val="000000"/>
          <w:szCs w:val="28"/>
        </w:rPr>
        <w:t>денежного вознаграждения лиц, замещающих муниципальные должности муниципального образования Стёпанцевское,</w:t>
      </w:r>
      <w:r w:rsidRPr="00FB5200">
        <w:rPr>
          <w:color w:val="000000"/>
        </w:rPr>
        <w:t xml:space="preserve"> и»;</w:t>
      </w:r>
    </w:p>
    <w:p w:rsidR="00220F08" w:rsidRPr="00FB5200" w:rsidRDefault="003F73D4" w:rsidP="00295F8F">
      <w:pPr>
        <w:spacing w:before="120"/>
        <w:ind w:firstLine="686"/>
        <w:jc w:val="both"/>
        <w:rPr>
          <w:color w:val="000000"/>
        </w:rPr>
      </w:pPr>
      <w:r w:rsidRPr="00FB5200">
        <w:rPr>
          <w:color w:val="000000"/>
        </w:rPr>
        <w:t xml:space="preserve">1.2. </w:t>
      </w:r>
      <w:r w:rsidR="006E56D5" w:rsidRPr="00FB5200">
        <w:rPr>
          <w:color w:val="000000"/>
        </w:rPr>
        <w:t xml:space="preserve">Исключить </w:t>
      </w:r>
      <w:r w:rsidR="00CE3C53" w:rsidRPr="00FB5200">
        <w:rPr>
          <w:color w:val="000000"/>
        </w:rPr>
        <w:t>под</w:t>
      </w:r>
      <w:r w:rsidR="006E56D5" w:rsidRPr="00FB5200">
        <w:rPr>
          <w:color w:val="000000"/>
        </w:rPr>
        <w:t>пункт 1.1</w:t>
      </w:r>
      <w:r w:rsidR="00CE3C53" w:rsidRPr="00FB5200">
        <w:rPr>
          <w:color w:val="000000"/>
        </w:rPr>
        <w:t>.  пункта</w:t>
      </w:r>
      <w:r w:rsidR="006E56D5" w:rsidRPr="00FB5200">
        <w:rPr>
          <w:color w:val="000000"/>
        </w:rPr>
        <w:t xml:space="preserve"> 1</w:t>
      </w:r>
      <w:r w:rsidR="00295F8F" w:rsidRPr="00FB5200">
        <w:rPr>
          <w:color w:val="000000"/>
        </w:rPr>
        <w:t>.</w:t>
      </w:r>
    </w:p>
    <w:p w:rsidR="00135A34" w:rsidRPr="00FB5200" w:rsidRDefault="006E56D5" w:rsidP="00EB0441">
      <w:pPr>
        <w:spacing w:before="120"/>
        <w:ind w:firstLine="686"/>
        <w:jc w:val="both"/>
        <w:rPr>
          <w:color w:val="000000"/>
        </w:rPr>
      </w:pPr>
      <w:r w:rsidRPr="00FB5200">
        <w:rPr>
          <w:color w:val="000000"/>
        </w:rPr>
        <w:t>2</w:t>
      </w:r>
      <w:r w:rsidR="00EB0441" w:rsidRPr="00FB5200">
        <w:rPr>
          <w:color w:val="000000"/>
        </w:rPr>
        <w:t>.</w:t>
      </w:r>
      <w:r w:rsidR="003F73D4" w:rsidRPr="00FB5200">
        <w:rPr>
          <w:color w:val="000000"/>
        </w:rPr>
        <w:t xml:space="preserve"> </w:t>
      </w:r>
      <w:r w:rsidR="00135A34" w:rsidRPr="00FB5200">
        <w:rPr>
          <w:color w:val="000000"/>
        </w:rPr>
        <w:t>Контроль за исполнением настоящего постанов</w:t>
      </w:r>
      <w:r w:rsidR="003F73D4" w:rsidRPr="00FB5200">
        <w:rPr>
          <w:color w:val="000000"/>
        </w:rPr>
        <w:t>ления возложить на заместителя Г</w:t>
      </w:r>
      <w:r w:rsidR="00135A34" w:rsidRPr="00FB5200">
        <w:rPr>
          <w:color w:val="000000"/>
        </w:rPr>
        <w:t>лавы, главного бухгалтера муниципального образования.</w:t>
      </w:r>
    </w:p>
    <w:p w:rsidR="00135A34" w:rsidRPr="00FB5200" w:rsidRDefault="006E56D5" w:rsidP="006E56D5">
      <w:pPr>
        <w:tabs>
          <w:tab w:val="decimal" w:pos="1134"/>
        </w:tabs>
        <w:spacing w:before="120"/>
        <w:ind w:firstLine="684"/>
        <w:jc w:val="both"/>
        <w:rPr>
          <w:color w:val="000000"/>
        </w:rPr>
      </w:pPr>
      <w:r w:rsidRPr="00FB5200">
        <w:rPr>
          <w:color w:val="000000"/>
        </w:rPr>
        <w:t>3</w:t>
      </w:r>
      <w:r w:rsidR="00EB0441" w:rsidRPr="00FB5200">
        <w:rPr>
          <w:color w:val="000000"/>
        </w:rPr>
        <w:t>.</w:t>
      </w:r>
      <w:r w:rsidR="003F73D4" w:rsidRPr="00FB5200">
        <w:rPr>
          <w:color w:val="000000"/>
        </w:rPr>
        <w:t xml:space="preserve"> </w:t>
      </w:r>
      <w:r w:rsidRPr="00FB5200">
        <w:rPr>
          <w:color w:val="000000"/>
        </w:rPr>
        <w:t xml:space="preserve"> </w:t>
      </w:r>
      <w:r w:rsidR="00EB0441" w:rsidRPr="00FB5200">
        <w:rPr>
          <w:color w:val="000000"/>
        </w:rPr>
        <w:t>П</w:t>
      </w:r>
      <w:r w:rsidR="00135A34" w:rsidRPr="00FB5200">
        <w:rPr>
          <w:color w:val="000000"/>
        </w:rPr>
        <w:t xml:space="preserve">остановление вступает в силу </w:t>
      </w:r>
      <w:r w:rsidR="003F73D4" w:rsidRPr="00FB5200">
        <w:rPr>
          <w:color w:val="000000"/>
        </w:rPr>
        <w:t>со дня опубликования в газете «Маяк».</w:t>
      </w:r>
    </w:p>
    <w:p w:rsidR="00134BF2" w:rsidRPr="00FB5200" w:rsidRDefault="00134BF2" w:rsidP="00134BF2">
      <w:pPr>
        <w:spacing w:before="120"/>
        <w:ind w:firstLine="686"/>
        <w:jc w:val="both"/>
        <w:rPr>
          <w:color w:val="000000"/>
        </w:rPr>
      </w:pPr>
    </w:p>
    <w:p w:rsidR="00134BF2" w:rsidRPr="00FB5200" w:rsidRDefault="00134BF2" w:rsidP="00134BF2">
      <w:pPr>
        <w:spacing w:before="120"/>
        <w:ind w:firstLine="686"/>
        <w:jc w:val="both"/>
        <w:rPr>
          <w:color w:val="000000"/>
          <w:sz w:val="24"/>
        </w:rPr>
      </w:pPr>
    </w:p>
    <w:p w:rsidR="0091046D" w:rsidRPr="00FB5200" w:rsidRDefault="00034C1F" w:rsidP="003F73D4">
      <w:pPr>
        <w:jc w:val="right"/>
        <w:rPr>
          <w:color w:val="000000"/>
        </w:rPr>
      </w:pPr>
      <w:r w:rsidRPr="00FB5200">
        <w:rPr>
          <w:color w:val="000000"/>
        </w:rPr>
        <w:t xml:space="preserve">Глава муниципального образования         </w:t>
      </w:r>
      <w:r w:rsidR="00CE3C53" w:rsidRPr="00FB5200">
        <w:rPr>
          <w:color w:val="000000"/>
        </w:rPr>
        <w:t xml:space="preserve">                       </w:t>
      </w:r>
      <w:r w:rsidRPr="00FB5200">
        <w:rPr>
          <w:color w:val="000000"/>
        </w:rPr>
        <w:t xml:space="preserve">    </w:t>
      </w:r>
      <w:r w:rsidR="003F73D4" w:rsidRPr="00FB5200">
        <w:rPr>
          <w:color w:val="000000"/>
        </w:rPr>
        <w:t>О. Ю. Рябинина</w:t>
      </w:r>
    </w:p>
    <w:p w:rsidR="0091046D" w:rsidRPr="00FB5200" w:rsidRDefault="0091046D" w:rsidP="0008111E">
      <w:pPr>
        <w:jc w:val="both"/>
        <w:rPr>
          <w:color w:val="000000"/>
        </w:rPr>
      </w:pPr>
    </w:p>
    <w:sectPr w:rsidR="0091046D" w:rsidRPr="00FB5200" w:rsidSect="003F73D4">
      <w:headerReference w:type="even" r:id="rId7"/>
      <w:footerReference w:type="even" r:id="rId8"/>
      <w:footerReference w:type="default" r:id="rId9"/>
      <w:pgSz w:w="11906" w:h="16838" w:code="9"/>
      <w:pgMar w:top="1134" w:right="7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5E" w:rsidRDefault="005D745E">
      <w:r>
        <w:separator/>
      </w:r>
    </w:p>
  </w:endnote>
  <w:endnote w:type="continuationSeparator" w:id="0">
    <w:p w:rsidR="005D745E" w:rsidRDefault="005D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FD" w:rsidRDefault="00876F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34FD" w:rsidRDefault="005D34FD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FD" w:rsidRDefault="005D34FD">
    <w:pPr>
      <w:pStyle w:val="a6"/>
      <w:framePr w:wrap="around" w:vAnchor="text" w:hAnchor="margin" w:xAlign="right" w:y="1"/>
      <w:rPr>
        <w:rStyle w:val="a7"/>
      </w:rPr>
    </w:pPr>
  </w:p>
  <w:p w:rsidR="005D34FD" w:rsidRDefault="005D34FD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5E" w:rsidRDefault="005D745E">
      <w:r>
        <w:separator/>
      </w:r>
    </w:p>
  </w:footnote>
  <w:footnote w:type="continuationSeparator" w:id="0">
    <w:p w:rsidR="005D745E" w:rsidRDefault="005D7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FD" w:rsidRDefault="00876F68" w:rsidP="002962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34FD" w:rsidRDefault="005D34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167"/>
    <w:multiLevelType w:val="hybridMultilevel"/>
    <w:tmpl w:val="C7C8C2DA"/>
    <w:lvl w:ilvl="0" w:tplc="9440ED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>
    <w:nsid w:val="45260B71"/>
    <w:multiLevelType w:val="hybridMultilevel"/>
    <w:tmpl w:val="2F728192"/>
    <w:lvl w:ilvl="0" w:tplc="65A62874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37425"/>
    <w:multiLevelType w:val="hybridMultilevel"/>
    <w:tmpl w:val="828829EA"/>
    <w:lvl w:ilvl="0" w:tplc="9698C3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645164D"/>
    <w:multiLevelType w:val="hybridMultilevel"/>
    <w:tmpl w:val="20DE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01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850"/>
    <w:rsid w:val="000074C1"/>
    <w:rsid w:val="00012BFC"/>
    <w:rsid w:val="00034C1F"/>
    <w:rsid w:val="00041266"/>
    <w:rsid w:val="000657EA"/>
    <w:rsid w:val="0007452D"/>
    <w:rsid w:val="0008111E"/>
    <w:rsid w:val="0009522D"/>
    <w:rsid w:val="000A1757"/>
    <w:rsid w:val="000A3076"/>
    <w:rsid w:val="000D7458"/>
    <w:rsid w:val="000E1DFB"/>
    <w:rsid w:val="000E3AA4"/>
    <w:rsid w:val="000E62E1"/>
    <w:rsid w:val="000F1122"/>
    <w:rsid w:val="00112789"/>
    <w:rsid w:val="00120DF7"/>
    <w:rsid w:val="0013137F"/>
    <w:rsid w:val="00134BF2"/>
    <w:rsid w:val="00135A34"/>
    <w:rsid w:val="00161E3C"/>
    <w:rsid w:val="00165095"/>
    <w:rsid w:val="00167C4A"/>
    <w:rsid w:val="00177F9D"/>
    <w:rsid w:val="001914A6"/>
    <w:rsid w:val="001B180F"/>
    <w:rsid w:val="001B77C2"/>
    <w:rsid w:val="001C03EF"/>
    <w:rsid w:val="001E0E22"/>
    <w:rsid w:val="002009D8"/>
    <w:rsid w:val="00203760"/>
    <w:rsid w:val="00206381"/>
    <w:rsid w:val="00207CDD"/>
    <w:rsid w:val="0021660F"/>
    <w:rsid w:val="00220F08"/>
    <w:rsid w:val="00241222"/>
    <w:rsid w:val="0027550A"/>
    <w:rsid w:val="00277AA5"/>
    <w:rsid w:val="00281702"/>
    <w:rsid w:val="00281E82"/>
    <w:rsid w:val="00294FB1"/>
    <w:rsid w:val="00295F8F"/>
    <w:rsid w:val="00296209"/>
    <w:rsid w:val="002A1E5C"/>
    <w:rsid w:val="002D250E"/>
    <w:rsid w:val="002E4BBE"/>
    <w:rsid w:val="002F3B1B"/>
    <w:rsid w:val="003072C0"/>
    <w:rsid w:val="00321372"/>
    <w:rsid w:val="003232B1"/>
    <w:rsid w:val="00356FB3"/>
    <w:rsid w:val="00376E90"/>
    <w:rsid w:val="003862D7"/>
    <w:rsid w:val="003A01A8"/>
    <w:rsid w:val="003A05D2"/>
    <w:rsid w:val="003C6447"/>
    <w:rsid w:val="003D3D0D"/>
    <w:rsid w:val="003F11A2"/>
    <w:rsid w:val="003F73D4"/>
    <w:rsid w:val="0040020A"/>
    <w:rsid w:val="00404BB9"/>
    <w:rsid w:val="004412D3"/>
    <w:rsid w:val="0045737C"/>
    <w:rsid w:val="004700BD"/>
    <w:rsid w:val="004827D5"/>
    <w:rsid w:val="00500AD6"/>
    <w:rsid w:val="005208B0"/>
    <w:rsid w:val="00552356"/>
    <w:rsid w:val="00560434"/>
    <w:rsid w:val="00592085"/>
    <w:rsid w:val="005A0B9D"/>
    <w:rsid w:val="005A371B"/>
    <w:rsid w:val="005B3855"/>
    <w:rsid w:val="005D34FD"/>
    <w:rsid w:val="005D3E67"/>
    <w:rsid w:val="005D646E"/>
    <w:rsid w:val="005D745E"/>
    <w:rsid w:val="005E029C"/>
    <w:rsid w:val="005E6E4C"/>
    <w:rsid w:val="00603933"/>
    <w:rsid w:val="00617B0A"/>
    <w:rsid w:val="0063455C"/>
    <w:rsid w:val="00635202"/>
    <w:rsid w:val="00637627"/>
    <w:rsid w:val="006376C0"/>
    <w:rsid w:val="00655848"/>
    <w:rsid w:val="00656221"/>
    <w:rsid w:val="00661CF3"/>
    <w:rsid w:val="0066617B"/>
    <w:rsid w:val="006811B6"/>
    <w:rsid w:val="006826A7"/>
    <w:rsid w:val="00684DB9"/>
    <w:rsid w:val="00686DBB"/>
    <w:rsid w:val="006A4ADD"/>
    <w:rsid w:val="006A77CC"/>
    <w:rsid w:val="006A793E"/>
    <w:rsid w:val="006B2A2E"/>
    <w:rsid w:val="006B2BAA"/>
    <w:rsid w:val="006B5158"/>
    <w:rsid w:val="006B5FA9"/>
    <w:rsid w:val="006C234B"/>
    <w:rsid w:val="006E56D5"/>
    <w:rsid w:val="007001D1"/>
    <w:rsid w:val="00714CB6"/>
    <w:rsid w:val="00716641"/>
    <w:rsid w:val="00764846"/>
    <w:rsid w:val="0076774E"/>
    <w:rsid w:val="007718CE"/>
    <w:rsid w:val="00784BD2"/>
    <w:rsid w:val="00785A33"/>
    <w:rsid w:val="007955A6"/>
    <w:rsid w:val="007A10FB"/>
    <w:rsid w:val="008038DC"/>
    <w:rsid w:val="0081522F"/>
    <w:rsid w:val="0083582A"/>
    <w:rsid w:val="00844636"/>
    <w:rsid w:val="008617AF"/>
    <w:rsid w:val="00876355"/>
    <w:rsid w:val="00876F68"/>
    <w:rsid w:val="008E2146"/>
    <w:rsid w:val="008F09EB"/>
    <w:rsid w:val="0091046D"/>
    <w:rsid w:val="00920499"/>
    <w:rsid w:val="00967079"/>
    <w:rsid w:val="00967A4D"/>
    <w:rsid w:val="009D1EFB"/>
    <w:rsid w:val="009E63D0"/>
    <w:rsid w:val="009E6F7D"/>
    <w:rsid w:val="00A1181B"/>
    <w:rsid w:val="00A25E55"/>
    <w:rsid w:val="00A30F0A"/>
    <w:rsid w:val="00A323AC"/>
    <w:rsid w:val="00A54A9A"/>
    <w:rsid w:val="00A84466"/>
    <w:rsid w:val="00A87C22"/>
    <w:rsid w:val="00A87F62"/>
    <w:rsid w:val="00AA71EE"/>
    <w:rsid w:val="00AB3B3E"/>
    <w:rsid w:val="00AB59A2"/>
    <w:rsid w:val="00AB7AF0"/>
    <w:rsid w:val="00AC7103"/>
    <w:rsid w:val="00B4581F"/>
    <w:rsid w:val="00B5346F"/>
    <w:rsid w:val="00B55A09"/>
    <w:rsid w:val="00B64BDD"/>
    <w:rsid w:val="00B95D3B"/>
    <w:rsid w:val="00BA5B35"/>
    <w:rsid w:val="00BD0EFC"/>
    <w:rsid w:val="00BF38BA"/>
    <w:rsid w:val="00C037AB"/>
    <w:rsid w:val="00C1006A"/>
    <w:rsid w:val="00C11C94"/>
    <w:rsid w:val="00C23C88"/>
    <w:rsid w:val="00C3715D"/>
    <w:rsid w:val="00C5360D"/>
    <w:rsid w:val="00C6111B"/>
    <w:rsid w:val="00C905C5"/>
    <w:rsid w:val="00CB7784"/>
    <w:rsid w:val="00CC23A2"/>
    <w:rsid w:val="00CE3C53"/>
    <w:rsid w:val="00CF34AF"/>
    <w:rsid w:val="00CF5ADE"/>
    <w:rsid w:val="00D427AA"/>
    <w:rsid w:val="00D42D8E"/>
    <w:rsid w:val="00D4412E"/>
    <w:rsid w:val="00D60C07"/>
    <w:rsid w:val="00DA68A8"/>
    <w:rsid w:val="00E052A7"/>
    <w:rsid w:val="00E14AEA"/>
    <w:rsid w:val="00E20669"/>
    <w:rsid w:val="00E34480"/>
    <w:rsid w:val="00E36987"/>
    <w:rsid w:val="00E52E2C"/>
    <w:rsid w:val="00E6032D"/>
    <w:rsid w:val="00E6332F"/>
    <w:rsid w:val="00E837A4"/>
    <w:rsid w:val="00E92AF3"/>
    <w:rsid w:val="00EA1DD2"/>
    <w:rsid w:val="00EA58D1"/>
    <w:rsid w:val="00EB0441"/>
    <w:rsid w:val="00EB1F1F"/>
    <w:rsid w:val="00ED3FD8"/>
    <w:rsid w:val="00EE3AC3"/>
    <w:rsid w:val="00F00850"/>
    <w:rsid w:val="00F1303B"/>
    <w:rsid w:val="00F36268"/>
    <w:rsid w:val="00F67900"/>
    <w:rsid w:val="00F971A9"/>
    <w:rsid w:val="00FB5200"/>
    <w:rsid w:val="00FC3CD0"/>
    <w:rsid w:val="00FC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2E1"/>
    <w:rPr>
      <w:sz w:val="28"/>
      <w:szCs w:val="24"/>
    </w:rPr>
  </w:style>
  <w:style w:type="paragraph" w:styleId="1">
    <w:name w:val="heading 1"/>
    <w:basedOn w:val="a"/>
    <w:next w:val="a"/>
    <w:qFormat/>
    <w:rsid w:val="000E62E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E62E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62E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E62E1"/>
    <w:pPr>
      <w:keepNext/>
      <w:ind w:firstLine="627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62E1"/>
    <w:pPr>
      <w:ind w:firstLine="684"/>
    </w:pPr>
  </w:style>
  <w:style w:type="paragraph" w:styleId="a4">
    <w:name w:val="Body Text"/>
    <w:basedOn w:val="a"/>
    <w:rsid w:val="000E62E1"/>
    <w:pPr>
      <w:jc w:val="both"/>
    </w:pPr>
    <w:rPr>
      <w:rFonts w:ascii="Arial" w:hAnsi="Arial"/>
      <w:szCs w:val="20"/>
    </w:rPr>
  </w:style>
  <w:style w:type="paragraph" w:styleId="20">
    <w:name w:val="Body Text Indent 2"/>
    <w:basedOn w:val="a"/>
    <w:rsid w:val="000E62E1"/>
    <w:pPr>
      <w:ind w:firstLine="684"/>
      <w:jc w:val="both"/>
    </w:pPr>
  </w:style>
  <w:style w:type="paragraph" w:styleId="a5">
    <w:name w:val="header"/>
    <w:basedOn w:val="a"/>
    <w:rsid w:val="000E62E1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a6">
    <w:name w:val="footer"/>
    <w:basedOn w:val="a"/>
    <w:rsid w:val="005E029C"/>
    <w:pPr>
      <w:tabs>
        <w:tab w:val="center" w:pos="4677"/>
        <w:tab w:val="right" w:pos="9355"/>
      </w:tabs>
    </w:pPr>
    <w:rPr>
      <w:rFonts w:ascii="Arial" w:hAnsi="Arial"/>
      <w:sz w:val="24"/>
      <w:szCs w:val="20"/>
    </w:rPr>
  </w:style>
  <w:style w:type="character" w:styleId="a7">
    <w:name w:val="page number"/>
    <w:basedOn w:val="a0"/>
    <w:rsid w:val="005E029C"/>
  </w:style>
  <w:style w:type="paragraph" w:customStyle="1" w:styleId="a8">
    <w:name w:val="Таблицы (моноширинный)"/>
    <w:basedOn w:val="a"/>
    <w:next w:val="a"/>
    <w:rsid w:val="005E02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1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1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1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Comp</dc:creator>
  <cp:keywords/>
  <dc:description/>
  <cp:lastModifiedBy>Comp</cp:lastModifiedBy>
  <cp:revision>2</cp:revision>
  <cp:lastPrinted>2012-10-04T10:37:00Z</cp:lastPrinted>
  <dcterms:created xsi:type="dcterms:W3CDTF">2012-10-04T10:45:00Z</dcterms:created>
  <dcterms:modified xsi:type="dcterms:W3CDTF">2012-10-04T10:45:00Z</dcterms:modified>
</cp:coreProperties>
</file>