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</w:t>
      </w:r>
      <w:r>
        <w:rPr>
          <w:rStyle w:val="FontStyle12"/>
          <w:sz w:val="32"/>
          <w:szCs w:val="32"/>
        </w:rPr>
        <w:t>Е</w:t>
      </w:r>
      <w:r w:rsidRPr="002543D4">
        <w:rPr>
          <w:rStyle w:val="FontStyle12"/>
          <w:sz w:val="32"/>
          <w:szCs w:val="32"/>
        </w:rPr>
        <w:t>ПАНЦЕВСКОЕ</w:t>
      </w:r>
    </w:p>
    <w:p w:rsidR="00085C39" w:rsidRPr="002543D4" w:rsidRDefault="00085C39" w:rsidP="00085C39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085C39" w:rsidRPr="002543D4" w:rsidRDefault="00085C39" w:rsidP="00085C39">
      <w:pPr>
        <w:spacing w:after="120"/>
        <w:jc w:val="center"/>
      </w:pPr>
    </w:p>
    <w:p w:rsidR="00085C39" w:rsidRPr="002543D4" w:rsidRDefault="00085C39" w:rsidP="00085C39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A001BB" w:rsidRPr="00625684" w:rsidRDefault="00625684" w:rsidP="00625684">
      <w:pPr>
        <w:spacing w:before="240" w:after="240"/>
        <w:rPr>
          <w:sz w:val="28"/>
        </w:rPr>
      </w:pPr>
      <w:r>
        <w:rPr>
          <w:sz w:val="28"/>
        </w:rPr>
        <w:t>07.02.2017                                                                                                                  № 21</w:t>
      </w:r>
    </w:p>
    <w:p w:rsidR="00085C39" w:rsidRDefault="00085C39" w:rsidP="00085C39">
      <w:pPr>
        <w:spacing w:after="360"/>
        <w:ind w:right="5386"/>
        <w:jc w:val="both"/>
        <w:rPr>
          <w:i/>
        </w:rPr>
      </w:pPr>
      <w:r w:rsidRPr="00085C39">
        <w:rPr>
          <w:i/>
        </w:rPr>
        <w:t xml:space="preserve">О внесении изменений </w:t>
      </w:r>
      <w:r w:rsidR="008450A2">
        <w:rPr>
          <w:i/>
        </w:rPr>
        <w:t xml:space="preserve">в </w:t>
      </w:r>
      <w:r w:rsidR="00A61843">
        <w:rPr>
          <w:i/>
        </w:rPr>
        <w:t>постановлени</w:t>
      </w:r>
      <w:r w:rsidR="00906E8E">
        <w:rPr>
          <w:i/>
        </w:rPr>
        <w:t>е</w:t>
      </w:r>
      <w:r w:rsidR="00A61843">
        <w:rPr>
          <w:i/>
        </w:rPr>
        <w:t xml:space="preserve"> Главы </w:t>
      </w:r>
      <w:r w:rsidR="00AF57EB">
        <w:rPr>
          <w:i/>
          <w:iCs/>
          <w:color w:val="000000"/>
        </w:rPr>
        <w:t xml:space="preserve">от </w:t>
      </w:r>
      <w:r w:rsidR="00906E8E">
        <w:rPr>
          <w:i/>
          <w:iCs/>
          <w:color w:val="000000"/>
        </w:rPr>
        <w:t>18.12.2014</w:t>
      </w:r>
      <w:r w:rsidR="00AF57EB">
        <w:rPr>
          <w:i/>
          <w:iCs/>
          <w:color w:val="000000"/>
        </w:rPr>
        <w:t xml:space="preserve"> № </w:t>
      </w:r>
      <w:r w:rsidR="00906E8E">
        <w:rPr>
          <w:i/>
          <w:iCs/>
          <w:color w:val="000000"/>
        </w:rPr>
        <w:t>157</w:t>
      </w:r>
    </w:p>
    <w:p w:rsidR="00085C39" w:rsidRDefault="00085C39" w:rsidP="00906E8E">
      <w:pPr>
        <w:tabs>
          <w:tab w:val="left" w:pos="98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A61843">
        <w:rPr>
          <w:sz w:val="28"/>
        </w:rPr>
        <w:t>Указом</w:t>
      </w:r>
      <w:r w:rsidR="008450A2">
        <w:rPr>
          <w:sz w:val="28"/>
        </w:rPr>
        <w:t xml:space="preserve"> Губернатора Владимирской области от </w:t>
      </w:r>
      <w:r w:rsidR="00AF57EB">
        <w:rPr>
          <w:sz w:val="28"/>
        </w:rPr>
        <w:t>18.11.2016 № 103</w:t>
      </w:r>
      <w:r w:rsidR="008450A2">
        <w:rPr>
          <w:sz w:val="28"/>
        </w:rPr>
        <w:t xml:space="preserve"> «</w:t>
      </w:r>
      <w:r w:rsidR="00AF57EB" w:rsidRPr="00AF57EB">
        <w:rPr>
          <w:sz w:val="28"/>
        </w:rPr>
        <w:t>О внесении изменений в отдельные нормативные правовые акты Владимирской области</w:t>
      </w:r>
      <w:r w:rsidR="008450A2">
        <w:rPr>
          <w:sz w:val="28"/>
        </w:rPr>
        <w:t>»</w:t>
      </w:r>
      <w:r w:rsidR="00952F40">
        <w:rPr>
          <w:sz w:val="28"/>
        </w:rPr>
        <w:t>, Уставом муниципального образования Степанцевское</w:t>
      </w:r>
      <w:r w:rsidR="00AF57EB">
        <w:rPr>
          <w:sz w:val="28"/>
        </w:rPr>
        <w:t xml:space="preserve">     </w:t>
      </w:r>
      <w:r w:rsidR="00952F40">
        <w:rPr>
          <w:sz w:val="28"/>
        </w:rPr>
        <w:t xml:space="preserve"> п о с т а н о в л я ю:</w:t>
      </w:r>
    </w:p>
    <w:p w:rsidR="00952F40" w:rsidRDefault="007D4EED" w:rsidP="00906E8E">
      <w:pPr>
        <w:pStyle w:val="a3"/>
        <w:numPr>
          <w:ilvl w:val="0"/>
          <w:numId w:val="1"/>
        </w:numPr>
        <w:tabs>
          <w:tab w:val="left" w:pos="980"/>
        </w:tabs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Внести в постановление главы муниципального образования от </w:t>
      </w:r>
      <w:r w:rsidR="00906E8E">
        <w:rPr>
          <w:sz w:val="28"/>
          <w:szCs w:val="28"/>
        </w:rPr>
        <w:t>18.12.2014 № 157</w:t>
      </w:r>
      <w:r>
        <w:rPr>
          <w:sz w:val="28"/>
          <w:szCs w:val="28"/>
        </w:rPr>
        <w:t xml:space="preserve"> «</w:t>
      </w:r>
      <w:r w:rsidR="00906E8E" w:rsidRPr="00906E8E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о внесении изменений в постановление Главы муниципального образования от 04.06.2013 № 80</w:t>
      </w:r>
      <w:r>
        <w:rPr>
          <w:sz w:val="28"/>
          <w:szCs w:val="28"/>
        </w:rPr>
        <w:t xml:space="preserve">» </w:t>
      </w:r>
      <w:r w:rsidR="00952F40">
        <w:rPr>
          <w:sz w:val="28"/>
        </w:rPr>
        <w:t>следующие изменения:</w:t>
      </w:r>
    </w:p>
    <w:p w:rsidR="00906E8E" w:rsidRDefault="00906E8E" w:rsidP="00906E8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Название постановления изложить в следующей редакции:</w:t>
      </w:r>
    </w:p>
    <w:p w:rsidR="00906E8E" w:rsidRDefault="00906E8E" w:rsidP="00906E8E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О</w:t>
      </w:r>
      <w:r w:rsidRPr="00906E8E">
        <w:rPr>
          <w:sz w:val="28"/>
          <w:szCs w:val="28"/>
        </w:rPr>
        <w:t xml:space="preserve"> внесении изменений в постановление Главы муниципального образования от 04.06.2013 № 80</w:t>
      </w:r>
      <w:r>
        <w:rPr>
          <w:sz w:val="28"/>
        </w:rPr>
        <w:t>»</w:t>
      </w:r>
      <w:r w:rsidR="004569A8">
        <w:rPr>
          <w:sz w:val="28"/>
        </w:rPr>
        <w:t>.</w:t>
      </w:r>
    </w:p>
    <w:p w:rsidR="004569A8" w:rsidRDefault="004569A8" w:rsidP="00906E8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Пункты 1 и 2 исключить.</w:t>
      </w:r>
    </w:p>
    <w:p w:rsidR="00952F40" w:rsidRDefault="008450A2" w:rsidP="00906E8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 </w:t>
      </w:r>
      <w:r w:rsidR="004569A8">
        <w:rPr>
          <w:sz w:val="28"/>
        </w:rPr>
        <w:t>под</w:t>
      </w:r>
      <w:r>
        <w:rPr>
          <w:sz w:val="28"/>
        </w:rPr>
        <w:t xml:space="preserve">пункте </w:t>
      </w:r>
      <w:r w:rsidR="004569A8">
        <w:rPr>
          <w:sz w:val="28"/>
        </w:rPr>
        <w:t>3.</w:t>
      </w:r>
      <w:r>
        <w:rPr>
          <w:sz w:val="28"/>
        </w:rPr>
        <w:t>2</w:t>
      </w:r>
      <w:r w:rsidR="004569A8">
        <w:rPr>
          <w:sz w:val="28"/>
        </w:rPr>
        <w:t>. пункта 3</w:t>
      </w:r>
      <w:r>
        <w:rPr>
          <w:sz w:val="28"/>
        </w:rPr>
        <w:t xml:space="preserve"> слова «</w:t>
      </w:r>
      <w:r w:rsidR="004569A8" w:rsidRPr="00D448C5">
        <w:rPr>
          <w:sz w:val="28"/>
          <w:szCs w:val="28"/>
        </w:rPr>
        <w:t xml:space="preserve">форма которой утверждена постановлением </w:t>
      </w:r>
      <w:r w:rsidR="004569A8">
        <w:rPr>
          <w:sz w:val="28"/>
          <w:szCs w:val="28"/>
        </w:rPr>
        <w:t>главы муниципального образования Ст</w:t>
      </w:r>
      <w:r w:rsidR="004569A8">
        <w:rPr>
          <w:sz w:val="28"/>
          <w:szCs w:val="28"/>
        </w:rPr>
        <w:t>е</w:t>
      </w:r>
      <w:r w:rsidR="004569A8">
        <w:rPr>
          <w:sz w:val="28"/>
          <w:szCs w:val="28"/>
        </w:rPr>
        <w:t>панцевское</w:t>
      </w:r>
      <w:r w:rsidR="004569A8">
        <w:rPr>
          <w:sz w:val="28"/>
          <w:szCs w:val="28"/>
        </w:rPr>
        <w:t>.</w:t>
      </w:r>
      <w:r>
        <w:rPr>
          <w:sz w:val="28"/>
        </w:rPr>
        <w:t>» заменить словами «</w:t>
      </w:r>
      <w:r w:rsidR="004569A8">
        <w:rPr>
          <w:sz w:val="28"/>
        </w:rPr>
        <w:t>форма которой утверждена</w:t>
      </w:r>
      <w:r>
        <w:rPr>
          <w:sz w:val="28"/>
        </w:rPr>
        <w:t xml:space="preserve"> П</w:t>
      </w:r>
      <w:r w:rsidR="004569A8">
        <w:rPr>
          <w:sz w:val="28"/>
        </w:rPr>
        <w:t>резидентом Российской Федерации.</w:t>
      </w:r>
      <w:r>
        <w:rPr>
          <w:sz w:val="28"/>
        </w:rPr>
        <w:t>»</w:t>
      </w:r>
      <w:r w:rsidR="00BF3712">
        <w:rPr>
          <w:sz w:val="28"/>
        </w:rPr>
        <w:t>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FB45F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опубликования в газете «Маяк».</w:t>
      </w:r>
    </w:p>
    <w:p w:rsidR="00283711" w:rsidRPr="00283711" w:rsidRDefault="00283711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Глава местной администрации                                                          О.Ю. Рябинина</w:t>
      </w:r>
    </w:p>
    <w:sectPr w:rsidR="00283711" w:rsidRPr="00283711" w:rsidSect="00F32AFB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2B" w:rsidRDefault="0020312B" w:rsidP="00F32AFB">
      <w:r>
        <w:separator/>
      </w:r>
    </w:p>
  </w:endnote>
  <w:endnote w:type="continuationSeparator" w:id="0">
    <w:p w:rsidR="0020312B" w:rsidRDefault="0020312B" w:rsidP="00F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2B" w:rsidRDefault="0020312B" w:rsidP="00F32AFB">
      <w:r>
        <w:separator/>
      </w:r>
    </w:p>
  </w:footnote>
  <w:footnote w:type="continuationSeparator" w:id="0">
    <w:p w:rsidR="0020312B" w:rsidRDefault="0020312B" w:rsidP="00F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48493"/>
      <w:docPartObj>
        <w:docPartGallery w:val="Page Numbers (Top of Page)"/>
        <w:docPartUnique/>
      </w:docPartObj>
    </w:sdtPr>
    <w:sdtEndPr/>
    <w:sdtContent>
      <w:p w:rsidR="00F32AFB" w:rsidRDefault="00F32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A2">
          <w:rPr>
            <w:noProof/>
          </w:rPr>
          <w:t>2</w:t>
        </w:r>
        <w:r>
          <w:fldChar w:fldCharType="end"/>
        </w:r>
      </w:p>
    </w:sdtContent>
  </w:sdt>
  <w:p w:rsidR="00F32AFB" w:rsidRDefault="00F32A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0F55"/>
    <w:multiLevelType w:val="multilevel"/>
    <w:tmpl w:val="1B40A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F"/>
    <w:rsid w:val="00023E68"/>
    <w:rsid w:val="000605CE"/>
    <w:rsid w:val="00085C39"/>
    <w:rsid w:val="000D09EC"/>
    <w:rsid w:val="0020312B"/>
    <w:rsid w:val="00283711"/>
    <w:rsid w:val="00290E83"/>
    <w:rsid w:val="002E7F2F"/>
    <w:rsid w:val="003D5C75"/>
    <w:rsid w:val="004569A8"/>
    <w:rsid w:val="00625684"/>
    <w:rsid w:val="007872B9"/>
    <w:rsid w:val="007C2F67"/>
    <w:rsid w:val="007D4EED"/>
    <w:rsid w:val="007E015F"/>
    <w:rsid w:val="008450A2"/>
    <w:rsid w:val="00906E8E"/>
    <w:rsid w:val="00952F40"/>
    <w:rsid w:val="009A198C"/>
    <w:rsid w:val="00A001BB"/>
    <w:rsid w:val="00A61843"/>
    <w:rsid w:val="00AF57EB"/>
    <w:rsid w:val="00B318F3"/>
    <w:rsid w:val="00BF3712"/>
    <w:rsid w:val="00D77B5F"/>
    <w:rsid w:val="00EC21BB"/>
    <w:rsid w:val="00F32AFB"/>
    <w:rsid w:val="00F505AC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FA8"/>
  <w15:chartTrackingRefBased/>
  <w15:docId w15:val="{059566A2-B58F-4915-8EC5-11A7653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5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85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85C39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085C39"/>
    <w:pPr>
      <w:widowControl w:val="0"/>
      <w:autoSpaceDE w:val="0"/>
    </w:pPr>
  </w:style>
  <w:style w:type="paragraph" w:customStyle="1" w:styleId="Style1">
    <w:name w:val="Style1"/>
    <w:basedOn w:val="a"/>
    <w:rsid w:val="00085C39"/>
    <w:pPr>
      <w:widowControl w:val="0"/>
      <w:autoSpaceDE w:val="0"/>
    </w:pPr>
  </w:style>
  <w:style w:type="paragraph" w:customStyle="1" w:styleId="Style2">
    <w:name w:val="Style2"/>
    <w:basedOn w:val="a"/>
    <w:rsid w:val="00085C39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9</cp:revision>
  <dcterms:created xsi:type="dcterms:W3CDTF">2017-02-10T10:49:00Z</dcterms:created>
  <dcterms:modified xsi:type="dcterms:W3CDTF">2017-02-10T11:15:00Z</dcterms:modified>
</cp:coreProperties>
</file>