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01A" w:rsidRPr="00F22773" w:rsidRDefault="00DD601A" w:rsidP="00DD601A">
      <w:pPr>
        <w:pStyle w:val="3"/>
        <w:rPr>
          <w:sz w:val="28"/>
          <w:szCs w:val="28"/>
        </w:rPr>
      </w:pPr>
      <w:r w:rsidRPr="00F22773">
        <w:rPr>
          <w:sz w:val="28"/>
          <w:szCs w:val="28"/>
        </w:rPr>
        <w:t>АДМИНИСТРАЦИЯ</w:t>
      </w:r>
      <w:r w:rsidR="00AE477D">
        <w:rPr>
          <w:sz w:val="28"/>
          <w:szCs w:val="28"/>
        </w:rPr>
        <w:t xml:space="preserve"> </w:t>
      </w:r>
      <w:r w:rsidRPr="00F22773">
        <w:rPr>
          <w:sz w:val="28"/>
          <w:szCs w:val="28"/>
        </w:rPr>
        <w:t>МУНИЦИП</w:t>
      </w:r>
      <w:r w:rsidRPr="00F22773">
        <w:rPr>
          <w:bCs/>
          <w:sz w:val="28"/>
          <w:szCs w:val="28"/>
        </w:rPr>
        <w:t>АЛЬНОГО</w:t>
      </w:r>
      <w:r w:rsidR="00AE477D">
        <w:rPr>
          <w:sz w:val="28"/>
          <w:szCs w:val="28"/>
        </w:rPr>
        <w:t xml:space="preserve"> </w:t>
      </w:r>
      <w:r w:rsidRPr="00F22773">
        <w:rPr>
          <w:sz w:val="28"/>
          <w:szCs w:val="28"/>
        </w:rPr>
        <w:t>ОБРАЗОВАНИЯ</w:t>
      </w:r>
    </w:p>
    <w:p w:rsidR="00DD601A" w:rsidRPr="00F22773" w:rsidRDefault="003C4946" w:rsidP="00DD601A">
      <w:pPr>
        <w:pStyle w:val="3"/>
        <w:rPr>
          <w:sz w:val="28"/>
          <w:szCs w:val="28"/>
        </w:rPr>
      </w:pPr>
      <w:r w:rsidRPr="00F22773">
        <w:rPr>
          <w:sz w:val="28"/>
          <w:szCs w:val="28"/>
        </w:rPr>
        <w:t>СТЕ</w:t>
      </w:r>
      <w:r w:rsidR="00DD601A" w:rsidRPr="00F22773">
        <w:rPr>
          <w:sz w:val="28"/>
          <w:szCs w:val="28"/>
        </w:rPr>
        <w:t>ПАНЦЕВСКОЕ</w:t>
      </w:r>
    </w:p>
    <w:p w:rsidR="00DD601A" w:rsidRPr="00F22773" w:rsidRDefault="00DD601A" w:rsidP="00DD601A">
      <w:pPr>
        <w:pStyle w:val="3"/>
        <w:rPr>
          <w:sz w:val="28"/>
          <w:szCs w:val="28"/>
        </w:rPr>
      </w:pPr>
      <w:r w:rsidRPr="00F22773">
        <w:rPr>
          <w:sz w:val="28"/>
          <w:szCs w:val="28"/>
        </w:rPr>
        <w:t xml:space="preserve">ВЯЗНИКОВСКОГО РАЙОНА </w:t>
      </w:r>
    </w:p>
    <w:p w:rsidR="003C4946" w:rsidRPr="00F22773" w:rsidRDefault="003C4946" w:rsidP="003C4946"/>
    <w:p w:rsidR="00DD601A" w:rsidRPr="00F22773" w:rsidRDefault="00DD601A" w:rsidP="00DD601A">
      <w:pPr>
        <w:pStyle w:val="2"/>
        <w:rPr>
          <w:szCs w:val="32"/>
        </w:rPr>
      </w:pPr>
      <w:r w:rsidRPr="00F22773">
        <w:rPr>
          <w:szCs w:val="32"/>
        </w:rPr>
        <w:t>П О С Т А Н О В Л Е Н И Е</w:t>
      </w:r>
    </w:p>
    <w:p w:rsidR="00DD601A" w:rsidRPr="00F22773" w:rsidRDefault="00DD601A" w:rsidP="00DD601A">
      <w:pPr>
        <w:jc w:val="center"/>
        <w:rPr>
          <w:sz w:val="28"/>
          <w:szCs w:val="28"/>
        </w:rPr>
      </w:pPr>
    </w:p>
    <w:p w:rsidR="002364B5" w:rsidRPr="00F22773" w:rsidRDefault="00DB5A06" w:rsidP="002364B5">
      <w:pPr>
        <w:jc w:val="both"/>
        <w:rPr>
          <w:rFonts w:ascii="Times New Roman" w:hAnsi="Times New Roman"/>
          <w:sz w:val="28"/>
          <w:szCs w:val="28"/>
        </w:rPr>
      </w:pPr>
      <w:r w:rsidRPr="00F22773">
        <w:rPr>
          <w:rFonts w:ascii="Times New Roman" w:hAnsi="Times New Roman"/>
          <w:sz w:val="28"/>
          <w:szCs w:val="28"/>
        </w:rPr>
        <w:t xml:space="preserve"> </w:t>
      </w:r>
      <w:r w:rsidR="00C65F1D">
        <w:rPr>
          <w:rFonts w:ascii="Times New Roman" w:hAnsi="Times New Roman"/>
          <w:sz w:val="28"/>
          <w:szCs w:val="28"/>
        </w:rPr>
        <w:t>03.10.2018                                                                                                                № 115</w:t>
      </w:r>
    </w:p>
    <w:p w:rsidR="0063080C" w:rsidRPr="00F22773" w:rsidRDefault="0063080C" w:rsidP="004F0BB3">
      <w:pPr>
        <w:pStyle w:val="a3"/>
        <w:tabs>
          <w:tab w:val="left" w:pos="4820"/>
        </w:tabs>
        <w:ind w:right="4819"/>
        <w:rPr>
          <w:rFonts w:ascii="Times New Roman" w:hAnsi="Times New Roman" w:cs="Times New Roman"/>
          <w:i/>
          <w:sz w:val="24"/>
          <w:szCs w:val="24"/>
        </w:rPr>
      </w:pPr>
    </w:p>
    <w:p w:rsidR="00DD601A" w:rsidRPr="00F22773" w:rsidRDefault="00AA4625" w:rsidP="00AA4625">
      <w:pPr>
        <w:pStyle w:val="a3"/>
        <w:tabs>
          <w:tab w:val="left" w:pos="4820"/>
        </w:tabs>
        <w:ind w:right="4819"/>
        <w:rPr>
          <w:rFonts w:ascii="Times New Roman" w:hAnsi="Times New Roman" w:cs="Times New Roman"/>
          <w:i/>
          <w:sz w:val="24"/>
          <w:szCs w:val="24"/>
        </w:rPr>
      </w:pPr>
      <w:r w:rsidRPr="00F22773">
        <w:rPr>
          <w:rFonts w:ascii="Times New Roman" w:hAnsi="Times New Roman" w:cs="Times New Roman"/>
          <w:i/>
          <w:sz w:val="24"/>
          <w:szCs w:val="24"/>
        </w:rPr>
        <w:t>Об утверждении Проекта устройства кладбища п. Стёпанцево, расположенного на территории муниципального образования Степанцевское</w:t>
      </w:r>
    </w:p>
    <w:p w:rsidR="00DD601A" w:rsidRPr="00F22773" w:rsidRDefault="00697D26" w:rsidP="00697D26">
      <w:pPr>
        <w:shd w:val="clear" w:color="auto" w:fill="FFFFFF"/>
        <w:tabs>
          <w:tab w:val="left" w:pos="720"/>
        </w:tabs>
        <w:spacing w:before="360"/>
        <w:jc w:val="both"/>
        <w:rPr>
          <w:rFonts w:ascii="Times New Roman" w:hAnsi="Times New Roman"/>
          <w:sz w:val="28"/>
          <w:szCs w:val="28"/>
        </w:rPr>
      </w:pPr>
      <w:bookmarkStart w:id="0" w:name="sub_2"/>
      <w:r w:rsidRPr="00F22773">
        <w:rPr>
          <w:rFonts w:ascii="Times New Roman" w:hAnsi="Times New Roman"/>
          <w:sz w:val="28"/>
          <w:szCs w:val="28"/>
        </w:rPr>
        <w:tab/>
      </w:r>
      <w:r w:rsidR="00D66F7B" w:rsidRPr="00F22773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12.01.1996 № 8-ФЗ «О погребении и похоронном деле», от 06.10.2003 №131-ФЗ «Об общих принципах организации местного самоуправления в Российской Федерации»,   постановлением Главного государственного санитарного врача Российской Федерации от 28.06.2011 №84 «Об утверждении СанПиН 2.1.2882-11 «Гигиенические требования к размещению, устройству и содержанию кладбищ, зданий и сооружений похоронного назначения», решением Совета народных депутатов муниципального образования Степанцевское от 23.08.2012 № 92 «О принятии Положения об организации ритуальных услуг, погребении, похоронного дела и содержании кладбищ на территории муниципального образования Стёпанцевское сельское поселение», </w:t>
      </w:r>
      <w:r w:rsidR="00984FC8" w:rsidRPr="00F22773">
        <w:rPr>
          <w:rFonts w:ascii="Times New Roman" w:hAnsi="Times New Roman"/>
          <w:sz w:val="28"/>
          <w:szCs w:val="28"/>
          <w:lang w:val="ru"/>
        </w:rPr>
        <w:t>Уставом муниципального образования Степанцевское</w:t>
      </w:r>
      <w:r w:rsidR="00D66F7B" w:rsidRPr="00F22773">
        <w:rPr>
          <w:rFonts w:ascii="Times New Roman" w:hAnsi="Times New Roman"/>
          <w:sz w:val="28"/>
          <w:szCs w:val="28"/>
        </w:rPr>
        <w:t xml:space="preserve">  </w:t>
      </w:r>
      <w:r w:rsidR="00DD601A" w:rsidRPr="00F22773">
        <w:rPr>
          <w:rFonts w:ascii="Times New Roman" w:hAnsi="Times New Roman"/>
          <w:sz w:val="28"/>
          <w:szCs w:val="28"/>
        </w:rPr>
        <w:t>п о с т а н о в л я ю:</w:t>
      </w:r>
    </w:p>
    <w:p w:rsidR="004F0BB3" w:rsidRPr="00F22773" w:rsidRDefault="004F0BB3" w:rsidP="004F0BB3">
      <w:pPr>
        <w:spacing w:before="120" w:after="120"/>
        <w:ind w:firstLine="708"/>
        <w:jc w:val="both"/>
        <w:rPr>
          <w:rFonts w:ascii="Times New Roman" w:hAnsi="Times New Roman"/>
          <w:sz w:val="28"/>
          <w:szCs w:val="28"/>
          <w:lang w:val="ru"/>
        </w:rPr>
      </w:pPr>
      <w:bookmarkStart w:id="1" w:name="sub_5"/>
      <w:bookmarkEnd w:id="0"/>
      <w:r w:rsidRPr="00F22773">
        <w:rPr>
          <w:rFonts w:ascii="Times New Roman" w:hAnsi="Times New Roman"/>
          <w:sz w:val="28"/>
          <w:szCs w:val="28"/>
        </w:rPr>
        <w:t>1.</w:t>
      </w:r>
      <w:r w:rsidR="005E3EA3" w:rsidRPr="00F22773">
        <w:rPr>
          <w:rFonts w:ascii="Times New Roman" w:hAnsi="Times New Roman"/>
          <w:sz w:val="28"/>
          <w:szCs w:val="28"/>
        </w:rPr>
        <w:t xml:space="preserve"> </w:t>
      </w:r>
      <w:r w:rsidR="0034593E" w:rsidRPr="00F22773">
        <w:rPr>
          <w:rFonts w:ascii="Times New Roman" w:hAnsi="Times New Roman"/>
          <w:sz w:val="28"/>
          <w:szCs w:val="28"/>
          <w:lang w:val="ru"/>
        </w:rPr>
        <w:t xml:space="preserve">Утвердить </w:t>
      </w:r>
      <w:r w:rsidR="00C97E3C" w:rsidRPr="00F22773">
        <w:rPr>
          <w:rFonts w:ascii="Times New Roman" w:hAnsi="Times New Roman"/>
          <w:sz w:val="28"/>
          <w:szCs w:val="24"/>
        </w:rPr>
        <w:t>Проект устройства кладбища п. Стёпанцево, расположенного на территории муниципального образования Степанцевское</w:t>
      </w:r>
      <w:r w:rsidR="0034593E" w:rsidRPr="00F22773">
        <w:rPr>
          <w:rFonts w:ascii="Times New Roman" w:hAnsi="Times New Roman"/>
          <w:sz w:val="28"/>
          <w:szCs w:val="28"/>
          <w:lang w:val="ru"/>
        </w:rPr>
        <w:t xml:space="preserve"> согласно приложению</w:t>
      </w:r>
      <w:r w:rsidRPr="00F22773">
        <w:rPr>
          <w:rFonts w:ascii="Times New Roman" w:hAnsi="Times New Roman"/>
          <w:sz w:val="28"/>
          <w:szCs w:val="28"/>
          <w:lang w:val="ru"/>
        </w:rPr>
        <w:t>.</w:t>
      </w:r>
    </w:p>
    <w:p w:rsidR="004F0BB3" w:rsidRPr="00F22773" w:rsidRDefault="00DD601A" w:rsidP="004F0BB3">
      <w:pPr>
        <w:spacing w:before="120" w:after="120"/>
        <w:ind w:firstLine="708"/>
        <w:jc w:val="both"/>
        <w:rPr>
          <w:rFonts w:ascii="Times New Roman" w:hAnsi="Times New Roman"/>
          <w:sz w:val="28"/>
          <w:szCs w:val="28"/>
          <w:lang w:val="ru"/>
        </w:rPr>
      </w:pPr>
      <w:r w:rsidRPr="00F22773">
        <w:rPr>
          <w:rFonts w:ascii="Times New Roman" w:hAnsi="Times New Roman"/>
          <w:sz w:val="28"/>
          <w:szCs w:val="28"/>
        </w:rPr>
        <w:t xml:space="preserve"> </w:t>
      </w:r>
      <w:r w:rsidR="004F0BB3" w:rsidRPr="00F22773">
        <w:rPr>
          <w:rFonts w:ascii="Times New Roman" w:hAnsi="Times New Roman"/>
          <w:sz w:val="28"/>
          <w:szCs w:val="28"/>
        </w:rPr>
        <w:t xml:space="preserve">2. </w:t>
      </w:r>
      <w:r w:rsidR="004F0BB3" w:rsidRPr="00F22773">
        <w:rPr>
          <w:rFonts w:ascii="Times New Roman" w:hAnsi="Times New Roman"/>
          <w:sz w:val="28"/>
          <w:szCs w:val="28"/>
          <w:lang w:val="ru"/>
        </w:rPr>
        <w:t>Контроль за исполнением настоящего постановления оставляю за собой.</w:t>
      </w:r>
    </w:p>
    <w:p w:rsidR="00DD601A" w:rsidRPr="00F22773" w:rsidRDefault="004F0BB3" w:rsidP="004F0BB3">
      <w:pPr>
        <w:spacing w:before="120"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F22773">
        <w:rPr>
          <w:rFonts w:ascii="Times New Roman" w:hAnsi="Times New Roman"/>
          <w:sz w:val="28"/>
          <w:szCs w:val="28"/>
        </w:rPr>
        <w:t xml:space="preserve"> 3</w:t>
      </w:r>
      <w:r w:rsidR="00DD601A" w:rsidRPr="00F22773">
        <w:rPr>
          <w:rFonts w:ascii="Times New Roman" w:hAnsi="Times New Roman"/>
          <w:sz w:val="28"/>
          <w:szCs w:val="28"/>
        </w:rPr>
        <w:t xml:space="preserve">. </w:t>
      </w:r>
      <w:r w:rsidR="003C4946" w:rsidRPr="00F22773">
        <w:rPr>
          <w:rFonts w:ascii="Times New Roman" w:hAnsi="Times New Roman"/>
          <w:sz w:val="28"/>
          <w:szCs w:val="28"/>
        </w:rPr>
        <w:t>П</w:t>
      </w:r>
      <w:r w:rsidR="00DD601A" w:rsidRPr="00F22773">
        <w:rPr>
          <w:rFonts w:ascii="Times New Roman" w:hAnsi="Times New Roman"/>
          <w:sz w:val="28"/>
          <w:szCs w:val="28"/>
        </w:rPr>
        <w:t xml:space="preserve">остановление вступает в силу со дня его </w:t>
      </w:r>
      <w:r w:rsidRPr="00F22773">
        <w:rPr>
          <w:rFonts w:ascii="Times New Roman" w:hAnsi="Times New Roman"/>
          <w:sz w:val="28"/>
          <w:szCs w:val="28"/>
        </w:rPr>
        <w:t>официального опубликования в газете «Маяк»</w:t>
      </w:r>
      <w:r w:rsidR="00DD601A" w:rsidRPr="00F22773">
        <w:rPr>
          <w:rFonts w:ascii="Times New Roman" w:hAnsi="Times New Roman"/>
          <w:sz w:val="28"/>
          <w:szCs w:val="28"/>
        </w:rPr>
        <w:t>.</w:t>
      </w:r>
    </w:p>
    <w:bookmarkEnd w:id="1"/>
    <w:p w:rsidR="00DD601A" w:rsidRPr="00F22773" w:rsidRDefault="00DD601A" w:rsidP="00DD601A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DD601A" w:rsidRPr="00F22773" w:rsidRDefault="00DD601A" w:rsidP="00DD601A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D9140D" w:rsidRPr="00F22773" w:rsidRDefault="00DD601A" w:rsidP="004F0BB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F22773">
        <w:rPr>
          <w:rFonts w:ascii="Times New Roman" w:hAnsi="Times New Roman"/>
          <w:sz w:val="28"/>
          <w:szCs w:val="28"/>
        </w:rPr>
        <w:t xml:space="preserve">Глава </w:t>
      </w:r>
      <w:r w:rsidR="0063080C" w:rsidRPr="00F22773">
        <w:rPr>
          <w:rFonts w:ascii="Times New Roman" w:hAnsi="Times New Roman"/>
          <w:sz w:val="28"/>
          <w:szCs w:val="28"/>
        </w:rPr>
        <w:t xml:space="preserve">местной администрации         </w:t>
      </w:r>
      <w:r w:rsidRPr="00F22773">
        <w:rPr>
          <w:rFonts w:ascii="Times New Roman" w:hAnsi="Times New Roman"/>
          <w:sz w:val="28"/>
          <w:szCs w:val="28"/>
        </w:rPr>
        <w:t xml:space="preserve">               </w:t>
      </w:r>
      <w:r w:rsidR="0063080C" w:rsidRPr="00F22773">
        <w:rPr>
          <w:rFonts w:ascii="Times New Roman" w:hAnsi="Times New Roman"/>
          <w:sz w:val="28"/>
          <w:szCs w:val="28"/>
        </w:rPr>
        <w:t xml:space="preserve">                </w:t>
      </w:r>
      <w:r w:rsidRPr="00F22773">
        <w:rPr>
          <w:rFonts w:ascii="Times New Roman" w:hAnsi="Times New Roman"/>
          <w:sz w:val="28"/>
          <w:szCs w:val="28"/>
        </w:rPr>
        <w:t xml:space="preserve">              </w:t>
      </w:r>
      <w:r w:rsidR="00626534" w:rsidRPr="00F22773">
        <w:rPr>
          <w:rFonts w:ascii="Times New Roman" w:hAnsi="Times New Roman"/>
          <w:sz w:val="28"/>
          <w:szCs w:val="28"/>
        </w:rPr>
        <w:t>О.Ю. Рябинина</w:t>
      </w:r>
    </w:p>
    <w:p w:rsidR="005E3EA3" w:rsidRPr="00F22773" w:rsidRDefault="005E3EA3" w:rsidP="004F0BB3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E3EA3" w:rsidRPr="00F22773" w:rsidRDefault="005E3EA3" w:rsidP="004F0BB3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E3EA3" w:rsidRPr="00F22773" w:rsidRDefault="005E3EA3" w:rsidP="004F0BB3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E3EA3" w:rsidRPr="00F22773" w:rsidRDefault="005E3EA3" w:rsidP="004F0BB3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E3EA3" w:rsidRPr="00F22773" w:rsidRDefault="005E3EA3" w:rsidP="004F0BB3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E3EA3" w:rsidRPr="00F22773" w:rsidRDefault="005E3EA3" w:rsidP="004F0BB3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E3EA3" w:rsidRPr="00F22773" w:rsidRDefault="005E3EA3" w:rsidP="004F0BB3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E3EA3" w:rsidRPr="00F22773" w:rsidRDefault="005E3EA3" w:rsidP="004F0BB3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E3EA3" w:rsidRPr="00F22773" w:rsidRDefault="005E3EA3" w:rsidP="004F0BB3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E3EA3" w:rsidRPr="00F22773" w:rsidRDefault="005E3EA3" w:rsidP="004F0BB3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E3EA3" w:rsidRPr="00F22773" w:rsidRDefault="005E3EA3" w:rsidP="005E3EA3">
      <w:pPr>
        <w:ind w:left="5529"/>
        <w:jc w:val="center"/>
        <w:rPr>
          <w:rFonts w:ascii="Times New Roman" w:hAnsi="Times New Roman"/>
          <w:szCs w:val="28"/>
        </w:rPr>
      </w:pPr>
      <w:r w:rsidRPr="00F22773">
        <w:rPr>
          <w:rFonts w:ascii="Times New Roman" w:hAnsi="Times New Roman"/>
          <w:szCs w:val="28"/>
        </w:rPr>
        <w:lastRenderedPageBreak/>
        <w:t>Приложение</w:t>
      </w:r>
    </w:p>
    <w:p w:rsidR="005E3EA3" w:rsidRPr="00F22773" w:rsidRDefault="005E3EA3" w:rsidP="005E3EA3">
      <w:pPr>
        <w:ind w:left="5529"/>
        <w:jc w:val="center"/>
        <w:rPr>
          <w:rFonts w:ascii="Times New Roman" w:hAnsi="Times New Roman"/>
          <w:szCs w:val="28"/>
        </w:rPr>
      </w:pPr>
      <w:r w:rsidRPr="00F22773">
        <w:rPr>
          <w:rFonts w:ascii="Times New Roman" w:hAnsi="Times New Roman"/>
          <w:szCs w:val="28"/>
        </w:rPr>
        <w:t>к постановлению администрации</w:t>
      </w:r>
    </w:p>
    <w:p w:rsidR="005E3EA3" w:rsidRDefault="005E3EA3" w:rsidP="005E3EA3">
      <w:pPr>
        <w:ind w:left="5529"/>
        <w:jc w:val="center"/>
        <w:rPr>
          <w:rFonts w:ascii="Times New Roman" w:hAnsi="Times New Roman"/>
          <w:szCs w:val="28"/>
        </w:rPr>
      </w:pPr>
      <w:r w:rsidRPr="00F22773">
        <w:rPr>
          <w:rFonts w:ascii="Times New Roman" w:hAnsi="Times New Roman"/>
          <w:szCs w:val="28"/>
        </w:rPr>
        <w:t>муниципального образования Степанцевское</w:t>
      </w:r>
    </w:p>
    <w:p w:rsidR="00C65F1D" w:rsidRPr="00F22773" w:rsidRDefault="00C65F1D" w:rsidP="005E3EA3">
      <w:pPr>
        <w:ind w:left="5529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</w:t>
      </w:r>
      <w:bookmarkStart w:id="2" w:name="_GoBack"/>
      <w:bookmarkEnd w:id="2"/>
      <w:r>
        <w:rPr>
          <w:rFonts w:ascii="Times New Roman" w:hAnsi="Times New Roman"/>
          <w:szCs w:val="28"/>
        </w:rPr>
        <w:t xml:space="preserve"> 03.10.2018 № 115</w:t>
      </w:r>
    </w:p>
    <w:p w:rsidR="005726A7" w:rsidRPr="00F22773" w:rsidRDefault="005726A7" w:rsidP="005E3EA3">
      <w:pPr>
        <w:ind w:left="5529"/>
        <w:jc w:val="center"/>
        <w:rPr>
          <w:rFonts w:ascii="Times New Roman" w:hAnsi="Times New Roman"/>
          <w:szCs w:val="28"/>
        </w:rPr>
      </w:pPr>
    </w:p>
    <w:p w:rsidR="008E6E92" w:rsidRPr="00F22773" w:rsidRDefault="008E6E92" w:rsidP="00913C96">
      <w:pPr>
        <w:jc w:val="center"/>
        <w:rPr>
          <w:rFonts w:ascii="Times New Roman" w:hAnsi="Times New Roman"/>
          <w:sz w:val="28"/>
          <w:szCs w:val="24"/>
        </w:rPr>
      </w:pPr>
      <w:r w:rsidRPr="00F22773">
        <w:rPr>
          <w:rFonts w:ascii="Times New Roman" w:hAnsi="Times New Roman"/>
          <w:sz w:val="28"/>
          <w:szCs w:val="24"/>
        </w:rPr>
        <w:t>Проект</w:t>
      </w:r>
    </w:p>
    <w:p w:rsidR="00D9140D" w:rsidRPr="00F22773" w:rsidRDefault="008E6E92" w:rsidP="00913C96">
      <w:pPr>
        <w:spacing w:after="120"/>
        <w:jc w:val="center"/>
        <w:rPr>
          <w:rFonts w:ascii="Times New Roman" w:hAnsi="Times New Roman"/>
          <w:sz w:val="28"/>
          <w:szCs w:val="24"/>
        </w:rPr>
      </w:pPr>
      <w:r w:rsidRPr="00F22773">
        <w:rPr>
          <w:rFonts w:ascii="Times New Roman" w:hAnsi="Times New Roman"/>
          <w:sz w:val="28"/>
          <w:szCs w:val="24"/>
        </w:rPr>
        <w:t>устройства кладбища п. Стёпанцево, расположенного на территории муниципального образования Степанцевское</w:t>
      </w:r>
    </w:p>
    <w:p w:rsidR="00FD62E1" w:rsidRPr="00F22773" w:rsidRDefault="00FD62E1" w:rsidP="00913C96">
      <w:pPr>
        <w:pStyle w:val="a7"/>
        <w:spacing w:after="120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lang w:val="ru"/>
        </w:rPr>
      </w:pPr>
      <w:r w:rsidRPr="00F22773">
        <w:rPr>
          <w:rFonts w:ascii="Times New Roman" w:hAnsi="Times New Roman"/>
          <w:b/>
          <w:sz w:val="28"/>
          <w:szCs w:val="28"/>
          <w:lang w:val="ru"/>
        </w:rPr>
        <w:t>Паспорт проекта</w:t>
      </w:r>
    </w:p>
    <w:tbl>
      <w:tblPr>
        <w:tblStyle w:val="ad"/>
        <w:tblW w:w="0" w:type="auto"/>
        <w:tblInd w:w="-147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5A317A" w:rsidRPr="00F22773" w:rsidTr="005A317A">
        <w:tc>
          <w:tcPr>
            <w:tcW w:w="2977" w:type="dxa"/>
          </w:tcPr>
          <w:p w:rsidR="005A317A" w:rsidRPr="00F22773" w:rsidRDefault="00DA5CD0" w:rsidP="005A317A">
            <w:pPr>
              <w:pStyle w:val="a7"/>
              <w:spacing w:after="120"/>
              <w:ind w:left="0"/>
              <w:rPr>
                <w:rFonts w:ascii="Times New Roman" w:hAnsi="Times New Roman"/>
                <w:sz w:val="28"/>
                <w:szCs w:val="28"/>
                <w:lang w:val="ru"/>
              </w:rPr>
            </w:pPr>
            <w:r w:rsidRPr="00F22773">
              <w:rPr>
                <w:rFonts w:ascii="Times New Roman" w:hAnsi="Times New Roman"/>
                <w:sz w:val="28"/>
                <w:szCs w:val="28"/>
                <w:lang w:val="ru"/>
              </w:rPr>
              <w:t>Наименование Проекта</w:t>
            </w:r>
          </w:p>
        </w:tc>
        <w:tc>
          <w:tcPr>
            <w:tcW w:w="6804" w:type="dxa"/>
          </w:tcPr>
          <w:p w:rsidR="005A317A" w:rsidRPr="00F22773" w:rsidRDefault="00DA5CD0" w:rsidP="00DA5CD0">
            <w:pPr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  <w:r w:rsidRPr="00F22773">
              <w:rPr>
                <w:rFonts w:ascii="Times New Roman" w:hAnsi="Times New Roman"/>
                <w:sz w:val="28"/>
                <w:szCs w:val="24"/>
              </w:rPr>
              <w:t>Проект устройства кладбища п. Стёпанцево, расположенного на территории муниципального образования Степанцевское</w:t>
            </w:r>
          </w:p>
        </w:tc>
      </w:tr>
      <w:tr w:rsidR="005A317A" w:rsidRPr="00F22773" w:rsidTr="005A317A">
        <w:tc>
          <w:tcPr>
            <w:tcW w:w="2977" w:type="dxa"/>
          </w:tcPr>
          <w:p w:rsidR="005A317A" w:rsidRPr="00F22773" w:rsidRDefault="00426A11" w:rsidP="005A317A">
            <w:pPr>
              <w:pStyle w:val="a7"/>
              <w:spacing w:after="120"/>
              <w:ind w:left="0"/>
              <w:rPr>
                <w:rFonts w:ascii="Times New Roman" w:hAnsi="Times New Roman"/>
                <w:sz w:val="28"/>
                <w:szCs w:val="28"/>
                <w:lang w:val="ru"/>
              </w:rPr>
            </w:pPr>
            <w:r w:rsidRPr="00F22773">
              <w:rPr>
                <w:rFonts w:ascii="Times New Roman" w:hAnsi="Times New Roman"/>
                <w:sz w:val="28"/>
                <w:szCs w:val="28"/>
                <w:lang w:val="ru"/>
              </w:rPr>
              <w:t>Основание разработки Проекта</w:t>
            </w:r>
          </w:p>
        </w:tc>
        <w:tc>
          <w:tcPr>
            <w:tcW w:w="6804" w:type="dxa"/>
          </w:tcPr>
          <w:p w:rsidR="00426A11" w:rsidRPr="00F22773" w:rsidRDefault="00426A11" w:rsidP="00693DC3">
            <w:pPr>
              <w:pStyle w:val="a7"/>
              <w:spacing w:after="120"/>
              <w:ind w:left="0" w:firstLine="283"/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  <w:r w:rsidRPr="00F22773">
              <w:rPr>
                <w:rFonts w:ascii="Times New Roman" w:hAnsi="Times New Roman"/>
                <w:sz w:val="28"/>
                <w:szCs w:val="28"/>
                <w:lang w:val="ru"/>
              </w:rPr>
              <w:t>Федеральный Закон № 8-ФЗ от 12.01.1996 «О погребении и похоронном деле»;</w:t>
            </w:r>
          </w:p>
          <w:p w:rsidR="00426A11" w:rsidRPr="00F22773" w:rsidRDefault="00426A11" w:rsidP="00693DC3">
            <w:pPr>
              <w:pStyle w:val="a7"/>
              <w:spacing w:after="120"/>
              <w:ind w:left="0" w:firstLine="283"/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  <w:r w:rsidRPr="00F22773">
              <w:rPr>
                <w:rFonts w:ascii="Times New Roman" w:hAnsi="Times New Roman"/>
                <w:sz w:val="28"/>
                <w:szCs w:val="28"/>
                <w:lang w:val="ru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426A11" w:rsidRPr="00F22773" w:rsidRDefault="00426A11" w:rsidP="00693DC3">
            <w:pPr>
              <w:pStyle w:val="a7"/>
              <w:spacing w:after="120"/>
              <w:ind w:left="0" w:firstLine="283"/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  <w:r w:rsidRPr="00F22773">
              <w:rPr>
                <w:rFonts w:ascii="Times New Roman" w:hAnsi="Times New Roman"/>
                <w:sz w:val="28"/>
                <w:szCs w:val="28"/>
                <w:lang w:val="ru"/>
              </w:rPr>
              <w:t>Постановление Главного государственного санитарного врача Российской Федерации от 28.06.2011 №84 «Об утверждении СанПиН 2.1.2882-11 «Гигиенические требования к размещению, устройству и содержанию кладбищ, зданий и сооружений похоронного назначения»»;</w:t>
            </w:r>
          </w:p>
          <w:p w:rsidR="005A317A" w:rsidRPr="00F22773" w:rsidRDefault="00426A11" w:rsidP="00693DC3">
            <w:pPr>
              <w:pStyle w:val="a7"/>
              <w:spacing w:after="120"/>
              <w:ind w:left="0" w:firstLine="283"/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  <w:r w:rsidRPr="00F22773">
              <w:rPr>
                <w:rFonts w:ascii="Times New Roman" w:hAnsi="Times New Roman"/>
                <w:sz w:val="28"/>
                <w:szCs w:val="28"/>
                <w:lang w:val="ru"/>
              </w:rPr>
              <w:t>Устав муниципального образования</w:t>
            </w:r>
            <w:r w:rsidR="00693DC3" w:rsidRPr="00F22773">
              <w:rPr>
                <w:rFonts w:ascii="Times New Roman" w:hAnsi="Times New Roman"/>
                <w:sz w:val="28"/>
                <w:szCs w:val="28"/>
                <w:lang w:val="ru"/>
              </w:rPr>
              <w:t xml:space="preserve"> Степанцевское;</w:t>
            </w:r>
          </w:p>
          <w:p w:rsidR="00693DC3" w:rsidRPr="00F22773" w:rsidRDefault="00693DC3" w:rsidP="00693DC3">
            <w:pPr>
              <w:pStyle w:val="a7"/>
              <w:spacing w:after="120"/>
              <w:ind w:left="0" w:firstLine="283"/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  <w:r w:rsidRPr="00F22773">
              <w:rPr>
                <w:rFonts w:ascii="Times New Roman" w:hAnsi="Times New Roman"/>
                <w:sz w:val="28"/>
                <w:szCs w:val="28"/>
              </w:rPr>
              <w:t>решение Совета народных депутатов муниципального образования Степанцевское от 23.08.2012 № 92 «О принятии Положения об организации ритуальных услуг, погребении, похоронного дела и содержании кладбищ на территории муниципального образования Стёпанцевское сельское поселение»</w:t>
            </w:r>
          </w:p>
        </w:tc>
      </w:tr>
      <w:tr w:rsidR="005A317A" w:rsidRPr="00F22773" w:rsidTr="005A317A">
        <w:tc>
          <w:tcPr>
            <w:tcW w:w="2977" w:type="dxa"/>
          </w:tcPr>
          <w:p w:rsidR="005A317A" w:rsidRPr="00F22773" w:rsidRDefault="002D26CC" w:rsidP="005A317A">
            <w:pPr>
              <w:pStyle w:val="a7"/>
              <w:spacing w:after="120"/>
              <w:ind w:left="0"/>
              <w:rPr>
                <w:rFonts w:ascii="Times New Roman" w:hAnsi="Times New Roman"/>
                <w:sz w:val="28"/>
                <w:szCs w:val="28"/>
                <w:lang w:val="ru"/>
              </w:rPr>
            </w:pPr>
            <w:r w:rsidRPr="00F22773">
              <w:rPr>
                <w:rFonts w:ascii="Times New Roman" w:hAnsi="Times New Roman"/>
                <w:sz w:val="28"/>
                <w:szCs w:val="28"/>
                <w:lang w:val="ru"/>
              </w:rPr>
              <w:t>Заказчик Проекта</w:t>
            </w:r>
          </w:p>
        </w:tc>
        <w:tc>
          <w:tcPr>
            <w:tcW w:w="6804" w:type="dxa"/>
          </w:tcPr>
          <w:p w:rsidR="005A317A" w:rsidRPr="00F22773" w:rsidRDefault="002D26CC" w:rsidP="002D26CC">
            <w:pPr>
              <w:pStyle w:val="a7"/>
              <w:spacing w:after="120"/>
              <w:ind w:left="0"/>
              <w:rPr>
                <w:rFonts w:ascii="Times New Roman" w:hAnsi="Times New Roman"/>
                <w:sz w:val="28"/>
                <w:szCs w:val="28"/>
                <w:lang w:val="ru"/>
              </w:rPr>
            </w:pPr>
            <w:r w:rsidRPr="00F22773">
              <w:rPr>
                <w:rFonts w:ascii="Times New Roman" w:hAnsi="Times New Roman"/>
                <w:sz w:val="28"/>
                <w:szCs w:val="28"/>
                <w:lang w:val="ru"/>
              </w:rPr>
              <w:t>Администрация муниципального образования Степанцевское</w:t>
            </w:r>
          </w:p>
        </w:tc>
      </w:tr>
      <w:tr w:rsidR="005A317A" w:rsidRPr="00F22773" w:rsidTr="005A317A">
        <w:tc>
          <w:tcPr>
            <w:tcW w:w="2977" w:type="dxa"/>
          </w:tcPr>
          <w:p w:rsidR="005A317A" w:rsidRPr="00F22773" w:rsidRDefault="002D26CC" w:rsidP="005A317A">
            <w:pPr>
              <w:pStyle w:val="a7"/>
              <w:spacing w:after="120"/>
              <w:ind w:left="0"/>
              <w:rPr>
                <w:rFonts w:ascii="Times New Roman" w:hAnsi="Times New Roman"/>
                <w:sz w:val="28"/>
                <w:szCs w:val="28"/>
                <w:lang w:val="ru"/>
              </w:rPr>
            </w:pPr>
            <w:r w:rsidRPr="00F22773">
              <w:rPr>
                <w:rFonts w:ascii="Times New Roman" w:hAnsi="Times New Roman"/>
                <w:sz w:val="28"/>
                <w:szCs w:val="28"/>
                <w:lang w:val="ru"/>
              </w:rPr>
              <w:t>Разработчик Проекта</w:t>
            </w:r>
          </w:p>
        </w:tc>
        <w:tc>
          <w:tcPr>
            <w:tcW w:w="6804" w:type="dxa"/>
          </w:tcPr>
          <w:p w:rsidR="005A317A" w:rsidRPr="00F22773" w:rsidRDefault="002D26CC" w:rsidP="005A317A">
            <w:pPr>
              <w:pStyle w:val="a7"/>
              <w:spacing w:after="120"/>
              <w:ind w:left="0"/>
              <w:rPr>
                <w:rFonts w:ascii="Times New Roman" w:hAnsi="Times New Roman"/>
                <w:sz w:val="28"/>
                <w:szCs w:val="28"/>
                <w:lang w:val="ru"/>
              </w:rPr>
            </w:pPr>
            <w:r w:rsidRPr="00F22773">
              <w:rPr>
                <w:rFonts w:ascii="Times New Roman" w:hAnsi="Times New Roman"/>
                <w:sz w:val="28"/>
                <w:szCs w:val="28"/>
                <w:lang w:val="ru"/>
              </w:rPr>
              <w:t>Администрация муниципального образования Степанцевское</w:t>
            </w:r>
          </w:p>
        </w:tc>
      </w:tr>
      <w:tr w:rsidR="005A317A" w:rsidRPr="00F22773" w:rsidTr="005A317A">
        <w:tc>
          <w:tcPr>
            <w:tcW w:w="2977" w:type="dxa"/>
          </w:tcPr>
          <w:p w:rsidR="005A317A" w:rsidRPr="00F22773" w:rsidRDefault="00605DA7" w:rsidP="005A317A">
            <w:pPr>
              <w:pStyle w:val="a7"/>
              <w:spacing w:after="120"/>
              <w:ind w:left="0"/>
              <w:rPr>
                <w:rFonts w:ascii="Times New Roman" w:hAnsi="Times New Roman"/>
                <w:sz w:val="28"/>
                <w:szCs w:val="28"/>
                <w:lang w:val="ru"/>
              </w:rPr>
            </w:pPr>
            <w:r w:rsidRPr="00F22773">
              <w:rPr>
                <w:rFonts w:ascii="Times New Roman" w:hAnsi="Times New Roman"/>
                <w:sz w:val="28"/>
                <w:szCs w:val="28"/>
                <w:lang w:val="ru"/>
              </w:rPr>
              <w:t>Основная цель Проекта</w:t>
            </w:r>
          </w:p>
        </w:tc>
        <w:tc>
          <w:tcPr>
            <w:tcW w:w="6804" w:type="dxa"/>
          </w:tcPr>
          <w:p w:rsidR="005A317A" w:rsidRPr="00F22773" w:rsidRDefault="00C704BD" w:rsidP="00C704BD">
            <w:pPr>
              <w:pStyle w:val="a7"/>
              <w:spacing w:after="120"/>
              <w:ind w:left="0"/>
              <w:rPr>
                <w:rFonts w:ascii="Times New Roman" w:hAnsi="Times New Roman"/>
                <w:sz w:val="28"/>
                <w:szCs w:val="28"/>
                <w:lang w:val="ru"/>
              </w:rPr>
            </w:pPr>
            <w:r w:rsidRPr="00F22773">
              <w:rPr>
                <w:rFonts w:ascii="Times New Roman" w:hAnsi="Times New Roman"/>
                <w:sz w:val="28"/>
                <w:szCs w:val="28"/>
                <w:lang w:val="ru"/>
              </w:rPr>
              <w:t>Реализация полномочий администрации муниципального образования Степанцевское  в части организации ритуальных услуг и содержания кладбища п. Степанцево</w:t>
            </w:r>
          </w:p>
        </w:tc>
      </w:tr>
      <w:tr w:rsidR="005A317A" w:rsidRPr="00F22773" w:rsidTr="005A317A">
        <w:tc>
          <w:tcPr>
            <w:tcW w:w="2977" w:type="dxa"/>
          </w:tcPr>
          <w:p w:rsidR="005A317A" w:rsidRPr="00F22773" w:rsidRDefault="004C6667" w:rsidP="005A317A">
            <w:pPr>
              <w:pStyle w:val="a7"/>
              <w:spacing w:after="120"/>
              <w:ind w:left="0"/>
              <w:rPr>
                <w:rFonts w:ascii="Times New Roman" w:hAnsi="Times New Roman"/>
                <w:sz w:val="28"/>
                <w:szCs w:val="28"/>
                <w:lang w:val="ru"/>
              </w:rPr>
            </w:pPr>
            <w:r w:rsidRPr="00F22773">
              <w:rPr>
                <w:rFonts w:ascii="Times New Roman" w:hAnsi="Times New Roman"/>
                <w:sz w:val="28"/>
                <w:szCs w:val="28"/>
                <w:lang w:val="ru"/>
              </w:rPr>
              <w:t>Задачи Проекта</w:t>
            </w:r>
          </w:p>
        </w:tc>
        <w:tc>
          <w:tcPr>
            <w:tcW w:w="6804" w:type="dxa"/>
          </w:tcPr>
          <w:p w:rsidR="004C6667" w:rsidRPr="00F22773" w:rsidRDefault="004C6667" w:rsidP="00C557F2">
            <w:pPr>
              <w:pStyle w:val="a7"/>
              <w:numPr>
                <w:ilvl w:val="0"/>
                <w:numId w:val="14"/>
              </w:numPr>
              <w:spacing w:after="120"/>
              <w:ind w:left="38" w:firstLine="284"/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  <w:r w:rsidRPr="00F22773">
              <w:rPr>
                <w:rFonts w:ascii="Times New Roman" w:hAnsi="Times New Roman"/>
                <w:sz w:val="28"/>
                <w:szCs w:val="28"/>
                <w:lang w:val="ru"/>
              </w:rPr>
              <w:t>Выявить обеспеченность поселения в имеющемся и функционирующем на территории поселения кладбищ</w:t>
            </w:r>
            <w:r w:rsidR="00FD3E18" w:rsidRPr="00F22773">
              <w:rPr>
                <w:rFonts w:ascii="Times New Roman" w:hAnsi="Times New Roman"/>
                <w:sz w:val="28"/>
                <w:szCs w:val="28"/>
                <w:lang w:val="ru"/>
              </w:rPr>
              <w:t>е</w:t>
            </w:r>
            <w:r w:rsidRPr="00F22773">
              <w:rPr>
                <w:rFonts w:ascii="Times New Roman" w:hAnsi="Times New Roman"/>
                <w:sz w:val="28"/>
                <w:szCs w:val="28"/>
                <w:lang w:val="ru"/>
              </w:rPr>
              <w:t xml:space="preserve"> с целью определения </w:t>
            </w:r>
            <w:r w:rsidRPr="00F22773">
              <w:rPr>
                <w:rFonts w:ascii="Times New Roman" w:hAnsi="Times New Roman"/>
                <w:sz w:val="28"/>
                <w:szCs w:val="28"/>
                <w:lang w:val="ru"/>
              </w:rPr>
              <w:lastRenderedPageBreak/>
              <w:t>необходимости обустройства новых территорий под общественные кладбища.</w:t>
            </w:r>
          </w:p>
          <w:p w:rsidR="004C6667" w:rsidRPr="00F22773" w:rsidRDefault="00FD3E18" w:rsidP="00C557F2">
            <w:pPr>
              <w:pStyle w:val="a7"/>
              <w:spacing w:after="120"/>
              <w:ind w:left="38" w:firstLine="284"/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  <w:r w:rsidRPr="00F22773">
              <w:rPr>
                <w:rFonts w:ascii="Times New Roman" w:hAnsi="Times New Roman"/>
                <w:sz w:val="28"/>
                <w:szCs w:val="28"/>
                <w:lang w:val="ru"/>
              </w:rPr>
              <w:t xml:space="preserve">2. </w:t>
            </w:r>
            <w:r w:rsidR="004C6667" w:rsidRPr="00F22773">
              <w:rPr>
                <w:rFonts w:ascii="Times New Roman" w:hAnsi="Times New Roman"/>
                <w:sz w:val="28"/>
                <w:szCs w:val="28"/>
                <w:lang w:val="ru"/>
              </w:rPr>
              <w:t>Выявить:</w:t>
            </w:r>
          </w:p>
          <w:p w:rsidR="004C6667" w:rsidRPr="00F22773" w:rsidRDefault="004C6667" w:rsidP="00C557F2">
            <w:pPr>
              <w:pStyle w:val="a7"/>
              <w:spacing w:after="120"/>
              <w:ind w:left="38" w:firstLine="284"/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  <w:r w:rsidRPr="00F22773">
              <w:rPr>
                <w:rFonts w:ascii="Times New Roman" w:hAnsi="Times New Roman"/>
                <w:sz w:val="28"/>
                <w:szCs w:val="28"/>
                <w:lang w:val="ru"/>
              </w:rPr>
              <w:t>- соответствие имеющегося и функционирующего кладбища   санитарно-эпидемиологическим правилам и нормативам – по размещению кладбища;</w:t>
            </w:r>
          </w:p>
          <w:p w:rsidR="004C6667" w:rsidRPr="00F22773" w:rsidRDefault="004C6667" w:rsidP="00C557F2">
            <w:pPr>
              <w:pStyle w:val="a7"/>
              <w:spacing w:after="120"/>
              <w:ind w:left="38" w:firstLine="284"/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  <w:r w:rsidRPr="00F22773">
              <w:rPr>
                <w:rFonts w:ascii="Times New Roman" w:hAnsi="Times New Roman"/>
                <w:sz w:val="28"/>
                <w:szCs w:val="28"/>
                <w:lang w:val="ru"/>
              </w:rPr>
              <w:t>- возможность соблюдения гигиенических требований при организации захоронений и правил эксплуатации кладбища.</w:t>
            </w:r>
          </w:p>
          <w:p w:rsidR="004C6667" w:rsidRPr="00F22773" w:rsidRDefault="00FD3E18" w:rsidP="00C557F2">
            <w:pPr>
              <w:pStyle w:val="a7"/>
              <w:spacing w:after="120"/>
              <w:ind w:left="38" w:firstLine="284"/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  <w:r w:rsidRPr="00F22773">
              <w:rPr>
                <w:rFonts w:ascii="Times New Roman" w:hAnsi="Times New Roman"/>
                <w:sz w:val="28"/>
                <w:szCs w:val="28"/>
                <w:lang w:val="ru"/>
              </w:rPr>
              <w:t xml:space="preserve">3. </w:t>
            </w:r>
            <w:r w:rsidR="004C6667" w:rsidRPr="00F22773">
              <w:rPr>
                <w:rFonts w:ascii="Times New Roman" w:hAnsi="Times New Roman"/>
                <w:sz w:val="28"/>
                <w:szCs w:val="28"/>
                <w:lang w:val="ru"/>
              </w:rPr>
              <w:t>Определить мероприятия:</w:t>
            </w:r>
          </w:p>
          <w:p w:rsidR="004C6667" w:rsidRPr="00F22773" w:rsidRDefault="004C6667" w:rsidP="00C557F2">
            <w:pPr>
              <w:pStyle w:val="a7"/>
              <w:spacing w:after="120"/>
              <w:ind w:left="38" w:firstLine="284"/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  <w:r w:rsidRPr="00F22773">
              <w:rPr>
                <w:rFonts w:ascii="Times New Roman" w:hAnsi="Times New Roman"/>
                <w:sz w:val="28"/>
                <w:szCs w:val="28"/>
                <w:lang w:val="ru"/>
              </w:rPr>
              <w:t xml:space="preserve">- по устройству имеющегося и функционирующего на территории поселения кладбища </w:t>
            </w:r>
            <w:r w:rsidR="00FD3E18" w:rsidRPr="00F22773">
              <w:rPr>
                <w:rFonts w:ascii="Times New Roman" w:hAnsi="Times New Roman"/>
                <w:sz w:val="28"/>
                <w:szCs w:val="28"/>
                <w:lang w:val="ru"/>
              </w:rPr>
              <w:t>п. Стёпанцево</w:t>
            </w:r>
            <w:r w:rsidRPr="00F22773">
              <w:rPr>
                <w:rFonts w:ascii="Times New Roman" w:hAnsi="Times New Roman"/>
                <w:sz w:val="28"/>
                <w:szCs w:val="28"/>
                <w:lang w:val="ru"/>
              </w:rPr>
              <w:t>;</w:t>
            </w:r>
          </w:p>
          <w:p w:rsidR="005A317A" w:rsidRPr="00F22773" w:rsidRDefault="004C6667" w:rsidP="00C557F2">
            <w:pPr>
              <w:pStyle w:val="a7"/>
              <w:spacing w:after="120"/>
              <w:ind w:left="38" w:firstLine="284"/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  <w:r w:rsidRPr="00F22773">
              <w:rPr>
                <w:rFonts w:ascii="Times New Roman" w:hAnsi="Times New Roman"/>
                <w:sz w:val="28"/>
                <w:szCs w:val="28"/>
                <w:lang w:val="ru"/>
              </w:rPr>
              <w:t>- по обустройству новых территорий под общественные кладбища.</w:t>
            </w:r>
          </w:p>
        </w:tc>
      </w:tr>
      <w:tr w:rsidR="005A317A" w:rsidRPr="00F22773" w:rsidTr="005A317A">
        <w:tc>
          <w:tcPr>
            <w:tcW w:w="2977" w:type="dxa"/>
          </w:tcPr>
          <w:p w:rsidR="005A317A" w:rsidRPr="00F22773" w:rsidRDefault="00671EF1" w:rsidP="005A317A">
            <w:pPr>
              <w:pStyle w:val="a7"/>
              <w:spacing w:after="120"/>
              <w:ind w:left="0"/>
              <w:rPr>
                <w:rFonts w:ascii="Times New Roman" w:hAnsi="Times New Roman"/>
                <w:sz w:val="28"/>
                <w:szCs w:val="28"/>
                <w:lang w:val="ru"/>
              </w:rPr>
            </w:pPr>
            <w:r w:rsidRPr="00F22773">
              <w:rPr>
                <w:rFonts w:ascii="Times New Roman" w:hAnsi="Times New Roman"/>
                <w:sz w:val="28"/>
                <w:szCs w:val="28"/>
                <w:lang w:val="ru"/>
              </w:rPr>
              <w:lastRenderedPageBreak/>
              <w:t>Сроки и этапы реализации Проекта</w:t>
            </w:r>
          </w:p>
        </w:tc>
        <w:tc>
          <w:tcPr>
            <w:tcW w:w="6804" w:type="dxa"/>
          </w:tcPr>
          <w:p w:rsidR="005A317A" w:rsidRPr="00F22773" w:rsidRDefault="00671EF1" w:rsidP="00C557F2">
            <w:pPr>
              <w:pStyle w:val="a7"/>
              <w:spacing w:after="120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  <w:r w:rsidRPr="00F22773">
              <w:rPr>
                <w:rFonts w:ascii="Times New Roman" w:hAnsi="Times New Roman"/>
                <w:sz w:val="28"/>
                <w:szCs w:val="28"/>
                <w:lang w:val="ru"/>
              </w:rPr>
              <w:t>Срок реализации проекта – 2018 – 2022 г.г.</w:t>
            </w:r>
          </w:p>
        </w:tc>
      </w:tr>
      <w:tr w:rsidR="005A317A" w:rsidRPr="00F22773" w:rsidTr="005A317A">
        <w:tc>
          <w:tcPr>
            <w:tcW w:w="2977" w:type="dxa"/>
          </w:tcPr>
          <w:p w:rsidR="005A317A" w:rsidRPr="00F22773" w:rsidRDefault="00C557F2" w:rsidP="005A317A">
            <w:pPr>
              <w:pStyle w:val="a7"/>
              <w:spacing w:after="120"/>
              <w:ind w:left="0"/>
              <w:rPr>
                <w:rFonts w:ascii="Times New Roman" w:hAnsi="Times New Roman"/>
                <w:sz w:val="28"/>
                <w:szCs w:val="28"/>
                <w:lang w:val="ru"/>
              </w:rPr>
            </w:pPr>
            <w:r w:rsidRPr="00F22773">
              <w:rPr>
                <w:rFonts w:ascii="Times New Roman" w:hAnsi="Times New Roman"/>
                <w:sz w:val="28"/>
                <w:szCs w:val="28"/>
                <w:lang w:val="ru"/>
              </w:rPr>
              <w:t>Основные исполнители Проекта</w:t>
            </w:r>
          </w:p>
        </w:tc>
        <w:tc>
          <w:tcPr>
            <w:tcW w:w="6804" w:type="dxa"/>
          </w:tcPr>
          <w:p w:rsidR="00C557F2" w:rsidRPr="00F22773" w:rsidRDefault="00C557F2" w:rsidP="00C557F2">
            <w:pPr>
              <w:pStyle w:val="a7"/>
              <w:spacing w:after="120"/>
              <w:ind w:left="38" w:firstLine="425"/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  <w:r w:rsidRPr="00F22773">
              <w:rPr>
                <w:rFonts w:ascii="Times New Roman" w:hAnsi="Times New Roman"/>
                <w:sz w:val="28"/>
                <w:szCs w:val="28"/>
                <w:lang w:val="ru"/>
              </w:rPr>
              <w:t>- Администрация муниципального образования Степанцевское;</w:t>
            </w:r>
          </w:p>
          <w:p w:rsidR="00C557F2" w:rsidRPr="00F22773" w:rsidRDefault="00C557F2" w:rsidP="00C557F2">
            <w:pPr>
              <w:pStyle w:val="a7"/>
              <w:spacing w:after="120"/>
              <w:ind w:left="38" w:firstLine="425"/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  <w:r w:rsidRPr="00F22773">
              <w:rPr>
                <w:rFonts w:ascii="Times New Roman" w:hAnsi="Times New Roman"/>
                <w:sz w:val="28"/>
                <w:szCs w:val="28"/>
                <w:lang w:val="ru"/>
              </w:rPr>
              <w:t>- общественные организации, действующие на территории муниципального образования;</w:t>
            </w:r>
          </w:p>
          <w:p w:rsidR="00C557F2" w:rsidRPr="00F22773" w:rsidRDefault="00C557F2" w:rsidP="00C557F2">
            <w:pPr>
              <w:pStyle w:val="a7"/>
              <w:spacing w:after="120"/>
              <w:ind w:left="38" w:firstLine="425"/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  <w:r w:rsidRPr="00F22773">
              <w:rPr>
                <w:rFonts w:ascii="Times New Roman" w:hAnsi="Times New Roman"/>
                <w:sz w:val="28"/>
                <w:szCs w:val="28"/>
                <w:lang w:val="ru"/>
              </w:rPr>
              <w:t>- юридические лица, индивидуальные предприниматели, осуществляющие свою деятельность на территории муниципального образования;</w:t>
            </w:r>
          </w:p>
          <w:p w:rsidR="005A317A" w:rsidRPr="00F22773" w:rsidRDefault="00C557F2" w:rsidP="00C557F2">
            <w:pPr>
              <w:pStyle w:val="a7"/>
              <w:spacing w:after="120"/>
              <w:ind w:left="38" w:firstLine="425"/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  <w:r w:rsidRPr="00F22773">
              <w:rPr>
                <w:rFonts w:ascii="Times New Roman" w:hAnsi="Times New Roman"/>
                <w:sz w:val="28"/>
                <w:szCs w:val="28"/>
                <w:lang w:val="ru"/>
              </w:rPr>
              <w:t>- население муниципального образования.</w:t>
            </w:r>
          </w:p>
        </w:tc>
      </w:tr>
      <w:tr w:rsidR="00CC2D3B" w:rsidRPr="00F22773" w:rsidTr="005A317A">
        <w:tc>
          <w:tcPr>
            <w:tcW w:w="2977" w:type="dxa"/>
          </w:tcPr>
          <w:p w:rsidR="00CC2D3B" w:rsidRPr="00F22773" w:rsidRDefault="00CC2D3B" w:rsidP="005A317A">
            <w:pPr>
              <w:pStyle w:val="a7"/>
              <w:spacing w:after="120"/>
              <w:ind w:left="0"/>
              <w:rPr>
                <w:rFonts w:ascii="Times New Roman" w:hAnsi="Times New Roman"/>
                <w:sz w:val="28"/>
                <w:szCs w:val="28"/>
                <w:lang w:val="ru"/>
              </w:rPr>
            </w:pPr>
            <w:r w:rsidRPr="00F22773">
              <w:rPr>
                <w:rFonts w:ascii="Times New Roman" w:hAnsi="Times New Roman"/>
                <w:sz w:val="28"/>
                <w:szCs w:val="28"/>
                <w:lang w:val="ru"/>
              </w:rPr>
              <w:t>Источники финансирования Проекта</w:t>
            </w:r>
          </w:p>
        </w:tc>
        <w:tc>
          <w:tcPr>
            <w:tcW w:w="6804" w:type="dxa"/>
          </w:tcPr>
          <w:p w:rsidR="00CC2D3B" w:rsidRPr="00F22773" w:rsidRDefault="00CC2D3B" w:rsidP="00CC2D3B">
            <w:pPr>
              <w:pStyle w:val="a7"/>
              <w:spacing w:after="120"/>
              <w:ind w:left="38" w:firstLine="425"/>
              <w:jc w:val="both"/>
              <w:rPr>
                <w:lang w:val="ru"/>
              </w:rPr>
            </w:pPr>
            <w:r w:rsidRPr="00F22773">
              <w:rPr>
                <w:rFonts w:ascii="Times New Roman" w:hAnsi="Times New Roman"/>
                <w:sz w:val="28"/>
                <w:szCs w:val="28"/>
                <w:lang w:val="ru"/>
              </w:rPr>
              <w:t>Проект финансируется из местного бюджета. Средства предприятий, организаций, индивидуальных предпринимателей.</w:t>
            </w:r>
          </w:p>
        </w:tc>
      </w:tr>
    </w:tbl>
    <w:p w:rsidR="005A317A" w:rsidRPr="00F22773" w:rsidRDefault="00CC4BCE" w:rsidP="00913C96">
      <w:pPr>
        <w:pStyle w:val="a7"/>
        <w:numPr>
          <w:ilvl w:val="0"/>
          <w:numId w:val="12"/>
        </w:numPr>
        <w:spacing w:before="120" w:after="120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  <w:lang w:val="ru"/>
        </w:rPr>
      </w:pPr>
      <w:r w:rsidRPr="00F22773">
        <w:rPr>
          <w:rFonts w:ascii="Times New Roman" w:hAnsi="Times New Roman"/>
          <w:b/>
          <w:sz w:val="28"/>
          <w:szCs w:val="28"/>
          <w:lang w:val="ru"/>
        </w:rPr>
        <w:t>Введение</w:t>
      </w:r>
    </w:p>
    <w:p w:rsidR="00DD777B" w:rsidRPr="00F22773" w:rsidRDefault="00DD777B" w:rsidP="00DD777B">
      <w:pPr>
        <w:pStyle w:val="a7"/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"/>
        </w:rPr>
      </w:pPr>
      <w:r w:rsidRPr="00F22773">
        <w:rPr>
          <w:rFonts w:ascii="Times New Roman" w:hAnsi="Times New Roman"/>
          <w:sz w:val="28"/>
          <w:szCs w:val="28"/>
          <w:lang w:val="ru"/>
        </w:rPr>
        <w:t xml:space="preserve">Потребность в разработке Проекта устройства кладбища п. Стёпанцево, расположенного на территории муниципального образования муниципального образования Степанцевское (далее – Проект) обусловлена необходимостью реализации закона № 131-ФЗ от 06.10.2003 «Об общих принципах организации местного самоуправления в Российской Федерации», Федерального закона от 12.01.1996 №8-ФЗ «О погребении и похоронном деле». </w:t>
      </w:r>
    </w:p>
    <w:p w:rsidR="00DD777B" w:rsidRPr="00F22773" w:rsidRDefault="00DD777B" w:rsidP="00DD777B">
      <w:pPr>
        <w:pStyle w:val="a7"/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"/>
        </w:rPr>
      </w:pPr>
      <w:r w:rsidRPr="00F22773">
        <w:rPr>
          <w:rFonts w:ascii="Times New Roman" w:hAnsi="Times New Roman"/>
          <w:sz w:val="28"/>
          <w:szCs w:val="28"/>
          <w:lang w:val="ru"/>
        </w:rPr>
        <w:t xml:space="preserve">Проект содержит чёткое представление о целях, ресурсах, потенциале и об основных направлениях устройства кладбища п. Стёпанцево на настоящее время, а также на среднесрочную перспективу. </w:t>
      </w:r>
    </w:p>
    <w:p w:rsidR="00CC4BCE" w:rsidRPr="00F22773" w:rsidRDefault="00DD777B" w:rsidP="00DD777B">
      <w:pPr>
        <w:pStyle w:val="a7"/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"/>
        </w:rPr>
      </w:pPr>
      <w:r w:rsidRPr="00F22773">
        <w:rPr>
          <w:rFonts w:ascii="Times New Roman" w:hAnsi="Times New Roman"/>
          <w:sz w:val="28"/>
          <w:szCs w:val="28"/>
          <w:lang w:val="ru"/>
        </w:rPr>
        <w:t>Цели развития поселения и проектные мероприятия, а также необходимые для их реализации ресурсы, обозначенные в Проекте,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2B4FDB" w:rsidRPr="00F22773" w:rsidRDefault="002B4FDB" w:rsidP="00913C96">
      <w:pPr>
        <w:pStyle w:val="a7"/>
        <w:numPr>
          <w:ilvl w:val="0"/>
          <w:numId w:val="12"/>
        </w:numPr>
        <w:spacing w:before="120" w:after="120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  <w:lang w:val="ru"/>
        </w:rPr>
      </w:pPr>
      <w:r w:rsidRPr="00F22773">
        <w:rPr>
          <w:rFonts w:ascii="Times New Roman" w:hAnsi="Times New Roman"/>
          <w:b/>
          <w:sz w:val="28"/>
          <w:szCs w:val="28"/>
          <w:lang w:val="ru"/>
        </w:rPr>
        <w:lastRenderedPageBreak/>
        <w:t>Выявление обеспеченности поселения в имеющимся и функционирующим на территории муниципального образования кладбищ</w:t>
      </w:r>
      <w:r w:rsidR="00193573" w:rsidRPr="00F22773">
        <w:rPr>
          <w:rFonts w:ascii="Times New Roman" w:hAnsi="Times New Roman"/>
          <w:b/>
          <w:sz w:val="28"/>
          <w:szCs w:val="28"/>
          <w:lang w:val="ru"/>
        </w:rPr>
        <w:t>е</w:t>
      </w:r>
      <w:r w:rsidRPr="00F22773">
        <w:rPr>
          <w:rFonts w:ascii="Times New Roman" w:hAnsi="Times New Roman"/>
          <w:b/>
          <w:sz w:val="28"/>
          <w:szCs w:val="28"/>
          <w:lang w:val="ru"/>
        </w:rPr>
        <w:t xml:space="preserve"> </w:t>
      </w:r>
      <w:r w:rsidR="00193573" w:rsidRPr="00F22773">
        <w:rPr>
          <w:rFonts w:ascii="Times New Roman" w:hAnsi="Times New Roman"/>
          <w:b/>
          <w:sz w:val="28"/>
          <w:szCs w:val="28"/>
          <w:lang w:val="ru"/>
        </w:rPr>
        <w:t>п. Степанцево</w:t>
      </w:r>
    </w:p>
    <w:p w:rsidR="00193573" w:rsidRPr="00F22773" w:rsidRDefault="00372AE7" w:rsidP="00D06CF6">
      <w:pPr>
        <w:pStyle w:val="a7"/>
        <w:numPr>
          <w:ilvl w:val="1"/>
          <w:numId w:val="12"/>
        </w:numPr>
        <w:spacing w:before="120" w:after="120"/>
        <w:ind w:left="0"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F22773">
        <w:rPr>
          <w:rFonts w:ascii="Times New Roman" w:hAnsi="Times New Roman"/>
          <w:sz w:val="28"/>
          <w:szCs w:val="28"/>
          <w:lang w:val="ru"/>
        </w:rPr>
        <w:t>Административное деление</w:t>
      </w:r>
    </w:p>
    <w:p w:rsidR="00372AE7" w:rsidRPr="00F22773" w:rsidRDefault="00372AE7" w:rsidP="00E6666F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F22773">
        <w:rPr>
          <w:rFonts w:ascii="Times New Roman" w:hAnsi="Times New Roman"/>
          <w:sz w:val="28"/>
          <w:szCs w:val="28"/>
        </w:rPr>
        <w:t>В состав муниципального образования сельское поселение Степанцевское (далее – Поселение) входят</w:t>
      </w:r>
      <w:r w:rsidR="00C00249" w:rsidRPr="00F22773">
        <w:rPr>
          <w:rFonts w:ascii="Times New Roman" w:hAnsi="Times New Roman"/>
          <w:sz w:val="28"/>
          <w:szCs w:val="28"/>
        </w:rPr>
        <w:t xml:space="preserve"> </w:t>
      </w:r>
      <w:r w:rsidRPr="00F22773">
        <w:rPr>
          <w:rFonts w:ascii="Times New Roman" w:hAnsi="Times New Roman"/>
          <w:sz w:val="28"/>
          <w:szCs w:val="28"/>
        </w:rPr>
        <w:t>26 сельских населенных пункта, деревни</w:t>
      </w:r>
      <w:r w:rsidRPr="00F22773">
        <w:rPr>
          <w:sz w:val="28"/>
          <w:szCs w:val="28"/>
        </w:rPr>
        <w:t xml:space="preserve"> </w:t>
      </w:r>
      <w:r w:rsidRPr="00F22773">
        <w:rPr>
          <w:rFonts w:ascii="Times New Roman" w:hAnsi="Times New Roman"/>
          <w:sz w:val="28"/>
          <w:szCs w:val="28"/>
        </w:rPr>
        <w:t>Бурцево, Буторлино, Грачевка, Дружная, Дьяконово, Ежово, Зеленые Пруды, Китово, Коровинцево, Невежино, Рябиха</w:t>
      </w:r>
      <w:r w:rsidR="00AC1790" w:rsidRPr="00F22773">
        <w:rPr>
          <w:rFonts w:ascii="Times New Roman" w:hAnsi="Times New Roman"/>
          <w:sz w:val="28"/>
          <w:szCs w:val="28"/>
        </w:rPr>
        <w:t xml:space="preserve">, </w:t>
      </w:r>
      <w:r w:rsidRPr="00F22773">
        <w:rPr>
          <w:rFonts w:ascii="Times New Roman" w:hAnsi="Times New Roman"/>
          <w:sz w:val="28"/>
          <w:szCs w:val="28"/>
        </w:rPr>
        <w:t>Сенино</w:t>
      </w:r>
      <w:r w:rsidR="00AC1790" w:rsidRPr="00F22773">
        <w:rPr>
          <w:rFonts w:ascii="Times New Roman" w:hAnsi="Times New Roman"/>
          <w:sz w:val="28"/>
          <w:szCs w:val="28"/>
        </w:rPr>
        <w:t xml:space="preserve">, </w:t>
      </w:r>
      <w:r w:rsidRPr="00F22773">
        <w:rPr>
          <w:rFonts w:ascii="Times New Roman" w:hAnsi="Times New Roman"/>
          <w:sz w:val="28"/>
          <w:szCs w:val="28"/>
        </w:rPr>
        <w:t>Серково</w:t>
      </w:r>
      <w:r w:rsidR="00AC1790" w:rsidRPr="00F22773">
        <w:rPr>
          <w:rFonts w:ascii="Times New Roman" w:hAnsi="Times New Roman"/>
          <w:sz w:val="28"/>
          <w:szCs w:val="28"/>
        </w:rPr>
        <w:t xml:space="preserve">, </w:t>
      </w:r>
      <w:r w:rsidRPr="00F22773">
        <w:rPr>
          <w:rFonts w:ascii="Times New Roman" w:hAnsi="Times New Roman"/>
          <w:sz w:val="28"/>
          <w:szCs w:val="28"/>
        </w:rPr>
        <w:t>Сосновка</w:t>
      </w:r>
      <w:r w:rsidR="00AC1790" w:rsidRPr="00F22773">
        <w:rPr>
          <w:rFonts w:ascii="Times New Roman" w:hAnsi="Times New Roman"/>
          <w:sz w:val="28"/>
          <w:szCs w:val="28"/>
        </w:rPr>
        <w:t xml:space="preserve">, </w:t>
      </w:r>
      <w:r w:rsidRPr="00F22773">
        <w:rPr>
          <w:rFonts w:ascii="Times New Roman" w:hAnsi="Times New Roman"/>
          <w:sz w:val="28"/>
          <w:szCs w:val="28"/>
        </w:rPr>
        <w:t>Табачиха</w:t>
      </w:r>
      <w:r w:rsidR="00AC1790" w:rsidRPr="00F22773">
        <w:rPr>
          <w:rFonts w:ascii="Times New Roman" w:hAnsi="Times New Roman"/>
          <w:sz w:val="28"/>
          <w:szCs w:val="28"/>
        </w:rPr>
        <w:t xml:space="preserve">, </w:t>
      </w:r>
      <w:r w:rsidRPr="00F22773">
        <w:rPr>
          <w:rFonts w:ascii="Times New Roman" w:hAnsi="Times New Roman"/>
          <w:sz w:val="28"/>
          <w:szCs w:val="28"/>
        </w:rPr>
        <w:t>Тихово</w:t>
      </w:r>
      <w:r w:rsidR="00AC1790" w:rsidRPr="00F22773">
        <w:rPr>
          <w:rFonts w:ascii="Times New Roman" w:hAnsi="Times New Roman"/>
          <w:sz w:val="28"/>
          <w:szCs w:val="28"/>
        </w:rPr>
        <w:t xml:space="preserve">, </w:t>
      </w:r>
      <w:r w:rsidRPr="00F22773">
        <w:rPr>
          <w:rFonts w:ascii="Times New Roman" w:hAnsi="Times New Roman"/>
          <w:sz w:val="28"/>
          <w:szCs w:val="28"/>
        </w:rPr>
        <w:t>Торчиха</w:t>
      </w:r>
      <w:r w:rsidR="00AC1790" w:rsidRPr="00F22773">
        <w:rPr>
          <w:rFonts w:ascii="Times New Roman" w:hAnsi="Times New Roman"/>
          <w:sz w:val="28"/>
          <w:szCs w:val="28"/>
        </w:rPr>
        <w:t xml:space="preserve">, </w:t>
      </w:r>
      <w:r w:rsidRPr="00F22773">
        <w:rPr>
          <w:rFonts w:ascii="Times New Roman" w:hAnsi="Times New Roman"/>
          <w:sz w:val="28"/>
          <w:szCs w:val="28"/>
        </w:rPr>
        <w:t>Усады</w:t>
      </w:r>
      <w:r w:rsidR="00AC1790" w:rsidRPr="00F22773">
        <w:rPr>
          <w:rFonts w:ascii="Times New Roman" w:hAnsi="Times New Roman"/>
          <w:sz w:val="28"/>
          <w:szCs w:val="28"/>
        </w:rPr>
        <w:t xml:space="preserve">, </w:t>
      </w:r>
      <w:r w:rsidRPr="00F22773">
        <w:rPr>
          <w:rFonts w:ascii="Times New Roman" w:hAnsi="Times New Roman"/>
          <w:sz w:val="28"/>
          <w:szCs w:val="28"/>
        </w:rPr>
        <w:t>Филипповка</w:t>
      </w:r>
      <w:r w:rsidR="00AC1790" w:rsidRPr="00F22773">
        <w:rPr>
          <w:rFonts w:ascii="Times New Roman" w:hAnsi="Times New Roman"/>
          <w:sz w:val="28"/>
          <w:szCs w:val="28"/>
        </w:rPr>
        <w:t xml:space="preserve">, </w:t>
      </w:r>
      <w:r w:rsidRPr="00F22773">
        <w:rPr>
          <w:rFonts w:ascii="Times New Roman" w:hAnsi="Times New Roman"/>
          <w:sz w:val="28"/>
          <w:szCs w:val="28"/>
        </w:rPr>
        <w:t>Фомина-Рамонь</w:t>
      </w:r>
      <w:r w:rsidR="00AC1790" w:rsidRPr="00F22773">
        <w:rPr>
          <w:rFonts w:ascii="Times New Roman" w:hAnsi="Times New Roman"/>
          <w:sz w:val="28"/>
          <w:szCs w:val="28"/>
        </w:rPr>
        <w:t xml:space="preserve">, </w:t>
      </w:r>
      <w:r w:rsidRPr="00F22773">
        <w:rPr>
          <w:rFonts w:ascii="Times New Roman" w:hAnsi="Times New Roman"/>
          <w:sz w:val="28"/>
          <w:szCs w:val="28"/>
        </w:rPr>
        <w:t>Худяково</w:t>
      </w:r>
      <w:r w:rsidR="00AC1790" w:rsidRPr="00F22773">
        <w:rPr>
          <w:rFonts w:ascii="Times New Roman" w:hAnsi="Times New Roman"/>
          <w:sz w:val="28"/>
          <w:szCs w:val="28"/>
        </w:rPr>
        <w:t xml:space="preserve">, </w:t>
      </w:r>
      <w:r w:rsidRPr="00F22773">
        <w:rPr>
          <w:rFonts w:ascii="Times New Roman" w:hAnsi="Times New Roman"/>
          <w:sz w:val="28"/>
          <w:szCs w:val="28"/>
        </w:rPr>
        <w:t>Чернево</w:t>
      </w:r>
      <w:r w:rsidR="00AC1790" w:rsidRPr="00F22773">
        <w:rPr>
          <w:rFonts w:ascii="Times New Roman" w:hAnsi="Times New Roman"/>
          <w:sz w:val="28"/>
          <w:szCs w:val="28"/>
        </w:rPr>
        <w:t xml:space="preserve">, </w:t>
      </w:r>
      <w:r w:rsidRPr="00F22773">
        <w:rPr>
          <w:rFonts w:ascii="Times New Roman" w:hAnsi="Times New Roman"/>
          <w:sz w:val="28"/>
          <w:szCs w:val="28"/>
        </w:rPr>
        <w:t>Эдон</w:t>
      </w:r>
      <w:r w:rsidR="00AC1790" w:rsidRPr="00F22773">
        <w:rPr>
          <w:rFonts w:ascii="Times New Roman" w:hAnsi="Times New Roman"/>
          <w:sz w:val="28"/>
          <w:szCs w:val="28"/>
        </w:rPr>
        <w:t xml:space="preserve">, </w:t>
      </w:r>
      <w:r w:rsidRPr="00F22773">
        <w:rPr>
          <w:rFonts w:ascii="Times New Roman" w:hAnsi="Times New Roman"/>
          <w:sz w:val="28"/>
          <w:szCs w:val="28"/>
        </w:rPr>
        <w:t>Ямки</w:t>
      </w:r>
      <w:r w:rsidR="00AC1790" w:rsidRPr="00F22773">
        <w:rPr>
          <w:rFonts w:ascii="Times New Roman" w:hAnsi="Times New Roman"/>
          <w:sz w:val="28"/>
          <w:szCs w:val="28"/>
        </w:rPr>
        <w:t xml:space="preserve">, </w:t>
      </w:r>
      <w:r w:rsidRPr="00F22773">
        <w:rPr>
          <w:rFonts w:ascii="Times New Roman" w:hAnsi="Times New Roman"/>
          <w:sz w:val="28"/>
          <w:szCs w:val="28"/>
        </w:rPr>
        <w:t>Ясные Зори</w:t>
      </w:r>
      <w:r w:rsidR="00AC1790" w:rsidRPr="00F22773">
        <w:rPr>
          <w:rFonts w:ascii="Times New Roman" w:hAnsi="Times New Roman"/>
          <w:sz w:val="28"/>
          <w:szCs w:val="28"/>
        </w:rPr>
        <w:t xml:space="preserve"> и поселок Степанцево.</w:t>
      </w:r>
      <w:r w:rsidR="00D22CA0" w:rsidRPr="00F22773">
        <w:rPr>
          <w:rFonts w:ascii="Times New Roman" w:hAnsi="Times New Roman"/>
          <w:sz w:val="28"/>
          <w:szCs w:val="28"/>
        </w:rPr>
        <w:t xml:space="preserve"> Поселение занимает площадь 23470 гектаров. Численность населения по данным статистики на 01.</w:t>
      </w:r>
      <w:r w:rsidR="00DF654C" w:rsidRPr="00F22773">
        <w:rPr>
          <w:rFonts w:ascii="Times New Roman" w:hAnsi="Times New Roman"/>
          <w:sz w:val="28"/>
          <w:szCs w:val="28"/>
        </w:rPr>
        <w:t>01.2018 составляет 3385 человек, в том числе п. Степанцево</w:t>
      </w:r>
      <w:r w:rsidR="00E6666F" w:rsidRPr="00F22773">
        <w:rPr>
          <w:rFonts w:ascii="Times New Roman" w:hAnsi="Times New Roman"/>
          <w:sz w:val="28"/>
          <w:szCs w:val="28"/>
        </w:rPr>
        <w:t xml:space="preserve"> -</w:t>
      </w:r>
      <w:r w:rsidR="00DF654C" w:rsidRPr="00F22773">
        <w:rPr>
          <w:rFonts w:ascii="Times New Roman" w:hAnsi="Times New Roman"/>
          <w:sz w:val="28"/>
          <w:szCs w:val="28"/>
        </w:rPr>
        <w:t xml:space="preserve"> 2092 чел., </w:t>
      </w:r>
      <w:r w:rsidR="00E6666F" w:rsidRPr="00F22773">
        <w:rPr>
          <w:rFonts w:ascii="Times New Roman" w:hAnsi="Times New Roman"/>
          <w:sz w:val="28"/>
          <w:szCs w:val="28"/>
        </w:rPr>
        <w:t xml:space="preserve">д. Эдон – 558 чел., д. Табачиха – 20 чел., д. Торчиха – 3 чел., д. Китово – 14 чел., </w:t>
      </w:r>
      <w:r w:rsidR="00E6666F" w:rsidRPr="00F22773">
        <w:rPr>
          <w:rFonts w:ascii="Times New Roman" w:hAnsi="Times New Roman"/>
          <w:sz w:val="28"/>
          <w:szCs w:val="28"/>
          <w:lang w:val="ru"/>
        </w:rPr>
        <w:t xml:space="preserve">д. </w:t>
      </w:r>
      <w:r w:rsidR="00E6666F" w:rsidRPr="00F22773">
        <w:rPr>
          <w:rFonts w:ascii="Times New Roman" w:hAnsi="Times New Roman"/>
          <w:sz w:val="28"/>
          <w:szCs w:val="28"/>
        </w:rPr>
        <w:t>Бурцево – 21 чел., д. Дьяконово – 9 чел., д. Коровинцево – 41 чел., д. Сенино – 0 чел., д. Ямки – 3 чел., д. Ясные Зори – 1 чел.</w:t>
      </w:r>
    </w:p>
    <w:p w:rsidR="00B506DB" w:rsidRPr="00F22773" w:rsidRDefault="000542BC" w:rsidP="005C5369">
      <w:pPr>
        <w:pStyle w:val="a7"/>
        <w:numPr>
          <w:ilvl w:val="1"/>
          <w:numId w:val="12"/>
        </w:numPr>
        <w:spacing w:before="120" w:after="120"/>
        <w:ind w:left="0"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F22773">
        <w:rPr>
          <w:rFonts w:ascii="Times New Roman" w:hAnsi="Times New Roman"/>
          <w:sz w:val="28"/>
          <w:szCs w:val="28"/>
          <w:lang w:val="ru"/>
        </w:rPr>
        <w:t>Наличие кладбища п. Стёпанцево, сложившееся осуществление захоронений</w:t>
      </w:r>
      <w:r w:rsidR="00D06CF6" w:rsidRPr="00F22773">
        <w:rPr>
          <w:rFonts w:ascii="Times New Roman" w:hAnsi="Times New Roman"/>
          <w:sz w:val="28"/>
          <w:szCs w:val="28"/>
          <w:lang w:val="ru"/>
        </w:rPr>
        <w:t>.</w:t>
      </w:r>
    </w:p>
    <w:p w:rsidR="00C00249" w:rsidRPr="00F22773" w:rsidRDefault="00C00249" w:rsidP="005C5369">
      <w:pPr>
        <w:pStyle w:val="a7"/>
        <w:spacing w:before="120" w:after="120"/>
        <w:ind w:left="0"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F22773">
        <w:rPr>
          <w:rFonts w:ascii="Times New Roman" w:hAnsi="Times New Roman"/>
          <w:sz w:val="28"/>
          <w:szCs w:val="28"/>
          <w:lang w:val="ru"/>
        </w:rPr>
        <w:t>На территории Поселения захоронения осуществляются:</w:t>
      </w:r>
    </w:p>
    <w:p w:rsidR="00C00249" w:rsidRPr="00F22773" w:rsidRDefault="00C00249" w:rsidP="005C5369">
      <w:pPr>
        <w:pStyle w:val="a7"/>
        <w:spacing w:before="120"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2773">
        <w:rPr>
          <w:rFonts w:ascii="Times New Roman" w:hAnsi="Times New Roman"/>
          <w:sz w:val="28"/>
          <w:szCs w:val="28"/>
          <w:lang w:val="ru"/>
        </w:rPr>
        <w:t xml:space="preserve">- умерших граждан п. Стёпанцево, д. </w:t>
      </w:r>
      <w:r w:rsidRPr="00F22773">
        <w:rPr>
          <w:rFonts w:ascii="Times New Roman" w:hAnsi="Times New Roman"/>
          <w:sz w:val="28"/>
          <w:szCs w:val="28"/>
        </w:rPr>
        <w:t xml:space="preserve">Бурцево, Дьяконово, Китово, Коровинцево, Сенино, Серково, Табачиха,  Торчиха, Эдон, Ямки, Ясные Зори -  на существующем кладбище традиционного типа п. Стёпанцево площадью </w:t>
      </w:r>
      <w:r w:rsidR="00CB4317" w:rsidRPr="00F22773">
        <w:rPr>
          <w:rFonts w:ascii="Times New Roman" w:hAnsi="Times New Roman"/>
          <w:sz w:val="28"/>
          <w:szCs w:val="28"/>
        </w:rPr>
        <w:t>41837 +/-21,17</w:t>
      </w:r>
      <w:r w:rsidRPr="00F22773">
        <w:rPr>
          <w:rFonts w:ascii="Times New Roman" w:hAnsi="Times New Roman"/>
          <w:sz w:val="28"/>
          <w:szCs w:val="28"/>
        </w:rPr>
        <w:t xml:space="preserve"> кв.м.</w:t>
      </w:r>
    </w:p>
    <w:p w:rsidR="00C00249" w:rsidRPr="00F22773" w:rsidRDefault="005C5369" w:rsidP="005C5369">
      <w:pPr>
        <w:pStyle w:val="a7"/>
        <w:spacing w:before="120"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2773">
        <w:rPr>
          <w:rFonts w:ascii="Times New Roman" w:hAnsi="Times New Roman"/>
          <w:sz w:val="28"/>
          <w:szCs w:val="28"/>
        </w:rPr>
        <w:t>2.3. Расчет общественных кладбищ на расчетный срок</w:t>
      </w:r>
    </w:p>
    <w:p w:rsidR="00C00249" w:rsidRPr="00F22773" w:rsidRDefault="005C5369" w:rsidP="005C5369">
      <w:pPr>
        <w:pStyle w:val="a7"/>
        <w:spacing w:before="120"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2773">
        <w:rPr>
          <w:rFonts w:ascii="Times New Roman" w:hAnsi="Times New Roman"/>
          <w:sz w:val="28"/>
          <w:szCs w:val="28"/>
        </w:rPr>
        <w:t xml:space="preserve">(расчет произведен в соответствии с </w:t>
      </w:r>
      <w:r w:rsidR="0013056B" w:rsidRPr="00F22773">
        <w:rPr>
          <w:rFonts w:ascii="Times New Roman" w:hAnsi="Times New Roman"/>
          <w:sz w:val="28"/>
          <w:szCs w:val="28"/>
        </w:rPr>
        <w:t>постановлением Главы от 13.03.2014 № 23</w:t>
      </w:r>
      <w:r w:rsidR="00EC60C4" w:rsidRPr="00F22773">
        <w:rPr>
          <w:rFonts w:ascii="Times New Roman" w:hAnsi="Times New Roman"/>
          <w:sz w:val="28"/>
          <w:szCs w:val="28"/>
        </w:rPr>
        <w:t xml:space="preserve"> «Об утверждении нормативов градостроительного проектирования на территории муниципального образования Стёпанцевское Вязниковского района»).</w:t>
      </w: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705"/>
        <w:gridCol w:w="1156"/>
        <w:gridCol w:w="2756"/>
        <w:gridCol w:w="1247"/>
        <w:gridCol w:w="852"/>
        <w:gridCol w:w="1242"/>
      </w:tblGrid>
      <w:tr w:rsidR="00743BCB" w:rsidRPr="00F22773" w:rsidTr="00741FA7">
        <w:trPr>
          <w:trHeight w:val="20"/>
          <w:tblHeader/>
          <w:jc w:val="center"/>
        </w:trPr>
        <w:tc>
          <w:tcPr>
            <w:tcW w:w="558" w:type="dxa"/>
            <w:vMerge w:val="restart"/>
            <w:shd w:val="clear" w:color="auto" w:fill="BFBFBF"/>
            <w:vAlign w:val="center"/>
            <w:hideMark/>
          </w:tcPr>
          <w:p w:rsidR="00743BCB" w:rsidRPr="00F22773" w:rsidRDefault="00743BCB" w:rsidP="00AC3972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22773">
              <w:rPr>
                <w:rFonts w:ascii="Times New Roman" w:hAnsi="Times New Roman"/>
                <w:szCs w:val="24"/>
                <w:lang w:eastAsia="en-US"/>
              </w:rPr>
              <w:t>№ пп</w:t>
            </w:r>
          </w:p>
        </w:tc>
        <w:tc>
          <w:tcPr>
            <w:tcW w:w="1705" w:type="dxa"/>
            <w:vMerge w:val="restart"/>
            <w:shd w:val="clear" w:color="auto" w:fill="BFBFBF"/>
            <w:vAlign w:val="center"/>
            <w:hideMark/>
          </w:tcPr>
          <w:p w:rsidR="00743BCB" w:rsidRPr="00F22773" w:rsidRDefault="00743BCB" w:rsidP="00AC3972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22773">
              <w:rPr>
                <w:rFonts w:ascii="Times New Roman" w:hAnsi="Times New Roman"/>
                <w:szCs w:val="24"/>
                <w:lang w:eastAsia="en-US"/>
              </w:rPr>
              <w:t>Наименование</w:t>
            </w:r>
          </w:p>
        </w:tc>
        <w:tc>
          <w:tcPr>
            <w:tcW w:w="1156" w:type="dxa"/>
            <w:vMerge w:val="restart"/>
            <w:shd w:val="clear" w:color="auto" w:fill="BFBFBF"/>
            <w:vAlign w:val="center"/>
            <w:hideMark/>
          </w:tcPr>
          <w:p w:rsidR="00743BCB" w:rsidRPr="00F22773" w:rsidRDefault="00743BCB" w:rsidP="00743BCB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22773">
              <w:rPr>
                <w:rFonts w:ascii="Times New Roman" w:hAnsi="Times New Roman"/>
                <w:szCs w:val="24"/>
                <w:lang w:eastAsia="en-US"/>
              </w:rPr>
              <w:t>Единица измерения</w:t>
            </w:r>
          </w:p>
        </w:tc>
        <w:tc>
          <w:tcPr>
            <w:tcW w:w="2756" w:type="dxa"/>
            <w:vMerge w:val="restart"/>
            <w:shd w:val="clear" w:color="auto" w:fill="BFBFBF"/>
            <w:noWrap/>
            <w:vAlign w:val="center"/>
            <w:hideMark/>
          </w:tcPr>
          <w:p w:rsidR="00743BCB" w:rsidRPr="00F22773" w:rsidRDefault="00743BCB" w:rsidP="00AC3972">
            <w:pPr>
              <w:ind w:left="-108" w:right="-89"/>
              <w:jc w:val="center"/>
              <w:rPr>
                <w:rFonts w:cs="Arial"/>
                <w:szCs w:val="24"/>
                <w:lang w:eastAsia="en-US"/>
              </w:rPr>
            </w:pPr>
            <w:r w:rsidRPr="00F22773">
              <w:rPr>
                <w:rFonts w:ascii="Times New Roman" w:hAnsi="Times New Roman"/>
                <w:szCs w:val="24"/>
                <w:lang w:eastAsia="en-US"/>
              </w:rPr>
              <w:t xml:space="preserve">Принятые нормативы </w:t>
            </w:r>
          </w:p>
        </w:tc>
        <w:tc>
          <w:tcPr>
            <w:tcW w:w="1247" w:type="dxa"/>
            <w:vMerge w:val="restart"/>
            <w:shd w:val="clear" w:color="auto" w:fill="BFBFBF"/>
            <w:vAlign w:val="center"/>
            <w:hideMark/>
          </w:tcPr>
          <w:p w:rsidR="00743BCB" w:rsidRPr="00F22773" w:rsidRDefault="00743BCB" w:rsidP="00AC3972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22773">
              <w:rPr>
                <w:rFonts w:ascii="Times New Roman" w:hAnsi="Times New Roman"/>
                <w:szCs w:val="24"/>
                <w:lang w:eastAsia="en-US"/>
              </w:rPr>
              <w:t xml:space="preserve"> Норма- тивная потреб-ность (га) </w:t>
            </w:r>
          </w:p>
        </w:tc>
        <w:tc>
          <w:tcPr>
            <w:tcW w:w="2094" w:type="dxa"/>
            <w:gridSpan w:val="2"/>
            <w:shd w:val="clear" w:color="auto" w:fill="BFBFBF"/>
            <w:noWrap/>
            <w:vAlign w:val="center"/>
            <w:hideMark/>
          </w:tcPr>
          <w:p w:rsidR="00743BCB" w:rsidRPr="00F22773" w:rsidRDefault="00743BCB" w:rsidP="00AC3972">
            <w:pPr>
              <w:jc w:val="center"/>
              <w:rPr>
                <w:rFonts w:cs="Arial"/>
                <w:szCs w:val="24"/>
                <w:lang w:eastAsia="en-US"/>
              </w:rPr>
            </w:pPr>
            <w:r w:rsidRPr="00F22773">
              <w:rPr>
                <w:rFonts w:ascii="Times New Roman" w:hAnsi="Times New Roman"/>
                <w:szCs w:val="24"/>
                <w:lang w:eastAsia="en-US"/>
              </w:rPr>
              <w:t>В том числе:</w:t>
            </w:r>
          </w:p>
        </w:tc>
      </w:tr>
      <w:tr w:rsidR="00743BCB" w:rsidRPr="00F22773" w:rsidTr="00741FA7">
        <w:trPr>
          <w:trHeight w:val="1405"/>
          <w:tblHeader/>
          <w:jc w:val="center"/>
        </w:trPr>
        <w:tc>
          <w:tcPr>
            <w:tcW w:w="558" w:type="dxa"/>
            <w:vMerge/>
            <w:vAlign w:val="center"/>
            <w:hideMark/>
          </w:tcPr>
          <w:p w:rsidR="00743BCB" w:rsidRPr="00F22773" w:rsidRDefault="00743BCB" w:rsidP="00AC3972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705" w:type="dxa"/>
            <w:vMerge/>
            <w:vAlign w:val="center"/>
            <w:hideMark/>
          </w:tcPr>
          <w:p w:rsidR="00743BCB" w:rsidRPr="00F22773" w:rsidRDefault="00743BCB" w:rsidP="00AC3972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743BCB" w:rsidRPr="00F22773" w:rsidRDefault="00743BCB" w:rsidP="00AC3972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756" w:type="dxa"/>
            <w:vMerge/>
            <w:vAlign w:val="center"/>
            <w:hideMark/>
          </w:tcPr>
          <w:p w:rsidR="00743BCB" w:rsidRPr="00F22773" w:rsidRDefault="00743BCB" w:rsidP="00AC3972">
            <w:pPr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743BCB" w:rsidRPr="00F22773" w:rsidRDefault="00743BCB" w:rsidP="00AC3972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852" w:type="dxa"/>
            <w:shd w:val="clear" w:color="auto" w:fill="BFBFBF"/>
            <w:vAlign w:val="center"/>
            <w:hideMark/>
          </w:tcPr>
          <w:p w:rsidR="00743BCB" w:rsidRPr="00F22773" w:rsidRDefault="00743BCB" w:rsidP="00AC3972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22773">
              <w:rPr>
                <w:rFonts w:ascii="Times New Roman" w:hAnsi="Times New Roman"/>
                <w:szCs w:val="24"/>
                <w:lang w:eastAsia="en-US"/>
              </w:rPr>
              <w:t>Существующая ситуация</w:t>
            </w:r>
          </w:p>
        </w:tc>
        <w:tc>
          <w:tcPr>
            <w:tcW w:w="1242" w:type="dxa"/>
            <w:shd w:val="clear" w:color="auto" w:fill="BFBFBF"/>
            <w:vAlign w:val="center"/>
            <w:hideMark/>
          </w:tcPr>
          <w:p w:rsidR="00743BCB" w:rsidRPr="00F22773" w:rsidRDefault="00743BCB" w:rsidP="00AC3972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22773">
              <w:rPr>
                <w:rFonts w:ascii="Times New Roman" w:hAnsi="Times New Roman"/>
                <w:szCs w:val="24"/>
                <w:lang w:eastAsia="en-US"/>
              </w:rPr>
              <w:t>требуется запроек-тировать</w:t>
            </w:r>
          </w:p>
        </w:tc>
      </w:tr>
      <w:tr w:rsidR="00C47036" w:rsidRPr="00F22773" w:rsidTr="00741FA7">
        <w:trPr>
          <w:trHeight w:val="1373"/>
          <w:jc w:val="center"/>
        </w:trPr>
        <w:tc>
          <w:tcPr>
            <w:tcW w:w="558" w:type="dxa"/>
            <w:vAlign w:val="center"/>
            <w:hideMark/>
          </w:tcPr>
          <w:p w:rsidR="00C47036" w:rsidRPr="00F22773" w:rsidRDefault="00C47036" w:rsidP="00AC3972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22773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  <w:p w:rsidR="00C47036" w:rsidRPr="00F22773" w:rsidRDefault="00C47036" w:rsidP="00AC3972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:rsidR="00C47036" w:rsidRPr="00F22773" w:rsidRDefault="00C47036" w:rsidP="00AC3972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:rsidR="00C47036" w:rsidRPr="00F22773" w:rsidRDefault="00C47036" w:rsidP="00AC3972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705" w:type="dxa"/>
            <w:vAlign w:val="center"/>
          </w:tcPr>
          <w:p w:rsidR="00C47036" w:rsidRPr="00F22773" w:rsidRDefault="00C47036" w:rsidP="00AC3972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F22773">
              <w:rPr>
                <w:rFonts w:ascii="Times New Roman" w:hAnsi="Times New Roman"/>
                <w:szCs w:val="24"/>
                <w:lang w:eastAsia="en-US"/>
              </w:rPr>
              <w:t>Кладбище п. Степанцево</w:t>
            </w:r>
          </w:p>
        </w:tc>
        <w:tc>
          <w:tcPr>
            <w:tcW w:w="1156" w:type="dxa"/>
            <w:vAlign w:val="center"/>
          </w:tcPr>
          <w:p w:rsidR="00C47036" w:rsidRPr="00F22773" w:rsidRDefault="00C47036" w:rsidP="00AC3972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22773">
              <w:rPr>
                <w:rFonts w:ascii="Times New Roman" w:hAnsi="Times New Roman"/>
                <w:szCs w:val="24"/>
                <w:lang w:eastAsia="en-US"/>
              </w:rPr>
              <w:t>га</w:t>
            </w:r>
          </w:p>
        </w:tc>
        <w:tc>
          <w:tcPr>
            <w:tcW w:w="2756" w:type="dxa"/>
            <w:vAlign w:val="center"/>
            <w:hideMark/>
          </w:tcPr>
          <w:p w:rsidR="00C47036" w:rsidRPr="00F22773" w:rsidRDefault="00C47036" w:rsidP="00AC3972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22773">
              <w:rPr>
                <w:rFonts w:ascii="Times New Roman" w:hAnsi="Times New Roman"/>
                <w:szCs w:val="24"/>
                <w:lang w:eastAsia="en-US"/>
              </w:rPr>
              <w:t xml:space="preserve"> кладбищ традиционного захоронения - 0,24 га на 1 тыс. жителей, урновых захоронений после кремации - 0,02 га на 1 тыс. жителей</w:t>
            </w:r>
          </w:p>
        </w:tc>
        <w:tc>
          <w:tcPr>
            <w:tcW w:w="1247" w:type="dxa"/>
            <w:vAlign w:val="center"/>
            <w:hideMark/>
          </w:tcPr>
          <w:p w:rsidR="00C47036" w:rsidRPr="00F22773" w:rsidRDefault="00C47036" w:rsidP="00AC3972">
            <w:pPr>
              <w:suppressAutoHyphens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F22773">
              <w:rPr>
                <w:rFonts w:ascii="Times New Roman" w:hAnsi="Times New Roman"/>
                <w:szCs w:val="24"/>
                <w:lang w:eastAsia="ar-SA"/>
              </w:rPr>
              <w:t>2,7</w:t>
            </w:r>
            <w:r w:rsidR="00E6666F" w:rsidRPr="00F22773">
              <w:rPr>
                <w:rFonts w:ascii="Times New Roman" w:hAnsi="Times New Roman"/>
                <w:szCs w:val="24"/>
                <w:lang w:eastAsia="ar-SA"/>
              </w:rPr>
              <w:t>62</w:t>
            </w:r>
            <w:r w:rsidRPr="00F22773">
              <w:rPr>
                <w:rFonts w:ascii="Times New Roman" w:hAnsi="Times New Roman"/>
                <w:szCs w:val="24"/>
                <w:lang w:eastAsia="ar-SA"/>
              </w:rPr>
              <w:t xml:space="preserve"> тыс. чел. х 0,24 га = </w:t>
            </w:r>
            <w:r w:rsidRPr="00F22773">
              <w:rPr>
                <w:rFonts w:ascii="Times New Roman" w:hAnsi="Times New Roman"/>
                <w:b/>
                <w:szCs w:val="24"/>
                <w:lang w:eastAsia="ar-SA"/>
              </w:rPr>
              <w:t>0,6</w:t>
            </w:r>
            <w:r w:rsidR="00E6666F" w:rsidRPr="00F22773">
              <w:rPr>
                <w:rFonts w:ascii="Times New Roman" w:hAnsi="Times New Roman"/>
                <w:b/>
                <w:szCs w:val="24"/>
                <w:lang w:eastAsia="ar-SA"/>
              </w:rPr>
              <w:t>6</w:t>
            </w:r>
          </w:p>
          <w:p w:rsidR="00C47036" w:rsidRPr="00F22773" w:rsidRDefault="00C47036" w:rsidP="00AC3972">
            <w:pPr>
              <w:suppressAutoHyphens/>
              <w:jc w:val="center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2" w:type="dxa"/>
            <w:vAlign w:val="center"/>
          </w:tcPr>
          <w:p w:rsidR="00C47036" w:rsidRPr="00F22773" w:rsidRDefault="00C47036" w:rsidP="00AB625C">
            <w:pPr>
              <w:suppressAutoHyphens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F22773">
              <w:rPr>
                <w:rFonts w:ascii="Times New Roman" w:hAnsi="Times New Roman"/>
                <w:szCs w:val="24"/>
                <w:lang w:eastAsia="ar-SA"/>
              </w:rPr>
              <w:t>41,</w:t>
            </w:r>
            <w:r w:rsidR="00AB625C" w:rsidRPr="00F22773">
              <w:rPr>
                <w:rFonts w:ascii="Times New Roman" w:hAnsi="Times New Roman"/>
                <w:szCs w:val="24"/>
                <w:lang w:eastAsia="ar-SA"/>
              </w:rPr>
              <w:t>837</w:t>
            </w:r>
          </w:p>
        </w:tc>
        <w:tc>
          <w:tcPr>
            <w:tcW w:w="1242" w:type="dxa"/>
            <w:vAlign w:val="center"/>
            <w:hideMark/>
          </w:tcPr>
          <w:p w:rsidR="00C47036" w:rsidRPr="00F22773" w:rsidRDefault="00C47036" w:rsidP="00AC3972">
            <w:pPr>
              <w:suppressAutoHyphens/>
              <w:jc w:val="center"/>
              <w:rPr>
                <w:rFonts w:ascii="Times New Roman" w:hAnsi="Times New Roman"/>
                <w:szCs w:val="24"/>
                <w:lang w:eastAsia="ar-SA"/>
              </w:rPr>
            </w:pPr>
          </w:p>
          <w:p w:rsidR="00C47036" w:rsidRPr="00F22773" w:rsidRDefault="00C47036" w:rsidP="00AC3972">
            <w:pPr>
              <w:suppressAutoHyphens/>
              <w:jc w:val="center"/>
              <w:rPr>
                <w:rFonts w:ascii="Times New Roman" w:hAnsi="Times New Roman"/>
                <w:szCs w:val="24"/>
                <w:lang w:eastAsia="ar-SA"/>
              </w:rPr>
            </w:pPr>
          </w:p>
          <w:p w:rsidR="00C47036" w:rsidRPr="00F22773" w:rsidRDefault="00C47036" w:rsidP="00E6666F">
            <w:pPr>
              <w:suppressAutoHyphens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F22773">
              <w:rPr>
                <w:rFonts w:ascii="Times New Roman" w:hAnsi="Times New Roman"/>
                <w:szCs w:val="24"/>
                <w:lang w:eastAsia="ar-SA"/>
              </w:rPr>
              <w:t xml:space="preserve">- </w:t>
            </w:r>
            <w:r w:rsidR="00E6666F" w:rsidRPr="00F22773">
              <w:rPr>
                <w:rFonts w:ascii="Times New Roman" w:hAnsi="Times New Roman"/>
                <w:szCs w:val="24"/>
                <w:lang w:eastAsia="ar-SA"/>
              </w:rPr>
              <w:t>41,177</w:t>
            </w:r>
          </w:p>
        </w:tc>
      </w:tr>
    </w:tbl>
    <w:p w:rsidR="002202D7" w:rsidRPr="00F22773" w:rsidRDefault="002202D7" w:rsidP="002202D7">
      <w:pPr>
        <w:pStyle w:val="a7"/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22773">
        <w:rPr>
          <w:rFonts w:ascii="Times New Roman" w:hAnsi="Times New Roman"/>
          <w:sz w:val="28"/>
          <w:szCs w:val="28"/>
        </w:rPr>
        <w:t>2.4. Обеспеченность Поселения в кладбище п. Стёпанцево</w:t>
      </w:r>
    </w:p>
    <w:p w:rsidR="002202D7" w:rsidRPr="00F22773" w:rsidRDefault="002202D7" w:rsidP="002202D7">
      <w:pPr>
        <w:pStyle w:val="a7"/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22773">
        <w:rPr>
          <w:rFonts w:ascii="Times New Roman" w:hAnsi="Times New Roman"/>
          <w:sz w:val="28"/>
          <w:szCs w:val="28"/>
        </w:rPr>
        <w:t xml:space="preserve">Из расчета выявлено, что площадь существующего кладбища многократно превышает нормативную, поэтому нет необходимости изыскивать дополнительную территорию для обустройства новых кладбищ. </w:t>
      </w:r>
    </w:p>
    <w:p w:rsidR="002202D7" w:rsidRPr="00F22773" w:rsidRDefault="002202D7" w:rsidP="002202D7">
      <w:pPr>
        <w:pStyle w:val="a7"/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22773">
        <w:rPr>
          <w:rFonts w:ascii="Times New Roman" w:hAnsi="Times New Roman"/>
          <w:sz w:val="28"/>
          <w:szCs w:val="28"/>
        </w:rPr>
        <w:lastRenderedPageBreak/>
        <w:t>Выводы:</w:t>
      </w:r>
    </w:p>
    <w:p w:rsidR="002202D7" w:rsidRPr="00F22773" w:rsidRDefault="002202D7" w:rsidP="002202D7">
      <w:pPr>
        <w:pStyle w:val="a7"/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22773">
        <w:rPr>
          <w:rFonts w:ascii="Times New Roman" w:hAnsi="Times New Roman"/>
          <w:sz w:val="28"/>
          <w:szCs w:val="28"/>
        </w:rPr>
        <w:t>1.Мероприятия по обустройству новых территорий под общественные кладбища не планируются.</w:t>
      </w:r>
    </w:p>
    <w:p w:rsidR="00743BCB" w:rsidRPr="00F22773" w:rsidRDefault="002202D7" w:rsidP="002202D7">
      <w:pPr>
        <w:pStyle w:val="a7"/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22773">
        <w:rPr>
          <w:rFonts w:ascii="Times New Roman" w:hAnsi="Times New Roman"/>
          <w:sz w:val="28"/>
          <w:szCs w:val="28"/>
        </w:rPr>
        <w:t>2.Необходимо выявить соответствие кладбища п. Степанцево   санитарно-эпидемиологическим правилам и нормативам, возможность соблюдения гигиенических требований при организации захоронений и правил эксплуатации кладбища.</w:t>
      </w:r>
    </w:p>
    <w:p w:rsidR="00E43935" w:rsidRPr="00F22773" w:rsidRDefault="00E43935" w:rsidP="00327BAF">
      <w:pPr>
        <w:pStyle w:val="a7"/>
        <w:spacing w:before="120" w:after="120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F22773">
        <w:rPr>
          <w:rFonts w:ascii="Times New Roman" w:hAnsi="Times New Roman"/>
          <w:b/>
          <w:sz w:val="28"/>
          <w:szCs w:val="28"/>
        </w:rPr>
        <w:t>3.</w:t>
      </w:r>
      <w:r w:rsidRPr="00F22773">
        <w:rPr>
          <w:rFonts w:ascii="Times New Roman" w:hAnsi="Times New Roman"/>
          <w:sz w:val="28"/>
          <w:szCs w:val="28"/>
        </w:rPr>
        <w:t xml:space="preserve"> </w:t>
      </w:r>
      <w:r w:rsidRPr="00F22773">
        <w:rPr>
          <w:rFonts w:ascii="Times New Roman" w:hAnsi="Times New Roman"/>
          <w:b/>
          <w:sz w:val="28"/>
          <w:szCs w:val="28"/>
        </w:rPr>
        <w:t>Выявление соответствия к размещению кладбища п. Стёпанцево гигиеническим</w:t>
      </w:r>
      <w:r w:rsidR="00482941" w:rsidRPr="00F22773">
        <w:rPr>
          <w:rFonts w:ascii="Times New Roman" w:hAnsi="Times New Roman"/>
          <w:b/>
          <w:sz w:val="28"/>
          <w:szCs w:val="28"/>
        </w:rPr>
        <w:t xml:space="preserve"> </w:t>
      </w:r>
      <w:r w:rsidRPr="00F22773">
        <w:rPr>
          <w:rFonts w:ascii="Times New Roman" w:hAnsi="Times New Roman"/>
          <w:b/>
          <w:sz w:val="28"/>
          <w:szCs w:val="28"/>
        </w:rPr>
        <w:t>требованиям, санитарно-эпидемиологическим правилам и нормативам</w:t>
      </w:r>
      <w:r w:rsidR="00482941" w:rsidRPr="00F22773">
        <w:rPr>
          <w:rFonts w:ascii="Times New Roman" w:hAnsi="Times New Roman"/>
          <w:b/>
          <w:sz w:val="28"/>
          <w:szCs w:val="28"/>
        </w:rPr>
        <w:t>.</w:t>
      </w:r>
    </w:p>
    <w:p w:rsidR="00482941" w:rsidRPr="00F22773" w:rsidRDefault="00482941" w:rsidP="002202D7">
      <w:pPr>
        <w:pStyle w:val="a7"/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22773">
        <w:rPr>
          <w:rFonts w:ascii="Times New Roman" w:hAnsi="Times New Roman"/>
          <w:sz w:val="28"/>
          <w:szCs w:val="28"/>
        </w:rPr>
        <w:t>Гигиенические требования к размещению, устройству и содержанию кладбищ утверждены постановлением Главного государственного санитарного врача Российской Федерации от 28.06.2011 №84 «Об утверждении СанПиН 2.1.2882-11 «Гигиенические требования к размещению, устройству и содержанию кладбищ, зданий и сооружений похоронного назначения».</w:t>
      </w:r>
    </w:p>
    <w:tbl>
      <w:tblPr>
        <w:tblStyle w:val="ad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5670"/>
        <w:gridCol w:w="3686"/>
      </w:tblGrid>
      <w:tr w:rsidR="00B44CB7" w:rsidRPr="00F22773" w:rsidTr="00AC3972">
        <w:trPr>
          <w:trHeight w:val="1027"/>
        </w:trPr>
        <w:tc>
          <w:tcPr>
            <w:tcW w:w="6487" w:type="dxa"/>
            <w:gridSpan w:val="2"/>
          </w:tcPr>
          <w:p w:rsidR="00B44CB7" w:rsidRPr="00F22773" w:rsidRDefault="00B44CB7" w:rsidP="00AC3972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CB7" w:rsidRPr="00F22773" w:rsidRDefault="00B44CB7" w:rsidP="00AC3972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73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СанПиН 2.1.2882-11</w:t>
            </w:r>
          </w:p>
        </w:tc>
        <w:tc>
          <w:tcPr>
            <w:tcW w:w="3686" w:type="dxa"/>
          </w:tcPr>
          <w:p w:rsidR="00B44CB7" w:rsidRPr="00F22773" w:rsidRDefault="00B44CB7" w:rsidP="00B44CB7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73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Существующее положение на кладбище п. Стёпанцево</w:t>
            </w:r>
          </w:p>
        </w:tc>
      </w:tr>
      <w:tr w:rsidR="005B098D" w:rsidRPr="00F22773" w:rsidTr="00AC3972">
        <w:trPr>
          <w:cantSplit/>
          <w:trHeight w:val="1120"/>
        </w:trPr>
        <w:tc>
          <w:tcPr>
            <w:tcW w:w="817" w:type="dxa"/>
            <w:vMerge w:val="restart"/>
            <w:textDirection w:val="btLr"/>
          </w:tcPr>
          <w:p w:rsidR="005B098D" w:rsidRPr="00F22773" w:rsidRDefault="005B098D" w:rsidP="00AC3972">
            <w:pPr>
              <w:pStyle w:val="ConsPlusNormal"/>
              <w:spacing w:before="200"/>
              <w:ind w:left="113" w:right="113" w:firstLine="0"/>
              <w:jc w:val="both"/>
              <w:rPr>
                <w:rFonts w:ascii="Times New Roman" w:hAnsi="Times New Roman" w:cs="Times New Roman"/>
              </w:rPr>
            </w:pPr>
            <w:r w:rsidRPr="00F22773">
              <w:rPr>
                <w:rFonts w:ascii="Times New Roman" w:hAnsi="Times New Roman" w:cs="Times New Roman"/>
              </w:rPr>
              <w:t xml:space="preserve">     </w:t>
            </w:r>
            <w:r w:rsidRPr="00F22773">
              <w:rPr>
                <w:rFonts w:ascii="Times New Roman" w:hAnsi="Times New Roman" w:cs="Times New Roman"/>
                <w:sz w:val="22"/>
                <w:szCs w:val="22"/>
              </w:rPr>
              <w:t xml:space="preserve"> Не разрешается размещать кладбища на</w:t>
            </w:r>
            <w:r w:rsidRPr="00F22773">
              <w:rPr>
                <w:rFonts w:ascii="Times New Roman" w:hAnsi="Times New Roman" w:cs="Times New Roman"/>
              </w:rPr>
              <w:t xml:space="preserve"> </w:t>
            </w:r>
            <w:r w:rsidRPr="00F22773">
              <w:rPr>
                <w:rFonts w:ascii="Times New Roman" w:hAnsi="Times New Roman" w:cs="Times New Roman"/>
                <w:sz w:val="22"/>
                <w:szCs w:val="22"/>
              </w:rPr>
              <w:t>территориях:</w:t>
            </w:r>
          </w:p>
        </w:tc>
        <w:tc>
          <w:tcPr>
            <w:tcW w:w="5670" w:type="dxa"/>
          </w:tcPr>
          <w:p w:rsidR="005B098D" w:rsidRPr="00F22773" w:rsidRDefault="005B098D" w:rsidP="00AC3972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2773">
              <w:rPr>
                <w:rFonts w:ascii="Times New Roman" w:hAnsi="Times New Roman" w:cs="Times New Roman"/>
                <w:sz w:val="24"/>
                <w:szCs w:val="24"/>
              </w:rPr>
              <w:t>первого и второго поясов зон санитарной охраны источников централизованного водоснабжения и минеральных источников</w:t>
            </w:r>
          </w:p>
        </w:tc>
        <w:tc>
          <w:tcPr>
            <w:tcW w:w="3686" w:type="dxa"/>
          </w:tcPr>
          <w:p w:rsidR="005B098D" w:rsidRPr="00F22773" w:rsidRDefault="005B098D" w:rsidP="00AC3972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98D" w:rsidRPr="00F22773" w:rsidRDefault="005B098D" w:rsidP="00AC3972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7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</w:tr>
      <w:tr w:rsidR="005B098D" w:rsidRPr="00F22773" w:rsidTr="00AC3972">
        <w:trPr>
          <w:trHeight w:val="541"/>
        </w:trPr>
        <w:tc>
          <w:tcPr>
            <w:tcW w:w="817" w:type="dxa"/>
            <w:vMerge/>
          </w:tcPr>
          <w:p w:rsidR="005B098D" w:rsidRPr="00F22773" w:rsidRDefault="005B098D" w:rsidP="00AC3972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5B098D" w:rsidRPr="00F22773" w:rsidRDefault="005B098D" w:rsidP="00AC3972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73">
              <w:rPr>
                <w:rFonts w:ascii="Times New Roman" w:hAnsi="Times New Roman" w:cs="Times New Roman"/>
                <w:sz w:val="24"/>
                <w:szCs w:val="24"/>
              </w:rPr>
              <w:t>первой зоны санитарной охраны курортов</w:t>
            </w:r>
          </w:p>
          <w:p w:rsidR="005B098D" w:rsidRPr="00F22773" w:rsidRDefault="005B098D" w:rsidP="00AC3972">
            <w:pPr>
              <w:pStyle w:val="ae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5B098D" w:rsidRPr="00F22773" w:rsidRDefault="005B098D" w:rsidP="00AC3972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98D" w:rsidRPr="00F22773" w:rsidRDefault="005B098D" w:rsidP="00AC3972">
            <w:pPr>
              <w:pStyle w:val="ae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2277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</w:tr>
      <w:tr w:rsidR="005B098D" w:rsidRPr="00F22773" w:rsidTr="00AC3972">
        <w:tc>
          <w:tcPr>
            <w:tcW w:w="817" w:type="dxa"/>
            <w:vMerge/>
          </w:tcPr>
          <w:p w:rsidR="005B098D" w:rsidRPr="00F22773" w:rsidRDefault="005B098D" w:rsidP="00AC397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5B098D" w:rsidRPr="00F22773" w:rsidRDefault="005B098D" w:rsidP="00AC3972">
            <w:pPr>
              <w:pStyle w:val="ae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22773">
              <w:rPr>
                <w:rFonts w:ascii="Times New Roman" w:hAnsi="Times New Roman" w:cs="Times New Roman"/>
                <w:sz w:val="24"/>
                <w:szCs w:val="24"/>
              </w:rPr>
              <w:t>с выходом на поверхность закарстованных, сильнотрещиноватых пород и в местах выклинивания водоносных горизонтов</w:t>
            </w:r>
          </w:p>
        </w:tc>
        <w:tc>
          <w:tcPr>
            <w:tcW w:w="3686" w:type="dxa"/>
          </w:tcPr>
          <w:p w:rsidR="005B098D" w:rsidRPr="00F22773" w:rsidRDefault="005B098D" w:rsidP="00AC3972">
            <w:pPr>
              <w:pStyle w:val="ae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B098D" w:rsidRPr="00F22773" w:rsidRDefault="005B098D" w:rsidP="00AC3972">
            <w:pPr>
              <w:pStyle w:val="ae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2277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</w:tr>
      <w:tr w:rsidR="005B098D" w:rsidRPr="00F22773" w:rsidTr="00AC3972">
        <w:trPr>
          <w:trHeight w:val="1371"/>
        </w:trPr>
        <w:tc>
          <w:tcPr>
            <w:tcW w:w="817" w:type="dxa"/>
            <w:vMerge/>
          </w:tcPr>
          <w:p w:rsidR="005B098D" w:rsidRPr="00F22773" w:rsidRDefault="005B098D" w:rsidP="00AC3972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5B098D" w:rsidRPr="00F22773" w:rsidRDefault="005B098D" w:rsidP="00AC3972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73">
              <w:rPr>
                <w:rFonts w:ascii="Times New Roman" w:hAnsi="Times New Roman" w:cs="Times New Roman"/>
                <w:sz w:val="24"/>
                <w:szCs w:val="24"/>
              </w:rPr>
              <w:t>со стоянием грунтовых вод менее двух метров от поверхности земли при наиболее высоком их стоянии, а также на затапливаемых, подверженных оползням и обвалам, заболоченных</w:t>
            </w:r>
          </w:p>
          <w:p w:rsidR="005B098D" w:rsidRPr="00F22773" w:rsidRDefault="005B098D" w:rsidP="00AC3972">
            <w:pPr>
              <w:pStyle w:val="ae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5B098D" w:rsidRPr="00F22773" w:rsidRDefault="005B098D" w:rsidP="00AC3972">
            <w:pPr>
              <w:pStyle w:val="ae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B098D" w:rsidRPr="00F22773" w:rsidRDefault="005B098D" w:rsidP="00AC3972">
            <w:pPr>
              <w:pStyle w:val="ae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2277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</w:tr>
      <w:tr w:rsidR="005B098D" w:rsidRPr="00F22773" w:rsidTr="00AC3972">
        <w:trPr>
          <w:trHeight w:val="1480"/>
        </w:trPr>
        <w:tc>
          <w:tcPr>
            <w:tcW w:w="817" w:type="dxa"/>
            <w:vMerge/>
          </w:tcPr>
          <w:p w:rsidR="005B098D" w:rsidRPr="00F22773" w:rsidRDefault="005B098D" w:rsidP="00AC3972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5B098D" w:rsidRPr="00F22773" w:rsidRDefault="005B098D" w:rsidP="00AC3972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73">
              <w:rPr>
                <w:rFonts w:ascii="Times New Roman" w:hAnsi="Times New Roman" w:cs="Times New Roman"/>
                <w:sz w:val="24"/>
                <w:szCs w:val="24"/>
              </w:rPr>
              <w:t>на берегах озер, рек и других открытых водоемов, используемых населением для хозяйственно-бытовых нужд, купания и культурно-оздоровительных целей</w:t>
            </w:r>
          </w:p>
        </w:tc>
        <w:tc>
          <w:tcPr>
            <w:tcW w:w="3686" w:type="dxa"/>
          </w:tcPr>
          <w:p w:rsidR="005B098D" w:rsidRPr="00F22773" w:rsidRDefault="005B098D" w:rsidP="00AC3972">
            <w:pPr>
              <w:pStyle w:val="ae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B098D" w:rsidRPr="00F22773" w:rsidRDefault="005B098D" w:rsidP="00AC3972">
            <w:pPr>
              <w:pStyle w:val="ae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2277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</w:tr>
      <w:tr w:rsidR="00B44CB7" w:rsidRPr="00F22773" w:rsidTr="00AC3972">
        <w:trPr>
          <w:cantSplit/>
          <w:trHeight w:val="1536"/>
        </w:trPr>
        <w:tc>
          <w:tcPr>
            <w:tcW w:w="817" w:type="dxa"/>
            <w:vMerge w:val="restart"/>
            <w:textDirection w:val="btLr"/>
          </w:tcPr>
          <w:p w:rsidR="00B44CB7" w:rsidRPr="00F22773" w:rsidRDefault="00B44CB7" w:rsidP="00AC3972">
            <w:pPr>
              <w:pStyle w:val="ConsPlusNormal"/>
              <w:spacing w:before="200"/>
              <w:ind w:left="113" w:right="113" w:firstLine="0"/>
              <w:jc w:val="both"/>
              <w:rPr>
                <w:rFonts w:ascii="Times New Roman" w:hAnsi="Times New Roman" w:cs="Times New Roman"/>
              </w:rPr>
            </w:pPr>
            <w:r w:rsidRPr="00F22773">
              <w:rPr>
                <w:rFonts w:ascii="Times New Roman" w:hAnsi="Times New Roman" w:cs="Times New Roman"/>
              </w:rPr>
              <w:t>Участок кладбища должен удовлетворять следующим требованиям</w:t>
            </w:r>
          </w:p>
        </w:tc>
        <w:tc>
          <w:tcPr>
            <w:tcW w:w="5670" w:type="dxa"/>
          </w:tcPr>
          <w:p w:rsidR="00B44CB7" w:rsidRPr="00F22773" w:rsidRDefault="00B44CB7" w:rsidP="00AC3972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73">
              <w:rPr>
                <w:rFonts w:ascii="Times New Roman" w:hAnsi="Times New Roman" w:cs="Times New Roman"/>
                <w:sz w:val="24"/>
                <w:szCs w:val="24"/>
              </w:rPr>
              <w:t>иметь уклон в сторону, противоположную населенному пункту, открытых водоемов, а также при использовании населением грунтовых вод для хозяйственно-питьевых и бытовых целей</w:t>
            </w:r>
          </w:p>
        </w:tc>
        <w:tc>
          <w:tcPr>
            <w:tcW w:w="3686" w:type="dxa"/>
          </w:tcPr>
          <w:p w:rsidR="00B44CB7" w:rsidRPr="00F22773" w:rsidRDefault="00B44CB7" w:rsidP="00AC3972">
            <w:pPr>
              <w:pStyle w:val="ae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B44CB7" w:rsidRPr="00F22773" w:rsidRDefault="00B44CB7" w:rsidP="00AC3972">
            <w:pPr>
              <w:pStyle w:val="ae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2277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</w:tr>
      <w:tr w:rsidR="00B44CB7" w:rsidRPr="00F22773" w:rsidTr="00AC3972">
        <w:trPr>
          <w:trHeight w:val="633"/>
        </w:trPr>
        <w:tc>
          <w:tcPr>
            <w:tcW w:w="817" w:type="dxa"/>
            <w:vMerge/>
          </w:tcPr>
          <w:p w:rsidR="00B44CB7" w:rsidRPr="00F22773" w:rsidRDefault="00B44CB7" w:rsidP="00AC3972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B44CB7" w:rsidRPr="00F22773" w:rsidRDefault="00B44CB7" w:rsidP="00AC3972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73">
              <w:rPr>
                <w:rFonts w:ascii="Times New Roman" w:hAnsi="Times New Roman" w:cs="Times New Roman"/>
                <w:sz w:val="24"/>
                <w:szCs w:val="24"/>
              </w:rPr>
              <w:t>не затопляться при паводках</w:t>
            </w:r>
          </w:p>
        </w:tc>
        <w:tc>
          <w:tcPr>
            <w:tcW w:w="3686" w:type="dxa"/>
          </w:tcPr>
          <w:p w:rsidR="00B44CB7" w:rsidRPr="00F22773" w:rsidRDefault="00B44CB7" w:rsidP="00AC3972">
            <w:pPr>
              <w:pStyle w:val="ae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B44CB7" w:rsidRPr="00F22773" w:rsidRDefault="00B44CB7" w:rsidP="00AC3972">
            <w:pPr>
              <w:pStyle w:val="ae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2277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</w:tr>
      <w:tr w:rsidR="00B44CB7" w:rsidRPr="00F22773" w:rsidTr="00AC3972">
        <w:trPr>
          <w:trHeight w:val="2033"/>
        </w:trPr>
        <w:tc>
          <w:tcPr>
            <w:tcW w:w="817" w:type="dxa"/>
            <w:vMerge/>
          </w:tcPr>
          <w:p w:rsidR="00B44CB7" w:rsidRPr="00F22773" w:rsidRDefault="00B44CB7" w:rsidP="00AC3972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B44CB7" w:rsidRPr="00F22773" w:rsidRDefault="00B44CB7" w:rsidP="00AC3972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73">
              <w:rPr>
                <w:rFonts w:ascii="Times New Roman" w:hAnsi="Times New Roman" w:cs="Times New Roman"/>
                <w:sz w:val="24"/>
                <w:szCs w:val="24"/>
              </w:rPr>
              <w:t>иметь уровень стояния грунтовых вод не менее чем в двух метрах от поверхности земли при максимальном стоянии грунтовых вод. При уровне выше двух метров от поверхности земли участок может быть использован лишь для размещения кладбища для погребения после кремации</w:t>
            </w:r>
          </w:p>
        </w:tc>
        <w:tc>
          <w:tcPr>
            <w:tcW w:w="3686" w:type="dxa"/>
          </w:tcPr>
          <w:p w:rsidR="00B44CB7" w:rsidRPr="00F22773" w:rsidRDefault="00B44CB7" w:rsidP="00AC3972">
            <w:pPr>
              <w:pStyle w:val="ae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B44CB7" w:rsidRPr="00F22773" w:rsidRDefault="00B44CB7" w:rsidP="00AC3972">
            <w:pPr>
              <w:pStyle w:val="ae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2277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</w:tr>
      <w:tr w:rsidR="00B44CB7" w:rsidRPr="00F22773" w:rsidTr="00AC3972">
        <w:trPr>
          <w:trHeight w:val="1126"/>
        </w:trPr>
        <w:tc>
          <w:tcPr>
            <w:tcW w:w="817" w:type="dxa"/>
            <w:vMerge/>
          </w:tcPr>
          <w:p w:rsidR="00B44CB7" w:rsidRPr="00F22773" w:rsidRDefault="00B44CB7" w:rsidP="00AC3972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B44CB7" w:rsidRPr="00F22773" w:rsidRDefault="00B44CB7" w:rsidP="00AC3972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73">
              <w:rPr>
                <w:rFonts w:ascii="Times New Roman" w:hAnsi="Times New Roman" w:cs="Times New Roman"/>
                <w:sz w:val="24"/>
                <w:szCs w:val="24"/>
              </w:rPr>
              <w:t>иметь сухую, пористую почву (супесчаную, песчаную) на глубине 1,5 м и ниже с влажностью почвы в пределах 6 - 18%</w:t>
            </w:r>
          </w:p>
        </w:tc>
        <w:tc>
          <w:tcPr>
            <w:tcW w:w="3686" w:type="dxa"/>
          </w:tcPr>
          <w:p w:rsidR="00B44CB7" w:rsidRPr="00F22773" w:rsidRDefault="00B44CB7" w:rsidP="00AC3972">
            <w:pPr>
              <w:pStyle w:val="ae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B44CB7" w:rsidRPr="00F22773" w:rsidRDefault="00B44CB7" w:rsidP="00AC3972">
            <w:pPr>
              <w:pStyle w:val="ae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2277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</w:tr>
      <w:tr w:rsidR="00B44CB7" w:rsidRPr="00F22773" w:rsidTr="00AC3972">
        <w:trPr>
          <w:cantSplit/>
          <w:trHeight w:val="1536"/>
        </w:trPr>
        <w:tc>
          <w:tcPr>
            <w:tcW w:w="817" w:type="dxa"/>
            <w:vMerge w:val="restart"/>
            <w:textDirection w:val="btLr"/>
          </w:tcPr>
          <w:p w:rsidR="00B44CB7" w:rsidRPr="00F22773" w:rsidRDefault="00B44CB7" w:rsidP="00AC3972">
            <w:pPr>
              <w:pStyle w:val="ConsPlusNormal"/>
              <w:spacing w:before="200"/>
              <w:ind w:left="113" w:right="113" w:firstLine="0"/>
              <w:jc w:val="both"/>
              <w:rPr>
                <w:rFonts w:ascii="Times New Roman" w:hAnsi="Times New Roman" w:cs="Times New Roman"/>
              </w:rPr>
            </w:pPr>
            <w:r w:rsidRPr="00F22773">
              <w:rPr>
                <w:rFonts w:ascii="Times New Roman" w:hAnsi="Times New Roman" w:cs="Times New Roman"/>
              </w:rPr>
              <w:t>Кладбища с погребением путем предания тела (останков) умершего земле (захоронение в могилу, склеп) размещают на расстоянии:</w:t>
            </w:r>
          </w:p>
        </w:tc>
        <w:tc>
          <w:tcPr>
            <w:tcW w:w="5670" w:type="dxa"/>
          </w:tcPr>
          <w:p w:rsidR="00B44CB7" w:rsidRPr="00F22773" w:rsidRDefault="00B44CB7" w:rsidP="00AC3972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73">
              <w:rPr>
                <w:rFonts w:ascii="Times New Roman" w:hAnsi="Times New Roman" w:cs="Times New Roman"/>
                <w:sz w:val="24"/>
                <w:szCs w:val="24"/>
              </w:rPr>
              <w:t>от жилых, общественных зданий, спортивно-оздоровительных и санаторно-курортных зон в соответствии с санитарными правилами по санитарно-защитным зонам и санитарной классификации предприятий, сооружений и иных объектов</w:t>
            </w:r>
          </w:p>
        </w:tc>
        <w:tc>
          <w:tcPr>
            <w:tcW w:w="3686" w:type="dxa"/>
          </w:tcPr>
          <w:p w:rsidR="00B44CB7" w:rsidRPr="00F22773" w:rsidRDefault="00B44CB7" w:rsidP="00AC3972">
            <w:pPr>
              <w:pStyle w:val="ae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B44CB7" w:rsidRPr="00F22773" w:rsidRDefault="00B44CB7" w:rsidP="00AC3972">
            <w:pPr>
              <w:pStyle w:val="ae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2277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</w:tr>
      <w:tr w:rsidR="00B44CB7" w:rsidRPr="00F22773" w:rsidTr="00AC3972">
        <w:trPr>
          <w:trHeight w:val="1536"/>
        </w:trPr>
        <w:tc>
          <w:tcPr>
            <w:tcW w:w="817" w:type="dxa"/>
            <w:vMerge/>
          </w:tcPr>
          <w:p w:rsidR="00B44CB7" w:rsidRPr="00F22773" w:rsidRDefault="00B44CB7" w:rsidP="00AC3972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B44CB7" w:rsidRPr="00F22773" w:rsidRDefault="00B44CB7" w:rsidP="00AC3972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73">
              <w:rPr>
                <w:rFonts w:ascii="Times New Roman" w:hAnsi="Times New Roman" w:cs="Times New Roman"/>
                <w:sz w:val="24"/>
                <w:szCs w:val="24"/>
              </w:rPr>
              <w:t>от водозаборных сооружений централизованного источника водоснабжения населения в соответствии с санитарными правилами, регламентирующими требования к зонам санитарной охраны водоисточников</w:t>
            </w:r>
          </w:p>
        </w:tc>
        <w:tc>
          <w:tcPr>
            <w:tcW w:w="3686" w:type="dxa"/>
          </w:tcPr>
          <w:p w:rsidR="00B44CB7" w:rsidRPr="00F22773" w:rsidRDefault="00B44CB7" w:rsidP="00AC3972">
            <w:pPr>
              <w:pStyle w:val="ae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B44CB7" w:rsidRPr="00F22773" w:rsidRDefault="00B44CB7" w:rsidP="00AC3972">
            <w:pPr>
              <w:pStyle w:val="ae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2277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</w:tr>
    </w:tbl>
    <w:p w:rsidR="003604F9" w:rsidRPr="00F22773" w:rsidRDefault="003604F9" w:rsidP="003604F9">
      <w:pPr>
        <w:pStyle w:val="a7"/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22773">
        <w:rPr>
          <w:rFonts w:ascii="Times New Roman" w:hAnsi="Times New Roman"/>
          <w:sz w:val="28"/>
          <w:szCs w:val="28"/>
        </w:rPr>
        <w:t>Выводы:</w:t>
      </w:r>
    </w:p>
    <w:p w:rsidR="003604F9" w:rsidRPr="00F22773" w:rsidRDefault="003604F9" w:rsidP="003604F9">
      <w:pPr>
        <w:pStyle w:val="a7"/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22773">
        <w:rPr>
          <w:rFonts w:ascii="Times New Roman" w:hAnsi="Times New Roman"/>
          <w:sz w:val="28"/>
          <w:szCs w:val="28"/>
        </w:rPr>
        <w:t>1.</w:t>
      </w:r>
      <w:r w:rsidR="00897020" w:rsidRPr="00F22773">
        <w:rPr>
          <w:rFonts w:ascii="Times New Roman" w:hAnsi="Times New Roman"/>
          <w:sz w:val="28"/>
          <w:szCs w:val="28"/>
        </w:rPr>
        <w:t xml:space="preserve"> </w:t>
      </w:r>
      <w:r w:rsidRPr="00F22773">
        <w:rPr>
          <w:rFonts w:ascii="Times New Roman" w:hAnsi="Times New Roman"/>
          <w:sz w:val="28"/>
          <w:szCs w:val="28"/>
        </w:rPr>
        <w:t xml:space="preserve">Кладбище </w:t>
      </w:r>
      <w:r w:rsidR="00897020" w:rsidRPr="00F22773">
        <w:rPr>
          <w:rFonts w:ascii="Times New Roman" w:hAnsi="Times New Roman"/>
          <w:sz w:val="28"/>
          <w:szCs w:val="28"/>
        </w:rPr>
        <w:t>п. Стёпанцево</w:t>
      </w:r>
      <w:r w:rsidRPr="00F22773">
        <w:rPr>
          <w:rFonts w:ascii="Times New Roman" w:hAnsi="Times New Roman"/>
          <w:sz w:val="28"/>
          <w:szCs w:val="28"/>
        </w:rPr>
        <w:t xml:space="preserve"> соответствует гигиеническим требованиям к размещению кладбищ. </w:t>
      </w:r>
    </w:p>
    <w:p w:rsidR="00482941" w:rsidRPr="00F22773" w:rsidRDefault="003604F9" w:rsidP="003604F9">
      <w:pPr>
        <w:pStyle w:val="a7"/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22773">
        <w:rPr>
          <w:rFonts w:ascii="Times New Roman" w:hAnsi="Times New Roman"/>
          <w:sz w:val="28"/>
          <w:szCs w:val="28"/>
        </w:rPr>
        <w:t>2. С целью соблюдения гигиенических требований при организации захоронений и правил эксплуатации кладбищ необходимо определить мероприятия по устройству</w:t>
      </w:r>
      <w:r w:rsidR="00897020" w:rsidRPr="00F22773">
        <w:rPr>
          <w:rFonts w:ascii="Times New Roman" w:hAnsi="Times New Roman"/>
          <w:sz w:val="28"/>
          <w:szCs w:val="28"/>
        </w:rPr>
        <w:t xml:space="preserve"> кладбища п. Стёпанцево</w:t>
      </w:r>
      <w:r w:rsidRPr="00F22773">
        <w:rPr>
          <w:rFonts w:ascii="Times New Roman" w:hAnsi="Times New Roman"/>
          <w:sz w:val="28"/>
          <w:szCs w:val="28"/>
        </w:rPr>
        <w:t>.</w:t>
      </w:r>
    </w:p>
    <w:p w:rsidR="00494B68" w:rsidRPr="00F22773" w:rsidRDefault="00494B68" w:rsidP="00327BAF">
      <w:pPr>
        <w:pStyle w:val="a7"/>
        <w:tabs>
          <w:tab w:val="left" w:pos="142"/>
        </w:tabs>
        <w:spacing w:before="120" w:after="120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F22773">
        <w:rPr>
          <w:rFonts w:ascii="Times New Roman" w:hAnsi="Times New Roman"/>
          <w:b/>
          <w:sz w:val="28"/>
          <w:szCs w:val="28"/>
        </w:rPr>
        <w:t xml:space="preserve">4. Определение мероприятий по устройству кладбища </w:t>
      </w:r>
      <w:r w:rsidR="008E3402" w:rsidRPr="00F22773">
        <w:rPr>
          <w:rFonts w:ascii="Times New Roman" w:hAnsi="Times New Roman"/>
          <w:b/>
          <w:sz w:val="28"/>
          <w:szCs w:val="28"/>
        </w:rPr>
        <w:t>п. Стёпанцево</w:t>
      </w:r>
      <w:r w:rsidRPr="00F22773">
        <w:rPr>
          <w:rFonts w:ascii="Times New Roman" w:hAnsi="Times New Roman"/>
          <w:b/>
          <w:sz w:val="28"/>
          <w:szCs w:val="28"/>
        </w:rPr>
        <w:t xml:space="preserve"> с целью соблюдения гигиенических требований при организации захоронений и правил эксплуатации кладбищ</w:t>
      </w:r>
      <w:r w:rsidR="008E3402" w:rsidRPr="00F22773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d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5245"/>
      </w:tblGrid>
      <w:tr w:rsidR="006A499D" w:rsidRPr="00F22773" w:rsidTr="00AC3972">
        <w:trPr>
          <w:trHeight w:val="828"/>
        </w:trPr>
        <w:tc>
          <w:tcPr>
            <w:tcW w:w="4928" w:type="dxa"/>
            <w:gridSpan w:val="2"/>
          </w:tcPr>
          <w:p w:rsidR="006A499D" w:rsidRPr="00F22773" w:rsidRDefault="006A499D" w:rsidP="00AC3972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499D" w:rsidRPr="00F22773" w:rsidRDefault="006A499D" w:rsidP="00AC3972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73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Требования. СанПиН 2.1.2882-11</w:t>
            </w:r>
          </w:p>
        </w:tc>
        <w:tc>
          <w:tcPr>
            <w:tcW w:w="5245" w:type="dxa"/>
          </w:tcPr>
          <w:p w:rsidR="006A499D" w:rsidRPr="00F22773" w:rsidRDefault="006A499D" w:rsidP="00AC3972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499D" w:rsidRPr="00F22773" w:rsidRDefault="006A499D" w:rsidP="00AC3972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Существующее положение на кладбище </w:t>
            </w:r>
            <w:r w:rsidR="001530A8" w:rsidRPr="00F22773">
              <w:rPr>
                <w:rFonts w:ascii="Times New Roman" w:eastAsia="Times New Roman" w:hAnsi="Times New Roman" w:cs="Times New Roman"/>
                <w:sz w:val="24"/>
                <w:szCs w:val="24"/>
              </w:rPr>
              <w:t>п. Стёпанцево</w:t>
            </w:r>
          </w:p>
          <w:p w:rsidR="006A499D" w:rsidRPr="00F22773" w:rsidRDefault="006A499D" w:rsidP="00AC3972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499D" w:rsidRPr="00F22773" w:rsidTr="00AC3972">
        <w:trPr>
          <w:trHeight w:val="465"/>
        </w:trPr>
        <w:tc>
          <w:tcPr>
            <w:tcW w:w="675" w:type="dxa"/>
            <w:vMerge w:val="restart"/>
            <w:textDirection w:val="btLr"/>
          </w:tcPr>
          <w:p w:rsidR="006A499D" w:rsidRPr="00F22773" w:rsidRDefault="006A499D" w:rsidP="00AC3972">
            <w:pPr>
              <w:pStyle w:val="ae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73">
              <w:rPr>
                <w:rFonts w:ascii="Times New Roman" w:eastAsia="Times New Roman" w:hAnsi="Times New Roman" w:cs="Times New Roman"/>
                <w:sz w:val="24"/>
                <w:szCs w:val="24"/>
              </w:rPr>
              <w:t>п. 2.7.   В проекте устройства кладбищ необходимо предусмотреть</w:t>
            </w:r>
          </w:p>
        </w:tc>
        <w:tc>
          <w:tcPr>
            <w:tcW w:w="4253" w:type="dxa"/>
          </w:tcPr>
          <w:p w:rsidR="006A499D" w:rsidRPr="00F22773" w:rsidRDefault="006A499D" w:rsidP="00AC3972">
            <w:pPr>
              <w:pStyle w:val="ae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22773">
              <w:rPr>
                <w:rFonts w:ascii="Times New Roman" w:hAnsi="Times New Roman" w:cs="Times New Roman"/>
                <w:sz w:val="24"/>
                <w:szCs w:val="24"/>
              </w:rPr>
              <w:t>наличие водоупорного слоя для кладбищ традиционного типа</w:t>
            </w:r>
          </w:p>
        </w:tc>
        <w:tc>
          <w:tcPr>
            <w:tcW w:w="5245" w:type="dxa"/>
          </w:tcPr>
          <w:p w:rsidR="006A499D" w:rsidRPr="00F22773" w:rsidRDefault="006A499D" w:rsidP="00AC3972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F22773">
              <w:rPr>
                <w:rFonts w:ascii="Times New Roman" w:hAnsi="Times New Roman" w:cs="Times New Roman"/>
              </w:rPr>
              <w:t>Водоупорный слой данным Проектом предусмотреть невозможно, так как кладбище уже существует и функционирует, это исторически сложившаяся ситуация</w:t>
            </w:r>
          </w:p>
        </w:tc>
      </w:tr>
      <w:tr w:rsidR="006A499D" w:rsidRPr="00F22773" w:rsidTr="00AC3972">
        <w:trPr>
          <w:trHeight w:val="465"/>
        </w:trPr>
        <w:tc>
          <w:tcPr>
            <w:tcW w:w="675" w:type="dxa"/>
            <w:vMerge/>
          </w:tcPr>
          <w:p w:rsidR="006A499D" w:rsidRPr="00F22773" w:rsidRDefault="006A499D" w:rsidP="00AC3972">
            <w:pPr>
              <w:pStyle w:val="ae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6A499D" w:rsidRPr="00F22773" w:rsidRDefault="006A499D" w:rsidP="00AC397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73">
              <w:rPr>
                <w:rFonts w:ascii="Times New Roman" w:hAnsi="Times New Roman" w:cs="Times New Roman"/>
                <w:sz w:val="24"/>
                <w:szCs w:val="24"/>
              </w:rPr>
              <w:t>систему дренажа</w:t>
            </w:r>
          </w:p>
          <w:p w:rsidR="006A499D" w:rsidRPr="00F22773" w:rsidRDefault="006A499D" w:rsidP="00AC3972">
            <w:pPr>
              <w:pStyle w:val="ae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6A499D" w:rsidRPr="00F22773" w:rsidRDefault="006A499D" w:rsidP="00AC3972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F22773">
              <w:rPr>
                <w:rFonts w:ascii="Times New Roman" w:eastAsia="Times New Roman" w:hAnsi="Times New Roman" w:cs="Times New Roman"/>
              </w:rPr>
              <w:t>Нет необходимости в системе дренажа из-за отсутствия избыточной влажности</w:t>
            </w:r>
          </w:p>
        </w:tc>
      </w:tr>
      <w:tr w:rsidR="006A499D" w:rsidRPr="00F22773" w:rsidTr="00AC3972">
        <w:trPr>
          <w:trHeight w:val="465"/>
        </w:trPr>
        <w:tc>
          <w:tcPr>
            <w:tcW w:w="675" w:type="dxa"/>
            <w:vMerge/>
          </w:tcPr>
          <w:p w:rsidR="006A499D" w:rsidRPr="00F22773" w:rsidRDefault="006A499D" w:rsidP="00AC3972">
            <w:pPr>
              <w:pStyle w:val="ae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6A499D" w:rsidRPr="00F22773" w:rsidRDefault="006A499D" w:rsidP="00AC397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73">
              <w:rPr>
                <w:rFonts w:ascii="Times New Roman" w:hAnsi="Times New Roman" w:cs="Times New Roman"/>
                <w:sz w:val="24"/>
                <w:szCs w:val="24"/>
              </w:rPr>
              <w:t>обваловку территории</w:t>
            </w:r>
          </w:p>
          <w:p w:rsidR="006A499D" w:rsidRPr="00F22773" w:rsidRDefault="006A499D" w:rsidP="00AC3972">
            <w:pPr>
              <w:pStyle w:val="ae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6A499D" w:rsidRPr="00F22773" w:rsidRDefault="006A499D" w:rsidP="001530A8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F22773">
              <w:rPr>
                <w:rFonts w:ascii="Times New Roman" w:eastAsia="Times New Roman" w:hAnsi="Times New Roman" w:cs="Times New Roman"/>
              </w:rPr>
              <w:t>нет необходимости в обваловке территории кладбища, т.к. кладбищ</w:t>
            </w:r>
            <w:r w:rsidR="001530A8" w:rsidRPr="00F22773">
              <w:rPr>
                <w:rFonts w:ascii="Times New Roman" w:eastAsia="Times New Roman" w:hAnsi="Times New Roman" w:cs="Times New Roman"/>
              </w:rPr>
              <w:t>е</w:t>
            </w:r>
            <w:r w:rsidRPr="00F22773">
              <w:rPr>
                <w:rFonts w:ascii="Times New Roman" w:eastAsia="Times New Roman" w:hAnsi="Times New Roman" w:cs="Times New Roman"/>
              </w:rPr>
              <w:t xml:space="preserve"> наход</w:t>
            </w:r>
            <w:r w:rsidR="001530A8" w:rsidRPr="00F22773">
              <w:rPr>
                <w:rFonts w:ascii="Times New Roman" w:eastAsia="Times New Roman" w:hAnsi="Times New Roman" w:cs="Times New Roman"/>
              </w:rPr>
              <w:t>и</w:t>
            </w:r>
            <w:r w:rsidRPr="00F22773">
              <w:rPr>
                <w:rFonts w:ascii="Times New Roman" w:eastAsia="Times New Roman" w:hAnsi="Times New Roman" w:cs="Times New Roman"/>
              </w:rPr>
              <w:t xml:space="preserve">тся на возвышенности с песчаным грунтом, нет сточных вод </w:t>
            </w:r>
          </w:p>
        </w:tc>
      </w:tr>
      <w:tr w:rsidR="006A499D" w:rsidRPr="00F22773" w:rsidTr="00AC3972">
        <w:trPr>
          <w:trHeight w:val="465"/>
        </w:trPr>
        <w:tc>
          <w:tcPr>
            <w:tcW w:w="675" w:type="dxa"/>
            <w:vMerge/>
          </w:tcPr>
          <w:p w:rsidR="006A499D" w:rsidRPr="00F22773" w:rsidRDefault="006A499D" w:rsidP="00AC3972">
            <w:pPr>
              <w:pStyle w:val="ae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6A499D" w:rsidRPr="00F22773" w:rsidRDefault="006A499D" w:rsidP="00AC3972">
            <w:pPr>
              <w:pStyle w:val="ae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22773">
              <w:rPr>
                <w:rFonts w:ascii="Times New Roman" w:hAnsi="Times New Roman" w:cs="Times New Roman"/>
                <w:sz w:val="24"/>
                <w:szCs w:val="24"/>
              </w:rPr>
              <w:t>характер и площадь зеленых насаждений</w:t>
            </w:r>
          </w:p>
        </w:tc>
        <w:tc>
          <w:tcPr>
            <w:tcW w:w="5245" w:type="dxa"/>
          </w:tcPr>
          <w:p w:rsidR="006A499D" w:rsidRPr="00F22773" w:rsidRDefault="006A499D" w:rsidP="00AC3972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F22773">
              <w:rPr>
                <w:rFonts w:ascii="Times New Roman" w:eastAsia="Times New Roman" w:hAnsi="Times New Roman" w:cs="Times New Roman"/>
              </w:rPr>
              <w:t>Имеются зеленые насаждения, характерные для  хвойного леса естественного происхождения</w:t>
            </w:r>
          </w:p>
        </w:tc>
      </w:tr>
      <w:tr w:rsidR="006A499D" w:rsidRPr="00F22773" w:rsidTr="00AC3972">
        <w:trPr>
          <w:trHeight w:val="465"/>
        </w:trPr>
        <w:tc>
          <w:tcPr>
            <w:tcW w:w="675" w:type="dxa"/>
            <w:vMerge/>
          </w:tcPr>
          <w:p w:rsidR="006A499D" w:rsidRPr="00F22773" w:rsidRDefault="006A499D" w:rsidP="00AC3972">
            <w:pPr>
              <w:pStyle w:val="ae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6A499D" w:rsidRPr="00F22773" w:rsidRDefault="006A499D" w:rsidP="00AC3972">
            <w:pPr>
              <w:pStyle w:val="ae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22773">
              <w:rPr>
                <w:rFonts w:ascii="Times New Roman" w:hAnsi="Times New Roman" w:cs="Times New Roman"/>
                <w:sz w:val="24"/>
                <w:szCs w:val="24"/>
              </w:rPr>
              <w:t>организацию подъездных путей и автостоянок</w:t>
            </w:r>
          </w:p>
        </w:tc>
        <w:tc>
          <w:tcPr>
            <w:tcW w:w="5245" w:type="dxa"/>
          </w:tcPr>
          <w:p w:rsidR="006A499D" w:rsidRPr="00F22773" w:rsidRDefault="006A499D" w:rsidP="00AC3972">
            <w:pPr>
              <w:pStyle w:val="ae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</w:rPr>
            </w:pPr>
            <w:r w:rsidRPr="00F22773">
              <w:rPr>
                <w:rFonts w:ascii="Times New Roman" w:eastAsia="Times New Roman" w:hAnsi="Times New Roman" w:cs="Times New Roman"/>
              </w:rPr>
              <w:t>Подъездные пути и автостоянки имеются в удовлетворительном состоянии, в зимний период очищаемые от снежных заносов</w:t>
            </w:r>
          </w:p>
        </w:tc>
      </w:tr>
      <w:tr w:rsidR="006A499D" w:rsidRPr="00F22773" w:rsidTr="00AC3972">
        <w:trPr>
          <w:trHeight w:val="465"/>
        </w:trPr>
        <w:tc>
          <w:tcPr>
            <w:tcW w:w="675" w:type="dxa"/>
            <w:vMerge/>
          </w:tcPr>
          <w:p w:rsidR="006A499D" w:rsidRPr="00F22773" w:rsidRDefault="006A499D" w:rsidP="00AC3972">
            <w:pPr>
              <w:pStyle w:val="ae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6A499D" w:rsidRPr="00F22773" w:rsidRDefault="006A499D" w:rsidP="00AC3972">
            <w:pPr>
              <w:pStyle w:val="ae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22773">
              <w:rPr>
                <w:rFonts w:ascii="Times New Roman" w:hAnsi="Times New Roman" w:cs="Times New Roman"/>
                <w:sz w:val="24"/>
                <w:szCs w:val="24"/>
              </w:rPr>
              <w:t>планировочное решение зоны захоронений для всех типов кладбищ с разделением на участки, различающиеся по типу захоронений, при этом площадь мест захоронения должна быть не более 70% общей площади кладбища</w:t>
            </w:r>
          </w:p>
        </w:tc>
        <w:tc>
          <w:tcPr>
            <w:tcW w:w="5245" w:type="dxa"/>
          </w:tcPr>
          <w:p w:rsidR="006A499D" w:rsidRPr="00F22773" w:rsidRDefault="006A499D" w:rsidP="00AC3972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F22773">
              <w:rPr>
                <w:rFonts w:ascii="Times New Roman" w:eastAsia="Times New Roman" w:hAnsi="Times New Roman" w:cs="Times New Roman"/>
              </w:rPr>
              <w:t>из-за незначительной площади кладбищ и малой численности захоронений планировка зоны захоронений с разделением на участки не целесообразна</w:t>
            </w:r>
          </w:p>
        </w:tc>
      </w:tr>
      <w:tr w:rsidR="006A499D" w:rsidRPr="00F22773" w:rsidTr="00AC3972">
        <w:trPr>
          <w:trHeight w:val="465"/>
        </w:trPr>
        <w:tc>
          <w:tcPr>
            <w:tcW w:w="675" w:type="dxa"/>
            <w:vMerge w:val="restart"/>
            <w:tcBorders>
              <w:top w:val="nil"/>
            </w:tcBorders>
          </w:tcPr>
          <w:p w:rsidR="006A499D" w:rsidRPr="00F22773" w:rsidRDefault="006A499D" w:rsidP="00AC3972">
            <w:pPr>
              <w:pStyle w:val="ae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6A499D" w:rsidRPr="00F22773" w:rsidRDefault="006A499D" w:rsidP="00AC3972">
            <w:pPr>
              <w:pStyle w:val="ae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22773">
              <w:rPr>
                <w:rFonts w:ascii="Times New Roman" w:hAnsi="Times New Roman" w:cs="Times New Roman"/>
                <w:sz w:val="24"/>
                <w:szCs w:val="24"/>
              </w:rPr>
              <w:t>разделение территории кладбища на функциональные зоны (входную, ритуальную, административно-хозяйственную, захоронений, зеленой защиты по периметру кладбища)</w:t>
            </w:r>
          </w:p>
        </w:tc>
        <w:tc>
          <w:tcPr>
            <w:tcW w:w="5245" w:type="dxa"/>
          </w:tcPr>
          <w:p w:rsidR="006A499D" w:rsidRPr="00F22773" w:rsidRDefault="006A499D" w:rsidP="00AC3972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F22773">
              <w:rPr>
                <w:rFonts w:ascii="Times New Roman" w:eastAsia="Times New Roman" w:hAnsi="Times New Roman" w:cs="Times New Roman"/>
              </w:rPr>
              <w:t>территория кладбища имеет функциональные зоны: входную, ритуальную, захоронений, а также зеленую защиту по внешней стороне периметра кладбища</w:t>
            </w:r>
          </w:p>
        </w:tc>
      </w:tr>
      <w:tr w:rsidR="006A499D" w:rsidRPr="00F22773" w:rsidTr="00AC3972">
        <w:trPr>
          <w:trHeight w:val="465"/>
        </w:trPr>
        <w:tc>
          <w:tcPr>
            <w:tcW w:w="675" w:type="dxa"/>
            <w:vMerge/>
            <w:tcBorders>
              <w:top w:val="nil"/>
            </w:tcBorders>
          </w:tcPr>
          <w:p w:rsidR="006A499D" w:rsidRPr="00F22773" w:rsidRDefault="006A499D" w:rsidP="00AC3972">
            <w:pPr>
              <w:pStyle w:val="ae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6A499D" w:rsidRPr="00F22773" w:rsidRDefault="006A499D" w:rsidP="00AC3972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73">
              <w:rPr>
                <w:rFonts w:ascii="Times New Roman" w:hAnsi="Times New Roman" w:cs="Times New Roman"/>
                <w:sz w:val="24"/>
                <w:szCs w:val="24"/>
              </w:rPr>
              <w:t>канализование, водоснабжение, теплоэлектроснабжение, благоустройство территории.</w:t>
            </w:r>
            <w:r w:rsidRPr="00F22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A499D" w:rsidRPr="00F22773" w:rsidRDefault="006A499D" w:rsidP="00AC3972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6A499D" w:rsidRPr="00F22773" w:rsidRDefault="006A499D" w:rsidP="00AC3972">
            <w:pPr>
              <w:pStyle w:val="a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22773">
              <w:rPr>
                <w:rFonts w:ascii="Times New Roman" w:eastAsia="Times New Roman" w:hAnsi="Times New Roman" w:cs="Times New Roman"/>
                <w:sz w:val="24"/>
                <w:szCs w:val="24"/>
              </w:rPr>
              <w:t>с п.6.4.при отсутствии центрального водоснабжения и канализации в населенном пункте допускается устройство шахтных колодцев</w:t>
            </w:r>
          </w:p>
        </w:tc>
        <w:tc>
          <w:tcPr>
            <w:tcW w:w="5245" w:type="dxa"/>
          </w:tcPr>
          <w:p w:rsidR="006A499D" w:rsidRPr="00F22773" w:rsidRDefault="006A499D" w:rsidP="00AC3972">
            <w:pPr>
              <w:pStyle w:val="ae"/>
              <w:rPr>
                <w:rFonts w:ascii="Times New Roman" w:eastAsia="Times New Roman" w:hAnsi="Times New Roman" w:cs="Times New Roman"/>
              </w:rPr>
            </w:pPr>
            <w:r w:rsidRPr="00F22773">
              <w:rPr>
                <w:rFonts w:ascii="Times New Roman" w:eastAsia="Times New Roman" w:hAnsi="Times New Roman" w:cs="Times New Roman"/>
              </w:rPr>
              <w:t>из-за незначительной площади кладбищ и малой численности захоронений устройство шахтных колодцев не целесообразно</w:t>
            </w:r>
          </w:p>
        </w:tc>
      </w:tr>
      <w:tr w:rsidR="006A499D" w:rsidRPr="00F22773" w:rsidTr="00AC3972">
        <w:trPr>
          <w:trHeight w:val="3588"/>
        </w:trPr>
        <w:tc>
          <w:tcPr>
            <w:tcW w:w="675" w:type="dxa"/>
          </w:tcPr>
          <w:p w:rsidR="006A499D" w:rsidRPr="00F22773" w:rsidRDefault="006A499D" w:rsidP="00AC3972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73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</w:p>
          <w:p w:rsidR="006A499D" w:rsidRPr="00F22773" w:rsidRDefault="006A499D" w:rsidP="00AC3972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73">
              <w:rPr>
                <w:rFonts w:ascii="Times New Roman" w:eastAsia="Times New Roman" w:hAnsi="Times New Roman" w:cs="Times New Roman"/>
                <w:sz w:val="24"/>
                <w:szCs w:val="24"/>
              </w:rPr>
              <w:t>6.6.</w:t>
            </w:r>
          </w:p>
          <w:p w:rsidR="006A499D" w:rsidRPr="00F22773" w:rsidRDefault="006A499D" w:rsidP="00AC3972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73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</w:p>
          <w:p w:rsidR="006A499D" w:rsidRPr="00F22773" w:rsidRDefault="006A499D" w:rsidP="00AC3972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73">
              <w:rPr>
                <w:rFonts w:ascii="Times New Roman" w:eastAsia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253" w:type="dxa"/>
          </w:tcPr>
          <w:p w:rsidR="006A499D" w:rsidRPr="00F22773" w:rsidRDefault="006A499D" w:rsidP="00AC397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73">
              <w:rPr>
                <w:rFonts w:ascii="Times New Roman" w:hAnsi="Times New Roman" w:cs="Times New Roman"/>
                <w:sz w:val="24"/>
                <w:szCs w:val="24"/>
              </w:rPr>
              <w:t>На участках кладбищ, крематориев, зданий и сооружений похоронного назначения необходимо предусмотреть зону зеленых насаждений, стоянки автокатафалков и автотранспорта, урны для сбора мусора, площадки для мусоросборников с подъездами к ним.</w:t>
            </w:r>
          </w:p>
          <w:p w:rsidR="006A499D" w:rsidRPr="00F22773" w:rsidRDefault="006A499D" w:rsidP="00AC397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73">
              <w:rPr>
                <w:rFonts w:ascii="Times New Roman" w:hAnsi="Times New Roman" w:cs="Times New Roman"/>
                <w:sz w:val="24"/>
                <w:szCs w:val="24"/>
              </w:rPr>
              <w:t>Площадки для мусоросборников должны быть ограждены и иметь твердое покрытие (асфальтирование, бетонирование).</w:t>
            </w:r>
          </w:p>
        </w:tc>
        <w:tc>
          <w:tcPr>
            <w:tcW w:w="5245" w:type="dxa"/>
          </w:tcPr>
          <w:p w:rsidR="006A499D" w:rsidRPr="00F22773" w:rsidRDefault="006A499D" w:rsidP="00AC3972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73">
              <w:rPr>
                <w:rFonts w:ascii="Times New Roman" w:eastAsia="Times New Roman" w:hAnsi="Times New Roman" w:cs="Times New Roman"/>
              </w:rPr>
              <w:t>Имеются зеленые насаждения, характерные для  хвойного леса естественного происхождения, стоянка для автотранспорта, определены площадки для сбора мусора; вывоз мусора производится 2 раза в год после схода снежного покрова - в мае и до выпада устойчивого снежного покрова – в октябре</w:t>
            </w:r>
          </w:p>
        </w:tc>
      </w:tr>
    </w:tbl>
    <w:p w:rsidR="008E3402" w:rsidRPr="00F22773" w:rsidRDefault="00FF449C" w:rsidP="00327BAF">
      <w:pPr>
        <w:pStyle w:val="a7"/>
        <w:spacing w:before="120" w:after="120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F22773">
        <w:rPr>
          <w:rFonts w:ascii="Times New Roman" w:hAnsi="Times New Roman"/>
          <w:b/>
          <w:sz w:val="28"/>
          <w:szCs w:val="28"/>
        </w:rPr>
        <w:t>5.</w:t>
      </w:r>
      <w:r w:rsidRPr="00F22773">
        <w:rPr>
          <w:rFonts w:ascii="Times New Roman" w:hAnsi="Times New Roman"/>
          <w:sz w:val="28"/>
          <w:szCs w:val="28"/>
        </w:rPr>
        <w:t xml:space="preserve"> </w:t>
      </w:r>
      <w:r w:rsidRPr="00F22773">
        <w:rPr>
          <w:rFonts w:ascii="Times New Roman" w:hAnsi="Times New Roman"/>
          <w:b/>
          <w:sz w:val="28"/>
          <w:szCs w:val="28"/>
        </w:rPr>
        <w:t>Выполнение мероприятий по устройству имеющ</w:t>
      </w:r>
      <w:r w:rsidR="00DC0EF8" w:rsidRPr="00F22773">
        <w:rPr>
          <w:rFonts w:ascii="Times New Roman" w:hAnsi="Times New Roman"/>
          <w:b/>
          <w:sz w:val="28"/>
          <w:szCs w:val="28"/>
        </w:rPr>
        <w:t>егос</w:t>
      </w:r>
      <w:r w:rsidRPr="00F22773">
        <w:rPr>
          <w:rFonts w:ascii="Times New Roman" w:hAnsi="Times New Roman"/>
          <w:b/>
          <w:sz w:val="28"/>
          <w:szCs w:val="28"/>
        </w:rPr>
        <w:t>я и</w:t>
      </w:r>
      <w:r w:rsidR="00327BAF" w:rsidRPr="00F22773">
        <w:rPr>
          <w:rFonts w:ascii="Times New Roman" w:hAnsi="Times New Roman"/>
          <w:b/>
          <w:sz w:val="28"/>
          <w:szCs w:val="28"/>
        </w:rPr>
        <w:t xml:space="preserve"> </w:t>
      </w:r>
      <w:r w:rsidRPr="00F22773">
        <w:rPr>
          <w:rFonts w:ascii="Times New Roman" w:hAnsi="Times New Roman"/>
          <w:b/>
          <w:sz w:val="28"/>
          <w:szCs w:val="28"/>
        </w:rPr>
        <w:t>функционирующ</w:t>
      </w:r>
      <w:r w:rsidR="00DC0EF8" w:rsidRPr="00F22773">
        <w:rPr>
          <w:rFonts w:ascii="Times New Roman" w:hAnsi="Times New Roman"/>
          <w:b/>
          <w:sz w:val="28"/>
          <w:szCs w:val="28"/>
        </w:rPr>
        <w:t>его</w:t>
      </w:r>
      <w:r w:rsidRPr="00F22773">
        <w:rPr>
          <w:rFonts w:ascii="Times New Roman" w:hAnsi="Times New Roman"/>
          <w:b/>
          <w:sz w:val="28"/>
          <w:szCs w:val="28"/>
        </w:rPr>
        <w:t xml:space="preserve"> на территории Поселения кладбища.</w:t>
      </w:r>
    </w:p>
    <w:tbl>
      <w:tblPr>
        <w:tblStyle w:val="ad"/>
        <w:tblW w:w="5000" w:type="pct"/>
        <w:tblLayout w:type="fixed"/>
        <w:tblLook w:val="04A0" w:firstRow="1" w:lastRow="0" w:firstColumn="1" w:lastColumn="0" w:noHBand="0" w:noVBand="1"/>
      </w:tblPr>
      <w:tblGrid>
        <w:gridCol w:w="4248"/>
        <w:gridCol w:w="2977"/>
        <w:gridCol w:w="2546"/>
      </w:tblGrid>
      <w:tr w:rsidR="0035099E" w:rsidRPr="00F22773" w:rsidTr="003C43BC">
        <w:trPr>
          <w:trHeight w:val="820"/>
        </w:trPr>
        <w:tc>
          <w:tcPr>
            <w:tcW w:w="4248" w:type="dxa"/>
          </w:tcPr>
          <w:p w:rsidR="0035099E" w:rsidRPr="00F22773" w:rsidRDefault="0035099E" w:rsidP="00AC3972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7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</w:tcPr>
          <w:p w:rsidR="0035099E" w:rsidRPr="00F22773" w:rsidRDefault="0035099E" w:rsidP="00AC3972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7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Количество, период проведения работ</w:t>
            </w:r>
          </w:p>
        </w:tc>
        <w:tc>
          <w:tcPr>
            <w:tcW w:w="2546" w:type="dxa"/>
          </w:tcPr>
          <w:p w:rsidR="0035099E" w:rsidRPr="00F22773" w:rsidRDefault="003A2C21" w:rsidP="00AC3972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7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35099E" w:rsidRPr="00F22773" w:rsidTr="003C43BC">
        <w:trPr>
          <w:trHeight w:val="465"/>
        </w:trPr>
        <w:tc>
          <w:tcPr>
            <w:tcW w:w="4248" w:type="dxa"/>
          </w:tcPr>
          <w:p w:rsidR="0035099E" w:rsidRPr="00F22773" w:rsidRDefault="0035099E" w:rsidP="003C43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73">
              <w:rPr>
                <w:rFonts w:ascii="Times New Roman" w:hAnsi="Times New Roman" w:cs="Times New Roman"/>
                <w:sz w:val="24"/>
                <w:szCs w:val="24"/>
              </w:rPr>
              <w:t>Расчистка от сухостойных деревьев, прореживание</w:t>
            </w:r>
          </w:p>
        </w:tc>
        <w:tc>
          <w:tcPr>
            <w:tcW w:w="2977" w:type="dxa"/>
          </w:tcPr>
          <w:p w:rsidR="0035099E" w:rsidRPr="00F22773" w:rsidRDefault="0035099E" w:rsidP="00AC3972">
            <w:pPr>
              <w:pStyle w:val="ae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5099E" w:rsidRPr="00F22773" w:rsidRDefault="0035099E" w:rsidP="003C43BC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73">
              <w:rPr>
                <w:rFonts w:ascii="Times New Roman" w:eastAsia="Times New Roman" w:hAnsi="Times New Roman" w:cs="Times New Roman"/>
              </w:rPr>
              <w:t>2019-202</w:t>
            </w:r>
            <w:r w:rsidR="003C43BC" w:rsidRPr="00F22773">
              <w:rPr>
                <w:rFonts w:ascii="Times New Roman" w:eastAsia="Times New Roman" w:hAnsi="Times New Roman" w:cs="Times New Roman"/>
              </w:rPr>
              <w:t xml:space="preserve">1 </w:t>
            </w:r>
            <w:r w:rsidRPr="00F22773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546" w:type="dxa"/>
          </w:tcPr>
          <w:p w:rsidR="0035099E" w:rsidRPr="00F22773" w:rsidRDefault="003C43BC" w:rsidP="00AC3972">
            <w:pPr>
              <w:pStyle w:val="ae"/>
              <w:jc w:val="center"/>
              <w:rPr>
                <w:rFonts w:ascii="Times New Roman" w:eastAsia="Times New Roman" w:hAnsi="Times New Roman" w:cs="Times New Roman"/>
              </w:rPr>
            </w:pPr>
            <w:r w:rsidRPr="00F22773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</w:tr>
      <w:tr w:rsidR="0035099E" w:rsidRPr="00F22773" w:rsidTr="003C43BC">
        <w:trPr>
          <w:trHeight w:val="465"/>
        </w:trPr>
        <w:tc>
          <w:tcPr>
            <w:tcW w:w="4248" w:type="dxa"/>
          </w:tcPr>
          <w:p w:rsidR="0035099E" w:rsidRPr="00F22773" w:rsidRDefault="0035099E" w:rsidP="003C43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73">
              <w:rPr>
                <w:rFonts w:ascii="Times New Roman" w:hAnsi="Times New Roman" w:cs="Times New Roman"/>
                <w:sz w:val="24"/>
                <w:szCs w:val="24"/>
              </w:rPr>
              <w:t>Устройство информационных стендов на центральном входе кладбища</w:t>
            </w:r>
          </w:p>
        </w:tc>
        <w:tc>
          <w:tcPr>
            <w:tcW w:w="2977" w:type="dxa"/>
          </w:tcPr>
          <w:p w:rsidR="0035099E" w:rsidRPr="00F22773" w:rsidRDefault="0035099E" w:rsidP="00AC3972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73">
              <w:rPr>
                <w:rFonts w:ascii="Times New Roman" w:eastAsia="Times New Roman" w:hAnsi="Times New Roman" w:cs="Times New Roman"/>
              </w:rPr>
              <w:t>1</w:t>
            </w:r>
            <w:r w:rsidR="003C43BC" w:rsidRPr="00F22773">
              <w:rPr>
                <w:rFonts w:ascii="Times New Roman" w:eastAsia="Times New Roman" w:hAnsi="Times New Roman" w:cs="Times New Roman"/>
              </w:rPr>
              <w:t xml:space="preserve"> </w:t>
            </w:r>
            <w:r w:rsidRPr="00F22773">
              <w:rPr>
                <w:rFonts w:ascii="Times New Roman" w:eastAsia="Times New Roman" w:hAnsi="Times New Roman" w:cs="Times New Roman"/>
              </w:rPr>
              <w:t>шт. – 2019г.</w:t>
            </w:r>
          </w:p>
        </w:tc>
        <w:tc>
          <w:tcPr>
            <w:tcW w:w="2546" w:type="dxa"/>
          </w:tcPr>
          <w:p w:rsidR="0035099E" w:rsidRPr="00F22773" w:rsidRDefault="003C43BC" w:rsidP="00AC3972">
            <w:pPr>
              <w:pStyle w:val="ae"/>
              <w:jc w:val="center"/>
              <w:rPr>
                <w:rFonts w:ascii="Times New Roman" w:eastAsia="Times New Roman" w:hAnsi="Times New Roman" w:cs="Times New Roman"/>
              </w:rPr>
            </w:pPr>
            <w:r w:rsidRPr="00F22773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</w:tr>
      <w:tr w:rsidR="0035099E" w:rsidRPr="00F22773" w:rsidTr="003C43BC">
        <w:trPr>
          <w:trHeight w:val="409"/>
        </w:trPr>
        <w:tc>
          <w:tcPr>
            <w:tcW w:w="4248" w:type="dxa"/>
          </w:tcPr>
          <w:p w:rsidR="0035099E" w:rsidRPr="00F22773" w:rsidRDefault="0035099E" w:rsidP="003C43B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73">
              <w:rPr>
                <w:rFonts w:ascii="Times New Roman" w:hAnsi="Times New Roman" w:cs="Times New Roman"/>
                <w:sz w:val="24"/>
                <w:szCs w:val="24"/>
              </w:rPr>
              <w:t xml:space="preserve">Вывоз мусора </w:t>
            </w:r>
          </w:p>
        </w:tc>
        <w:tc>
          <w:tcPr>
            <w:tcW w:w="2977" w:type="dxa"/>
          </w:tcPr>
          <w:p w:rsidR="0035099E" w:rsidRPr="00F22773" w:rsidRDefault="0035099E" w:rsidP="00AC3972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73">
              <w:rPr>
                <w:rFonts w:ascii="Times New Roman" w:eastAsia="Times New Roman" w:hAnsi="Times New Roman" w:cs="Times New Roman"/>
              </w:rPr>
              <w:t>ежегодно по мере надобности</w:t>
            </w:r>
          </w:p>
        </w:tc>
        <w:tc>
          <w:tcPr>
            <w:tcW w:w="2546" w:type="dxa"/>
          </w:tcPr>
          <w:p w:rsidR="0035099E" w:rsidRPr="00F22773" w:rsidRDefault="003C43BC" w:rsidP="00AC3972">
            <w:pPr>
              <w:pStyle w:val="ae"/>
              <w:jc w:val="center"/>
              <w:rPr>
                <w:rFonts w:ascii="Times New Roman" w:eastAsia="Times New Roman" w:hAnsi="Times New Roman" w:cs="Times New Roman"/>
              </w:rPr>
            </w:pPr>
            <w:r w:rsidRPr="00F22773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</w:tr>
      <w:tr w:rsidR="0035099E" w:rsidRPr="00F22773" w:rsidTr="003C43BC">
        <w:trPr>
          <w:trHeight w:val="465"/>
        </w:trPr>
        <w:tc>
          <w:tcPr>
            <w:tcW w:w="4248" w:type="dxa"/>
          </w:tcPr>
          <w:p w:rsidR="0035099E" w:rsidRPr="00F22773" w:rsidRDefault="0035099E" w:rsidP="003C43B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73">
              <w:rPr>
                <w:rFonts w:ascii="Times New Roman" w:hAnsi="Times New Roman" w:cs="Times New Roman"/>
                <w:sz w:val="24"/>
                <w:szCs w:val="24"/>
              </w:rPr>
              <w:t>Очистка подъездных путей и стоянок автотранспорта</w:t>
            </w:r>
          </w:p>
        </w:tc>
        <w:tc>
          <w:tcPr>
            <w:tcW w:w="2977" w:type="dxa"/>
          </w:tcPr>
          <w:p w:rsidR="0035099E" w:rsidRPr="00F22773" w:rsidRDefault="0035099E" w:rsidP="00AC3972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73">
              <w:rPr>
                <w:rFonts w:ascii="Times New Roman" w:eastAsia="Times New Roman" w:hAnsi="Times New Roman" w:cs="Times New Roman"/>
              </w:rPr>
              <w:t>ежегодно в зимний период по мере надобности</w:t>
            </w:r>
          </w:p>
        </w:tc>
        <w:tc>
          <w:tcPr>
            <w:tcW w:w="2546" w:type="dxa"/>
          </w:tcPr>
          <w:p w:rsidR="0035099E" w:rsidRPr="00F22773" w:rsidRDefault="003C43BC" w:rsidP="00AC3972">
            <w:pPr>
              <w:pStyle w:val="ae"/>
              <w:jc w:val="center"/>
              <w:rPr>
                <w:rFonts w:ascii="Times New Roman" w:eastAsia="Times New Roman" w:hAnsi="Times New Roman" w:cs="Times New Roman"/>
              </w:rPr>
            </w:pPr>
            <w:r w:rsidRPr="00F22773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</w:tr>
      <w:tr w:rsidR="0035099E" w:rsidRPr="00F22773" w:rsidTr="003C43BC">
        <w:trPr>
          <w:trHeight w:val="465"/>
        </w:trPr>
        <w:tc>
          <w:tcPr>
            <w:tcW w:w="4248" w:type="dxa"/>
          </w:tcPr>
          <w:p w:rsidR="0035099E" w:rsidRPr="00F22773" w:rsidRDefault="005A0C9B" w:rsidP="003C43B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73">
              <w:rPr>
                <w:rFonts w:ascii="Times New Roman" w:hAnsi="Times New Roman" w:cs="Times New Roman"/>
                <w:sz w:val="24"/>
                <w:szCs w:val="24"/>
              </w:rPr>
              <w:t>Обустройство площадки для сбора</w:t>
            </w:r>
            <w:r w:rsidR="0035099E" w:rsidRPr="00F22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мусора </w:t>
            </w:r>
            <w:r w:rsidR="0035099E" w:rsidRPr="00F22773">
              <w:rPr>
                <w:rFonts w:ascii="Times New Roman" w:hAnsi="Times New Roman" w:cs="Times New Roman"/>
                <w:sz w:val="24"/>
                <w:szCs w:val="24"/>
              </w:rPr>
              <w:t>(для автовывоза)</w:t>
            </w:r>
          </w:p>
        </w:tc>
        <w:tc>
          <w:tcPr>
            <w:tcW w:w="2977" w:type="dxa"/>
          </w:tcPr>
          <w:p w:rsidR="0035099E" w:rsidRPr="00F22773" w:rsidRDefault="0035099E" w:rsidP="005A0C9B">
            <w:pPr>
              <w:pStyle w:val="ae"/>
              <w:jc w:val="center"/>
              <w:rPr>
                <w:rFonts w:ascii="Times New Roman" w:eastAsia="Times New Roman" w:hAnsi="Times New Roman" w:cs="Times New Roman"/>
              </w:rPr>
            </w:pPr>
            <w:r w:rsidRPr="00F22773">
              <w:rPr>
                <w:rFonts w:ascii="Times New Roman" w:eastAsia="Times New Roman" w:hAnsi="Times New Roman" w:cs="Times New Roman"/>
              </w:rPr>
              <w:lastRenderedPageBreak/>
              <w:t xml:space="preserve">1 </w:t>
            </w:r>
            <w:r w:rsidR="005A0C9B" w:rsidRPr="00F22773">
              <w:rPr>
                <w:rFonts w:ascii="Times New Roman" w:eastAsia="Times New Roman" w:hAnsi="Times New Roman" w:cs="Times New Roman"/>
              </w:rPr>
              <w:t xml:space="preserve">площадка </w:t>
            </w:r>
            <w:r w:rsidRPr="00F22773">
              <w:rPr>
                <w:rFonts w:ascii="Times New Roman" w:eastAsia="Times New Roman" w:hAnsi="Times New Roman" w:cs="Times New Roman"/>
              </w:rPr>
              <w:t xml:space="preserve"> – 2018г.</w:t>
            </w:r>
          </w:p>
        </w:tc>
        <w:tc>
          <w:tcPr>
            <w:tcW w:w="2546" w:type="dxa"/>
          </w:tcPr>
          <w:p w:rsidR="0035099E" w:rsidRPr="00F22773" w:rsidRDefault="003C43BC" w:rsidP="00AC3972">
            <w:pPr>
              <w:pStyle w:val="ae"/>
              <w:jc w:val="center"/>
              <w:rPr>
                <w:rFonts w:ascii="Times New Roman" w:eastAsia="Times New Roman" w:hAnsi="Times New Roman" w:cs="Times New Roman"/>
              </w:rPr>
            </w:pPr>
            <w:r w:rsidRPr="00F22773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</w:tr>
    </w:tbl>
    <w:p w:rsidR="000C09D9" w:rsidRPr="00F22773" w:rsidRDefault="000C09D9" w:rsidP="00327BAF">
      <w:pPr>
        <w:pStyle w:val="a7"/>
        <w:spacing w:before="120" w:after="120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F22773">
        <w:rPr>
          <w:rFonts w:ascii="Times New Roman" w:hAnsi="Times New Roman"/>
          <w:b/>
          <w:sz w:val="28"/>
          <w:szCs w:val="28"/>
        </w:rPr>
        <w:lastRenderedPageBreak/>
        <w:t>6. Оценка эффективности мероприятий Проекта</w:t>
      </w:r>
    </w:p>
    <w:p w:rsidR="00FF449C" w:rsidRPr="00F22773" w:rsidRDefault="000C09D9" w:rsidP="000C09D9">
      <w:pPr>
        <w:pStyle w:val="a7"/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22773">
        <w:rPr>
          <w:rFonts w:ascii="Times New Roman" w:hAnsi="Times New Roman"/>
          <w:sz w:val="28"/>
          <w:szCs w:val="28"/>
        </w:rPr>
        <w:t>Выполнение включённых в Проект мероприятий при условии разработки эффективных механизмов их реализации позволит соблюсти гигиенические требования при организации захоронений и правил эксплуатации кладбища с целью реализацию гражданами права на благоприятную среду обитания, гарантированного Конституцией Российской Федерации.</w:t>
      </w:r>
    </w:p>
    <w:p w:rsidR="001E1856" w:rsidRPr="00F22773" w:rsidRDefault="001E1856" w:rsidP="001E1856">
      <w:pPr>
        <w:pStyle w:val="a7"/>
        <w:spacing w:before="120" w:after="120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F22773">
        <w:rPr>
          <w:rFonts w:ascii="Times New Roman" w:hAnsi="Times New Roman"/>
          <w:b/>
          <w:sz w:val="28"/>
          <w:szCs w:val="28"/>
        </w:rPr>
        <w:t>7. Организация</w:t>
      </w:r>
      <w:r w:rsidR="00B602C5" w:rsidRPr="00F22773">
        <w:rPr>
          <w:rFonts w:ascii="Times New Roman" w:hAnsi="Times New Roman"/>
          <w:b/>
          <w:sz w:val="28"/>
          <w:szCs w:val="28"/>
        </w:rPr>
        <w:t xml:space="preserve"> </w:t>
      </w:r>
      <w:r w:rsidRPr="00F22773">
        <w:rPr>
          <w:rFonts w:ascii="Times New Roman" w:hAnsi="Times New Roman"/>
          <w:b/>
          <w:sz w:val="28"/>
          <w:szCs w:val="28"/>
        </w:rPr>
        <w:t>контроля</w:t>
      </w:r>
      <w:r w:rsidR="00B602C5" w:rsidRPr="00F22773">
        <w:rPr>
          <w:rFonts w:ascii="Times New Roman" w:hAnsi="Times New Roman"/>
          <w:b/>
          <w:sz w:val="28"/>
          <w:szCs w:val="28"/>
        </w:rPr>
        <w:t xml:space="preserve"> </w:t>
      </w:r>
      <w:r w:rsidRPr="00F22773">
        <w:rPr>
          <w:rFonts w:ascii="Times New Roman" w:hAnsi="Times New Roman"/>
          <w:b/>
          <w:sz w:val="28"/>
          <w:szCs w:val="28"/>
        </w:rPr>
        <w:t xml:space="preserve">за реализацией </w:t>
      </w:r>
      <w:r w:rsidR="00B602C5" w:rsidRPr="00F22773">
        <w:rPr>
          <w:rFonts w:ascii="Times New Roman" w:hAnsi="Times New Roman"/>
          <w:b/>
          <w:sz w:val="28"/>
          <w:szCs w:val="28"/>
        </w:rPr>
        <w:t>Проекта</w:t>
      </w:r>
    </w:p>
    <w:p w:rsidR="001E1856" w:rsidRPr="00F22773" w:rsidRDefault="001E1856" w:rsidP="001E1856">
      <w:pPr>
        <w:pStyle w:val="a7"/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22773">
        <w:rPr>
          <w:rFonts w:ascii="Times New Roman" w:hAnsi="Times New Roman"/>
          <w:sz w:val="28"/>
          <w:szCs w:val="28"/>
        </w:rPr>
        <w:t>Организационная структура управления Проектом базируется на существующей схеме исполнительной</w:t>
      </w:r>
      <w:r w:rsidR="00B602C5" w:rsidRPr="00F22773">
        <w:rPr>
          <w:rFonts w:ascii="Times New Roman" w:hAnsi="Times New Roman"/>
          <w:sz w:val="28"/>
          <w:szCs w:val="28"/>
        </w:rPr>
        <w:t xml:space="preserve"> </w:t>
      </w:r>
      <w:r w:rsidRPr="00F22773">
        <w:rPr>
          <w:rFonts w:ascii="Times New Roman" w:hAnsi="Times New Roman"/>
          <w:sz w:val="28"/>
          <w:szCs w:val="28"/>
        </w:rPr>
        <w:t>власти</w:t>
      </w:r>
      <w:r w:rsidR="00B602C5" w:rsidRPr="00F22773">
        <w:rPr>
          <w:rFonts w:ascii="Times New Roman" w:hAnsi="Times New Roman"/>
          <w:sz w:val="28"/>
          <w:szCs w:val="28"/>
        </w:rPr>
        <w:t xml:space="preserve"> </w:t>
      </w:r>
      <w:r w:rsidRPr="00F22773">
        <w:rPr>
          <w:rFonts w:ascii="Times New Roman" w:hAnsi="Times New Roman"/>
          <w:sz w:val="28"/>
          <w:szCs w:val="28"/>
        </w:rPr>
        <w:t>муниципального</w:t>
      </w:r>
      <w:r w:rsidR="00B602C5" w:rsidRPr="00F22773">
        <w:rPr>
          <w:rFonts w:ascii="Times New Roman" w:hAnsi="Times New Roman"/>
          <w:sz w:val="28"/>
          <w:szCs w:val="28"/>
        </w:rPr>
        <w:t xml:space="preserve"> </w:t>
      </w:r>
      <w:r w:rsidRPr="00F22773">
        <w:rPr>
          <w:rFonts w:ascii="Times New Roman" w:hAnsi="Times New Roman"/>
          <w:sz w:val="28"/>
          <w:szCs w:val="28"/>
        </w:rPr>
        <w:t xml:space="preserve">образования сельского поселения </w:t>
      </w:r>
      <w:r w:rsidR="00B602C5" w:rsidRPr="00F22773">
        <w:rPr>
          <w:rFonts w:ascii="Times New Roman" w:hAnsi="Times New Roman"/>
          <w:sz w:val="28"/>
          <w:szCs w:val="28"/>
        </w:rPr>
        <w:t>Степанцевское</w:t>
      </w:r>
      <w:r w:rsidRPr="00F22773">
        <w:rPr>
          <w:rFonts w:ascii="Times New Roman" w:hAnsi="Times New Roman"/>
          <w:sz w:val="28"/>
          <w:szCs w:val="28"/>
        </w:rPr>
        <w:t xml:space="preserve">. </w:t>
      </w:r>
    </w:p>
    <w:p w:rsidR="001E1856" w:rsidRPr="00F22773" w:rsidRDefault="001E1856" w:rsidP="001E1856">
      <w:pPr>
        <w:pStyle w:val="a7"/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22773">
        <w:rPr>
          <w:rFonts w:ascii="Times New Roman" w:hAnsi="Times New Roman"/>
          <w:sz w:val="28"/>
          <w:szCs w:val="28"/>
        </w:rPr>
        <w:t xml:space="preserve">Общее руководство </w:t>
      </w:r>
      <w:r w:rsidR="00B602C5" w:rsidRPr="00F22773">
        <w:rPr>
          <w:rFonts w:ascii="Times New Roman" w:hAnsi="Times New Roman"/>
          <w:sz w:val="28"/>
          <w:szCs w:val="28"/>
        </w:rPr>
        <w:t>Проектом</w:t>
      </w:r>
      <w:r w:rsidRPr="00F22773">
        <w:rPr>
          <w:rFonts w:ascii="Times New Roman" w:hAnsi="Times New Roman"/>
          <w:sz w:val="28"/>
          <w:szCs w:val="28"/>
        </w:rPr>
        <w:t xml:space="preserve"> осуществляет глава местной администрации, в функции которого в рамках реализации Проекта входит определение приоритетов, постановка оперативных и краткосрочных целей Проекта.             </w:t>
      </w:r>
    </w:p>
    <w:p w:rsidR="001E1856" w:rsidRPr="00F22773" w:rsidRDefault="001E1856" w:rsidP="001E1856">
      <w:pPr>
        <w:pStyle w:val="a7"/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22773">
        <w:rPr>
          <w:rFonts w:ascii="Times New Roman" w:hAnsi="Times New Roman"/>
          <w:sz w:val="28"/>
          <w:szCs w:val="28"/>
        </w:rPr>
        <w:t>Оперативные функции по реализации Проекта осуществляют штатные сотрудники администрации</w:t>
      </w:r>
      <w:r w:rsidR="00B602C5" w:rsidRPr="00F22773">
        <w:rPr>
          <w:rFonts w:ascii="Times New Roman" w:hAnsi="Times New Roman"/>
          <w:sz w:val="28"/>
          <w:szCs w:val="28"/>
        </w:rPr>
        <w:t xml:space="preserve"> </w:t>
      </w:r>
      <w:r w:rsidRPr="00F22773">
        <w:rPr>
          <w:rFonts w:ascii="Times New Roman" w:hAnsi="Times New Roman"/>
          <w:sz w:val="28"/>
          <w:szCs w:val="28"/>
        </w:rPr>
        <w:t>под руководством главы</w:t>
      </w:r>
      <w:r w:rsidR="00B602C5" w:rsidRPr="00F22773">
        <w:rPr>
          <w:rFonts w:ascii="Times New Roman" w:hAnsi="Times New Roman"/>
          <w:sz w:val="28"/>
          <w:szCs w:val="28"/>
        </w:rPr>
        <w:t xml:space="preserve"> </w:t>
      </w:r>
      <w:r w:rsidRPr="00F22773">
        <w:rPr>
          <w:rFonts w:ascii="Times New Roman" w:hAnsi="Times New Roman"/>
          <w:sz w:val="28"/>
          <w:szCs w:val="28"/>
        </w:rPr>
        <w:t xml:space="preserve">местной администрации. </w:t>
      </w:r>
    </w:p>
    <w:p w:rsidR="001E1856" w:rsidRPr="00F22773" w:rsidRDefault="001E1856" w:rsidP="001E1856">
      <w:pPr>
        <w:pStyle w:val="a7"/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22773">
        <w:rPr>
          <w:rFonts w:ascii="Times New Roman" w:hAnsi="Times New Roman"/>
          <w:sz w:val="28"/>
          <w:szCs w:val="28"/>
        </w:rPr>
        <w:t>Глава местной администрации осуществляет следующие действия:</w:t>
      </w:r>
    </w:p>
    <w:p w:rsidR="001E1856" w:rsidRPr="00F22773" w:rsidRDefault="001E1856" w:rsidP="001E1856">
      <w:pPr>
        <w:pStyle w:val="a7"/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22773">
        <w:rPr>
          <w:rFonts w:ascii="Times New Roman" w:hAnsi="Times New Roman"/>
          <w:sz w:val="28"/>
          <w:szCs w:val="28"/>
        </w:rPr>
        <w:t>- рассматривает и утверждает план мероприятий, объемы их финансирования и сроки реализации.</w:t>
      </w:r>
    </w:p>
    <w:p w:rsidR="001E1856" w:rsidRPr="00F22773" w:rsidRDefault="001E1856" w:rsidP="001E1856">
      <w:pPr>
        <w:pStyle w:val="a7"/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22773">
        <w:rPr>
          <w:rFonts w:ascii="Times New Roman" w:hAnsi="Times New Roman"/>
          <w:sz w:val="28"/>
          <w:szCs w:val="28"/>
        </w:rPr>
        <w:t>Специалисты администрации поселения осуществляют следующие функции:</w:t>
      </w:r>
    </w:p>
    <w:p w:rsidR="001E1856" w:rsidRPr="00F22773" w:rsidRDefault="001E1856" w:rsidP="001E1856">
      <w:pPr>
        <w:pStyle w:val="a7"/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22773">
        <w:rPr>
          <w:rFonts w:ascii="Times New Roman" w:hAnsi="Times New Roman"/>
          <w:sz w:val="28"/>
          <w:szCs w:val="28"/>
        </w:rPr>
        <w:t>- контроль выполнение плана мероприятий;</w:t>
      </w:r>
    </w:p>
    <w:p w:rsidR="001E1856" w:rsidRPr="00F22773" w:rsidRDefault="001E1856" w:rsidP="001E1856">
      <w:pPr>
        <w:pStyle w:val="a7"/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22773">
        <w:rPr>
          <w:rFonts w:ascii="Times New Roman" w:hAnsi="Times New Roman"/>
          <w:sz w:val="28"/>
          <w:szCs w:val="28"/>
        </w:rPr>
        <w:t xml:space="preserve">- формирование бюджетных заявок на выделение средств из муниципального бюджета поселения; </w:t>
      </w:r>
    </w:p>
    <w:p w:rsidR="001E1856" w:rsidRPr="003604F9" w:rsidRDefault="001E1856" w:rsidP="001E1856">
      <w:pPr>
        <w:pStyle w:val="a7"/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22773">
        <w:rPr>
          <w:rFonts w:ascii="Times New Roman" w:hAnsi="Times New Roman"/>
          <w:sz w:val="28"/>
          <w:szCs w:val="28"/>
        </w:rPr>
        <w:t>- подготовка предложений</w:t>
      </w:r>
      <w:r w:rsidR="00864299" w:rsidRPr="00F22773">
        <w:rPr>
          <w:rFonts w:ascii="Times New Roman" w:hAnsi="Times New Roman"/>
          <w:sz w:val="28"/>
          <w:szCs w:val="28"/>
        </w:rPr>
        <w:t xml:space="preserve"> и</w:t>
      </w:r>
      <w:r w:rsidR="00B602C5" w:rsidRPr="00F22773">
        <w:rPr>
          <w:rFonts w:ascii="Times New Roman" w:hAnsi="Times New Roman"/>
          <w:sz w:val="28"/>
          <w:szCs w:val="28"/>
        </w:rPr>
        <w:t xml:space="preserve"> </w:t>
      </w:r>
      <w:r w:rsidRPr="00F22773">
        <w:rPr>
          <w:rFonts w:ascii="Times New Roman" w:hAnsi="Times New Roman"/>
          <w:sz w:val="28"/>
          <w:szCs w:val="28"/>
        </w:rPr>
        <w:t>заявок</w:t>
      </w:r>
      <w:r w:rsidR="00864299" w:rsidRPr="00F22773">
        <w:rPr>
          <w:rFonts w:ascii="Times New Roman" w:hAnsi="Times New Roman"/>
          <w:sz w:val="28"/>
          <w:szCs w:val="28"/>
        </w:rPr>
        <w:t>,</w:t>
      </w:r>
      <w:r w:rsidR="00B602C5" w:rsidRPr="00F22773">
        <w:rPr>
          <w:rFonts w:ascii="Times New Roman" w:hAnsi="Times New Roman"/>
          <w:sz w:val="28"/>
          <w:szCs w:val="28"/>
        </w:rPr>
        <w:t xml:space="preserve"> </w:t>
      </w:r>
      <w:r w:rsidRPr="00F22773">
        <w:rPr>
          <w:rFonts w:ascii="Times New Roman" w:hAnsi="Times New Roman"/>
          <w:sz w:val="28"/>
          <w:szCs w:val="28"/>
        </w:rPr>
        <w:t>связанных с выполнением плана мероприятий, с корректировкой сроков, исполнителей и объемов ресурсов по плану мероприятий.</w:t>
      </w:r>
    </w:p>
    <w:sectPr w:rsidR="001E1856" w:rsidRPr="003604F9" w:rsidSect="008E6E92"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7B6" w:rsidRDefault="003137B6" w:rsidP="003F7892">
      <w:r>
        <w:separator/>
      </w:r>
    </w:p>
  </w:endnote>
  <w:endnote w:type="continuationSeparator" w:id="0">
    <w:p w:rsidR="003137B6" w:rsidRDefault="003137B6" w:rsidP="003F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7B6" w:rsidRDefault="003137B6" w:rsidP="003F7892">
      <w:r>
        <w:separator/>
      </w:r>
    </w:p>
  </w:footnote>
  <w:footnote w:type="continuationSeparator" w:id="0">
    <w:p w:rsidR="003137B6" w:rsidRDefault="003137B6" w:rsidP="003F7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1B0"/>
    <w:multiLevelType w:val="multilevel"/>
    <w:tmpl w:val="2C342E9E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D6F0187"/>
    <w:multiLevelType w:val="hybridMultilevel"/>
    <w:tmpl w:val="976C7CD6"/>
    <w:lvl w:ilvl="0" w:tplc="95A45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D6B25"/>
    <w:multiLevelType w:val="multilevel"/>
    <w:tmpl w:val="2048CD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4A91D4D"/>
    <w:multiLevelType w:val="hybridMultilevel"/>
    <w:tmpl w:val="AB68499C"/>
    <w:lvl w:ilvl="0" w:tplc="95A451A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327A2FEC"/>
    <w:multiLevelType w:val="multilevel"/>
    <w:tmpl w:val="FB86CC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36A217CB"/>
    <w:multiLevelType w:val="hybridMultilevel"/>
    <w:tmpl w:val="1B48052E"/>
    <w:lvl w:ilvl="0" w:tplc="374846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A4197A"/>
    <w:multiLevelType w:val="multilevel"/>
    <w:tmpl w:val="78E43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81612B9"/>
    <w:multiLevelType w:val="hybridMultilevel"/>
    <w:tmpl w:val="D21645A6"/>
    <w:lvl w:ilvl="0" w:tplc="95A451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A042134"/>
    <w:multiLevelType w:val="hybridMultilevel"/>
    <w:tmpl w:val="0D92D750"/>
    <w:lvl w:ilvl="0" w:tplc="95A451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CD10273"/>
    <w:multiLevelType w:val="hybridMultilevel"/>
    <w:tmpl w:val="683AF2E8"/>
    <w:lvl w:ilvl="0" w:tplc="95A451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E85306D"/>
    <w:multiLevelType w:val="hybridMultilevel"/>
    <w:tmpl w:val="7522FB22"/>
    <w:lvl w:ilvl="0" w:tplc="E3084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3C2A92"/>
    <w:multiLevelType w:val="hybridMultilevel"/>
    <w:tmpl w:val="A2EE0BE0"/>
    <w:lvl w:ilvl="0" w:tplc="95A451A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74C90E16"/>
    <w:multiLevelType w:val="hybridMultilevel"/>
    <w:tmpl w:val="08C011CA"/>
    <w:lvl w:ilvl="0" w:tplc="95A451A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7525543D"/>
    <w:multiLevelType w:val="hybridMultilevel"/>
    <w:tmpl w:val="E5269228"/>
    <w:lvl w:ilvl="0" w:tplc="95A451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2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8"/>
  </w:num>
  <w:num w:numId="10">
    <w:abstractNumId w:val="13"/>
  </w:num>
  <w:num w:numId="11">
    <w:abstractNumId w:val="9"/>
  </w:num>
  <w:num w:numId="12">
    <w:abstractNumId w:val="2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1A"/>
    <w:rsid w:val="0001612F"/>
    <w:rsid w:val="00047687"/>
    <w:rsid w:val="000542BC"/>
    <w:rsid w:val="00080A06"/>
    <w:rsid w:val="00096516"/>
    <w:rsid w:val="000C09D9"/>
    <w:rsid w:val="0013056B"/>
    <w:rsid w:val="00147196"/>
    <w:rsid w:val="001530A8"/>
    <w:rsid w:val="0016163D"/>
    <w:rsid w:val="00165F7E"/>
    <w:rsid w:val="00193573"/>
    <w:rsid w:val="001E0B10"/>
    <w:rsid w:val="001E1856"/>
    <w:rsid w:val="001F2EA4"/>
    <w:rsid w:val="002202D7"/>
    <w:rsid w:val="002364B5"/>
    <w:rsid w:val="00236D77"/>
    <w:rsid w:val="00284267"/>
    <w:rsid w:val="0029287D"/>
    <w:rsid w:val="00293C20"/>
    <w:rsid w:val="002A024E"/>
    <w:rsid w:val="002B4FDB"/>
    <w:rsid w:val="002D26CC"/>
    <w:rsid w:val="002E21A4"/>
    <w:rsid w:val="003137B6"/>
    <w:rsid w:val="00325BFE"/>
    <w:rsid w:val="00327BAF"/>
    <w:rsid w:val="0034593E"/>
    <w:rsid w:val="00347338"/>
    <w:rsid w:val="0035099E"/>
    <w:rsid w:val="003604F9"/>
    <w:rsid w:val="00372AE7"/>
    <w:rsid w:val="003736AF"/>
    <w:rsid w:val="00374C0B"/>
    <w:rsid w:val="00395615"/>
    <w:rsid w:val="00396D13"/>
    <w:rsid w:val="003A2C21"/>
    <w:rsid w:val="003A79AF"/>
    <w:rsid w:val="003B3044"/>
    <w:rsid w:val="003B4385"/>
    <w:rsid w:val="003C43BC"/>
    <w:rsid w:val="003C4946"/>
    <w:rsid w:val="003F7892"/>
    <w:rsid w:val="004160EA"/>
    <w:rsid w:val="00426A11"/>
    <w:rsid w:val="00470C2D"/>
    <w:rsid w:val="00482941"/>
    <w:rsid w:val="00494B68"/>
    <w:rsid w:val="004B448C"/>
    <w:rsid w:val="004C6667"/>
    <w:rsid w:val="004F0BB3"/>
    <w:rsid w:val="00512B7B"/>
    <w:rsid w:val="00514DC2"/>
    <w:rsid w:val="00546105"/>
    <w:rsid w:val="0056155C"/>
    <w:rsid w:val="0056668A"/>
    <w:rsid w:val="005726A7"/>
    <w:rsid w:val="00593D9D"/>
    <w:rsid w:val="005A0C9B"/>
    <w:rsid w:val="005A317A"/>
    <w:rsid w:val="005A6283"/>
    <w:rsid w:val="005B098D"/>
    <w:rsid w:val="005B760F"/>
    <w:rsid w:val="005C5369"/>
    <w:rsid w:val="005E3EA3"/>
    <w:rsid w:val="00605115"/>
    <w:rsid w:val="00605DA7"/>
    <w:rsid w:val="006109E5"/>
    <w:rsid w:val="00615906"/>
    <w:rsid w:val="00626534"/>
    <w:rsid w:val="0063080C"/>
    <w:rsid w:val="00671EF1"/>
    <w:rsid w:val="00683C66"/>
    <w:rsid w:val="00690B94"/>
    <w:rsid w:val="00691586"/>
    <w:rsid w:val="00693DC3"/>
    <w:rsid w:val="00697D26"/>
    <w:rsid w:val="006A499D"/>
    <w:rsid w:val="00701F57"/>
    <w:rsid w:val="00717CB7"/>
    <w:rsid w:val="00724C51"/>
    <w:rsid w:val="00741FA7"/>
    <w:rsid w:val="00743BCB"/>
    <w:rsid w:val="00750A5E"/>
    <w:rsid w:val="007622E1"/>
    <w:rsid w:val="0076747A"/>
    <w:rsid w:val="0079344F"/>
    <w:rsid w:val="007A6E71"/>
    <w:rsid w:val="007D59F6"/>
    <w:rsid w:val="008460FD"/>
    <w:rsid w:val="00864299"/>
    <w:rsid w:val="00897020"/>
    <w:rsid w:val="008C0844"/>
    <w:rsid w:val="008C1D98"/>
    <w:rsid w:val="008E3402"/>
    <w:rsid w:val="008E6E92"/>
    <w:rsid w:val="00913A90"/>
    <w:rsid w:val="00913C96"/>
    <w:rsid w:val="009733A9"/>
    <w:rsid w:val="00984FC8"/>
    <w:rsid w:val="00994BCD"/>
    <w:rsid w:val="009A0AFA"/>
    <w:rsid w:val="009B4CBB"/>
    <w:rsid w:val="009C492B"/>
    <w:rsid w:val="009F0906"/>
    <w:rsid w:val="00A06FC7"/>
    <w:rsid w:val="00A16248"/>
    <w:rsid w:val="00A24842"/>
    <w:rsid w:val="00A462DA"/>
    <w:rsid w:val="00AA4625"/>
    <w:rsid w:val="00AB625C"/>
    <w:rsid w:val="00AB7A43"/>
    <w:rsid w:val="00AC1790"/>
    <w:rsid w:val="00AD026C"/>
    <w:rsid w:val="00AE477D"/>
    <w:rsid w:val="00B31ADE"/>
    <w:rsid w:val="00B44CB7"/>
    <w:rsid w:val="00B47E5A"/>
    <w:rsid w:val="00B506DB"/>
    <w:rsid w:val="00B602C5"/>
    <w:rsid w:val="00B832CE"/>
    <w:rsid w:val="00BA088C"/>
    <w:rsid w:val="00BC068B"/>
    <w:rsid w:val="00BC5584"/>
    <w:rsid w:val="00C00249"/>
    <w:rsid w:val="00C437C9"/>
    <w:rsid w:val="00C46F20"/>
    <w:rsid w:val="00C47036"/>
    <w:rsid w:val="00C557F2"/>
    <w:rsid w:val="00C65F1D"/>
    <w:rsid w:val="00C704BD"/>
    <w:rsid w:val="00C83E0D"/>
    <w:rsid w:val="00C97E3C"/>
    <w:rsid w:val="00CB4317"/>
    <w:rsid w:val="00CC2D3B"/>
    <w:rsid w:val="00CC4BCE"/>
    <w:rsid w:val="00D06CF6"/>
    <w:rsid w:val="00D22CA0"/>
    <w:rsid w:val="00D44351"/>
    <w:rsid w:val="00D509AF"/>
    <w:rsid w:val="00D66F7B"/>
    <w:rsid w:val="00D9140D"/>
    <w:rsid w:val="00D9415E"/>
    <w:rsid w:val="00DA5CD0"/>
    <w:rsid w:val="00DB5A06"/>
    <w:rsid w:val="00DC0EF8"/>
    <w:rsid w:val="00DC1F64"/>
    <w:rsid w:val="00DD601A"/>
    <w:rsid w:val="00DD777B"/>
    <w:rsid w:val="00DF654C"/>
    <w:rsid w:val="00E0447C"/>
    <w:rsid w:val="00E3415B"/>
    <w:rsid w:val="00E43935"/>
    <w:rsid w:val="00E6666F"/>
    <w:rsid w:val="00E733A9"/>
    <w:rsid w:val="00EB5481"/>
    <w:rsid w:val="00EC60C4"/>
    <w:rsid w:val="00EE066A"/>
    <w:rsid w:val="00EE090D"/>
    <w:rsid w:val="00F22773"/>
    <w:rsid w:val="00F626F7"/>
    <w:rsid w:val="00FD3E18"/>
    <w:rsid w:val="00FD57C2"/>
    <w:rsid w:val="00FD62E1"/>
    <w:rsid w:val="00FE3D3C"/>
    <w:rsid w:val="00FE5E45"/>
    <w:rsid w:val="00FF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8AD1CB"/>
  <w15:chartTrackingRefBased/>
  <w15:docId w15:val="{F8014AA2-9A5F-4C37-A1FB-DBCFEAD8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01A"/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DD601A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qFormat/>
    <w:rsid w:val="00DD601A"/>
    <w:pPr>
      <w:keepNext/>
      <w:jc w:val="center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link w:val="40"/>
    <w:semiHidden/>
    <w:unhideWhenUsed/>
    <w:qFormat/>
    <w:rsid w:val="00C557F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qFormat/>
    <w:rsid w:val="00DD601A"/>
    <w:pPr>
      <w:keepNext/>
      <w:ind w:firstLine="709"/>
      <w:jc w:val="both"/>
      <w:outlineLvl w:val="4"/>
    </w:pPr>
    <w:rPr>
      <w:rFonts w:ascii="Times New Roman" w:hAnsi="Times New Roman"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D601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DD60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Цветовое выделение"/>
    <w:rsid w:val="00DD601A"/>
    <w:rPr>
      <w:b/>
      <w:bCs/>
      <w:color w:val="000080"/>
      <w:sz w:val="20"/>
      <w:szCs w:val="20"/>
    </w:rPr>
  </w:style>
  <w:style w:type="paragraph" w:customStyle="1" w:styleId="a5">
    <w:name w:val="Знак Знак Знак Знак Знак Знак"/>
    <w:basedOn w:val="a"/>
    <w:rsid w:val="00691586"/>
    <w:rPr>
      <w:rFonts w:ascii="Verdana" w:hAnsi="Verdana" w:cs="Verdana"/>
      <w:sz w:val="20"/>
      <w:lang w:val="en-US" w:eastAsia="en-US"/>
    </w:rPr>
  </w:style>
  <w:style w:type="paragraph" w:styleId="a6">
    <w:name w:val="Body Text"/>
    <w:basedOn w:val="a"/>
    <w:rsid w:val="00FD57C2"/>
    <w:rPr>
      <w:rFonts w:ascii="Times New Roman" w:hAnsi="Times New Roman"/>
      <w:sz w:val="28"/>
      <w:szCs w:val="24"/>
    </w:rPr>
  </w:style>
  <w:style w:type="paragraph" w:styleId="a7">
    <w:name w:val="List Paragraph"/>
    <w:basedOn w:val="a"/>
    <w:uiPriority w:val="34"/>
    <w:qFormat/>
    <w:rsid w:val="00236D77"/>
    <w:pPr>
      <w:ind w:left="720"/>
      <w:contextualSpacing/>
    </w:pPr>
  </w:style>
  <w:style w:type="paragraph" w:styleId="a8">
    <w:name w:val="header"/>
    <w:basedOn w:val="a"/>
    <w:link w:val="a9"/>
    <w:uiPriority w:val="99"/>
    <w:rsid w:val="003F78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7892"/>
    <w:rPr>
      <w:rFonts w:ascii="Arial" w:hAnsi="Arial"/>
      <w:sz w:val="24"/>
    </w:rPr>
  </w:style>
  <w:style w:type="paragraph" w:styleId="aa">
    <w:name w:val="footer"/>
    <w:basedOn w:val="a"/>
    <w:link w:val="ab"/>
    <w:rsid w:val="003F78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F7892"/>
    <w:rPr>
      <w:rFonts w:ascii="Arial" w:hAnsi="Arial"/>
      <w:sz w:val="24"/>
    </w:rPr>
  </w:style>
  <w:style w:type="paragraph" w:customStyle="1" w:styleId="ConsPlusNonformat">
    <w:name w:val="ConsPlusNonformat"/>
    <w:rsid w:val="00A06F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Нормальный (таблица)"/>
    <w:basedOn w:val="a"/>
    <w:next w:val="a"/>
    <w:uiPriority w:val="99"/>
    <w:rsid w:val="00284267"/>
    <w:pPr>
      <w:widowControl w:val="0"/>
      <w:autoSpaceDE w:val="0"/>
      <w:autoSpaceDN w:val="0"/>
      <w:adjustRightInd w:val="0"/>
      <w:jc w:val="both"/>
    </w:pPr>
    <w:rPr>
      <w:rFonts w:cs="Arial"/>
      <w:szCs w:val="24"/>
    </w:rPr>
  </w:style>
  <w:style w:type="table" w:styleId="ad">
    <w:name w:val="Table Grid"/>
    <w:basedOn w:val="a1"/>
    <w:uiPriority w:val="59"/>
    <w:rsid w:val="005A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C557F2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ae">
    <w:name w:val="No Spacing"/>
    <w:uiPriority w:val="1"/>
    <w:qFormat/>
    <w:rsid w:val="00B44CB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2257</Words>
  <Characters>12868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Пользователь Windows</cp:lastModifiedBy>
  <cp:revision>2</cp:revision>
  <cp:lastPrinted>2015-11-18T12:00:00Z</cp:lastPrinted>
  <dcterms:created xsi:type="dcterms:W3CDTF">2018-10-10T05:26:00Z</dcterms:created>
  <dcterms:modified xsi:type="dcterms:W3CDTF">2018-10-10T05:26:00Z</dcterms:modified>
</cp:coreProperties>
</file>