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3C3BE0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3F60D2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5C3977"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7D5E">
        <w:rPr>
          <w:color w:val="000000"/>
          <w:sz w:val="28"/>
          <w:szCs w:val="28"/>
        </w:rPr>
        <w:t xml:space="preserve">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293E5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877D5E">
              <w:rPr>
                <w:i/>
                <w:color w:val="000000"/>
              </w:rPr>
              <w:t>администрации</w:t>
            </w:r>
            <w:r w:rsidR="00A17BC5" w:rsidRPr="00BE2FF1">
              <w:rPr>
                <w:i/>
                <w:color w:val="000000"/>
              </w:rPr>
              <w:t xml:space="preserve"> от </w:t>
            </w:r>
            <w:r w:rsidR="00877D5E">
              <w:rPr>
                <w:i/>
                <w:color w:val="000000"/>
              </w:rPr>
              <w:t>31.08.2018 № 100</w:t>
            </w:r>
            <w:r w:rsidR="00DB2B36">
              <w:rPr>
                <w:i/>
                <w:color w:val="000000"/>
              </w:rPr>
              <w:t xml:space="preserve"> </w:t>
            </w:r>
            <w:r w:rsidR="00A17BC5" w:rsidRPr="00BE2FF1">
              <w:rPr>
                <w:i/>
                <w:color w:val="000000"/>
              </w:rPr>
              <w:t>«</w:t>
            </w:r>
            <w:r w:rsidR="00877D5E" w:rsidRPr="00292E64">
              <w:rPr>
                <w:i/>
              </w:rPr>
              <w:t>Информатизация муниципального образования Ст</w:t>
            </w:r>
            <w:r w:rsidR="00877D5E">
              <w:rPr>
                <w:i/>
              </w:rPr>
              <w:t>е</w:t>
            </w:r>
            <w:r w:rsidR="00877D5E" w:rsidRPr="00292E64">
              <w:rPr>
                <w:i/>
              </w:rPr>
              <w:t>панцевское Вязниковского района на 2019-2021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293E51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главы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>
        <w:rPr>
          <w:sz w:val="28"/>
          <w:szCs w:val="28"/>
        </w:rPr>
        <w:t>е</w:t>
      </w:r>
      <w:r w:rsidRPr="00292E64">
        <w:rPr>
          <w:sz w:val="28"/>
          <w:szCs w:val="28"/>
        </w:rPr>
        <w:t>панцевское Вязниковского района</w:t>
      </w:r>
      <w:r w:rsidR="00BE3B8D" w:rsidRPr="00292E14">
        <w:rPr>
          <w:color w:val="000000"/>
          <w:sz w:val="28"/>
          <w:szCs w:val="28"/>
        </w:rPr>
        <w:t xml:space="preserve"> п о с </w:t>
      </w:r>
      <w:proofErr w:type="gramStart"/>
      <w:r w:rsidR="00BE3B8D" w:rsidRPr="00292E14">
        <w:rPr>
          <w:color w:val="000000"/>
          <w:sz w:val="28"/>
          <w:szCs w:val="28"/>
        </w:rPr>
        <w:t>т</w:t>
      </w:r>
      <w:proofErr w:type="gramEnd"/>
      <w:r w:rsidR="00BE3B8D" w:rsidRPr="00292E14">
        <w:rPr>
          <w:color w:val="000000"/>
          <w:sz w:val="28"/>
          <w:szCs w:val="28"/>
        </w:rPr>
        <w:t xml:space="preserve">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</w:t>
      </w:r>
      <w:r w:rsidR="00293E51">
        <w:rPr>
          <w:color w:val="000000"/>
          <w:sz w:val="28"/>
          <w:szCs w:val="28"/>
        </w:rPr>
        <w:t>администрации</w:t>
      </w:r>
      <w:r w:rsidR="00A17BC5" w:rsidRPr="00B41B07">
        <w:rPr>
          <w:color w:val="000000"/>
          <w:sz w:val="28"/>
          <w:szCs w:val="28"/>
        </w:rPr>
        <w:t xml:space="preserve">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 xml:space="preserve">Об утверждении муниципальной программы </w:t>
      </w:r>
      <w:r w:rsidR="00293E51" w:rsidRPr="00293E51">
        <w:rPr>
          <w:color w:val="000000"/>
          <w:sz w:val="28"/>
        </w:rPr>
        <w:t>от 31.08.2018 № 100 «</w:t>
      </w:r>
      <w:r w:rsidR="00293E51" w:rsidRPr="00293E51">
        <w:rPr>
          <w:sz w:val="28"/>
        </w:rPr>
        <w:t>Информатизация муниципального образования Степанцевское Вязниковского района на 2019-2021 годы»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60624D" w:rsidRPr="00866411" w:rsidTr="0060624D">
        <w:trPr>
          <w:trHeight w:val="620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  <w:r w:rsidRPr="00292E64">
              <w:rPr>
                <w:sz w:val="28"/>
                <w:szCs w:val="28"/>
              </w:rPr>
              <w:t>Объем и источники финансирования</w:t>
            </w: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  <w:p w:rsidR="0060624D" w:rsidRPr="00292E64" w:rsidRDefault="0060624D" w:rsidP="006062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Бюджет муниципального образования Степанцевское 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2019 г. – </w:t>
            </w:r>
            <w:r w:rsidR="009F7255">
              <w:rPr>
                <w:sz w:val="28"/>
                <w:szCs w:val="28"/>
              </w:rPr>
              <w:t>372</w:t>
            </w:r>
            <w:r w:rsidR="002B1120">
              <w:rPr>
                <w:sz w:val="28"/>
                <w:szCs w:val="28"/>
              </w:rPr>
              <w:t>,9</w:t>
            </w:r>
            <w:r w:rsidRPr="00267F93">
              <w:rPr>
                <w:sz w:val="28"/>
                <w:szCs w:val="28"/>
              </w:rPr>
              <w:t xml:space="preserve">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2020 г. – </w:t>
            </w:r>
            <w:r w:rsidR="003C3BE0">
              <w:rPr>
                <w:sz w:val="28"/>
                <w:szCs w:val="28"/>
              </w:rPr>
              <w:t>329</w:t>
            </w:r>
            <w:r w:rsidRPr="00267F93">
              <w:rPr>
                <w:sz w:val="28"/>
                <w:szCs w:val="28"/>
              </w:rPr>
              <w:t>,0 тыс. руб.</w:t>
            </w:r>
          </w:p>
          <w:p w:rsidR="0060624D" w:rsidRPr="00267F93" w:rsidRDefault="0060624D" w:rsidP="0060624D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>2021 г. – 270,0 тыс. руб.</w:t>
            </w:r>
          </w:p>
          <w:p w:rsidR="0060624D" w:rsidRPr="00267F93" w:rsidRDefault="0060624D" w:rsidP="003C3BE0">
            <w:pPr>
              <w:jc w:val="both"/>
              <w:rPr>
                <w:sz w:val="28"/>
                <w:szCs w:val="28"/>
              </w:rPr>
            </w:pPr>
            <w:r w:rsidRPr="00267F93">
              <w:rPr>
                <w:sz w:val="28"/>
                <w:szCs w:val="28"/>
              </w:rPr>
              <w:t xml:space="preserve">                </w:t>
            </w:r>
            <w:r w:rsidR="003C3BE0">
              <w:rPr>
                <w:sz w:val="28"/>
                <w:szCs w:val="28"/>
              </w:rPr>
              <w:t>971</w:t>
            </w:r>
            <w:r w:rsidR="009F7255">
              <w:rPr>
                <w:sz w:val="28"/>
                <w:szCs w:val="28"/>
              </w:rPr>
              <w:t xml:space="preserve">,0 </w:t>
            </w:r>
            <w:r w:rsidRPr="00267F93">
              <w:rPr>
                <w:sz w:val="28"/>
                <w:szCs w:val="28"/>
              </w:rPr>
              <w:t>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 w:rsidRPr="009E7AE6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9E7AE6" w:rsidRPr="00292E64" w:rsidRDefault="0072273D" w:rsidP="009E7AE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AE6" w:rsidRPr="00292E64">
        <w:rPr>
          <w:sz w:val="28"/>
          <w:szCs w:val="28"/>
        </w:rPr>
        <w:t xml:space="preserve">Общий объем финансирования программы составляет </w:t>
      </w:r>
      <w:r w:rsidR="003C3BE0">
        <w:rPr>
          <w:sz w:val="28"/>
          <w:szCs w:val="28"/>
        </w:rPr>
        <w:t>971</w:t>
      </w:r>
      <w:r w:rsidR="009F7255">
        <w:rPr>
          <w:sz w:val="28"/>
          <w:szCs w:val="28"/>
        </w:rPr>
        <w:t>,0</w:t>
      </w:r>
      <w:r w:rsidR="009E7AE6" w:rsidRPr="00292E64">
        <w:rPr>
          <w:sz w:val="28"/>
          <w:szCs w:val="28"/>
        </w:rPr>
        <w:t xml:space="preserve"> тыс. руб., в том числе по годам: 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 xml:space="preserve">                 </w:t>
      </w:r>
      <w:r w:rsidRPr="005D2902">
        <w:rPr>
          <w:sz w:val="28"/>
          <w:szCs w:val="28"/>
        </w:rPr>
        <w:t xml:space="preserve">2019 – </w:t>
      </w:r>
      <w:r w:rsidR="009F7255">
        <w:rPr>
          <w:sz w:val="28"/>
          <w:szCs w:val="28"/>
        </w:rPr>
        <w:t>372,0</w:t>
      </w:r>
      <w:r w:rsidRPr="005D290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D2902">
        <w:rPr>
          <w:sz w:val="28"/>
          <w:szCs w:val="28"/>
        </w:rPr>
        <w:t>руб.</w:t>
      </w:r>
    </w:p>
    <w:p w:rsidR="009E7AE6" w:rsidRPr="005D2902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2020 – </w:t>
      </w:r>
      <w:r w:rsidR="003C3BE0">
        <w:rPr>
          <w:sz w:val="28"/>
          <w:szCs w:val="28"/>
        </w:rPr>
        <w:t>329</w:t>
      </w:r>
      <w:r w:rsidRPr="005D2902">
        <w:rPr>
          <w:sz w:val="28"/>
          <w:szCs w:val="28"/>
        </w:rPr>
        <w:t>,0 тыс. руб.</w:t>
      </w:r>
    </w:p>
    <w:p w:rsidR="009E7AE6" w:rsidRPr="00292E64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5D2902">
        <w:rPr>
          <w:sz w:val="28"/>
          <w:szCs w:val="28"/>
        </w:rPr>
        <w:t xml:space="preserve">                 2021 – 270,0 тыс. руб.</w:t>
      </w:r>
    </w:p>
    <w:p w:rsidR="0072273D" w:rsidRPr="0072273D" w:rsidRDefault="009E7AE6" w:rsidP="009E7AE6">
      <w:pPr>
        <w:spacing w:after="120"/>
        <w:ind w:firstLine="708"/>
        <w:jc w:val="both"/>
        <w:rPr>
          <w:sz w:val="28"/>
          <w:szCs w:val="28"/>
        </w:rPr>
      </w:pPr>
      <w:r w:rsidRPr="00292E6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</w:t>
      </w:r>
      <w:r w:rsidR="007227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2B1120" w:rsidRDefault="002B1120" w:rsidP="002B1120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5311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21"/>
        <w:gridCol w:w="2082"/>
        <w:gridCol w:w="895"/>
        <w:gridCol w:w="737"/>
        <w:gridCol w:w="594"/>
        <w:gridCol w:w="595"/>
        <w:gridCol w:w="595"/>
        <w:gridCol w:w="774"/>
        <w:gridCol w:w="982"/>
        <w:gridCol w:w="1133"/>
        <w:gridCol w:w="1569"/>
      </w:tblGrid>
      <w:tr w:rsidR="002F1EBF" w:rsidRPr="00292E64" w:rsidTr="00276A35">
        <w:trPr>
          <w:cantSplit/>
          <w:trHeight w:hRule="exact" w:val="2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F1EBF" w:rsidRPr="00292E64" w:rsidTr="00276A35">
        <w:trPr>
          <w:cantSplit/>
          <w:trHeight w:hRule="exact" w:val="138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местно</w:t>
            </w:r>
            <w:proofErr w:type="spellEnd"/>
          </w:p>
          <w:p w:rsidR="002F1EBF" w:rsidRPr="00292E64" w:rsidRDefault="002F1EBF" w:rsidP="00D30FEE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292E64">
              <w:rPr>
                <w:sz w:val="20"/>
                <w:szCs w:val="20"/>
              </w:rPr>
              <w:t>го</w:t>
            </w:r>
            <w:proofErr w:type="spellEnd"/>
            <w:r w:rsidRPr="00292E6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EBF" w:rsidRPr="00292E64" w:rsidRDefault="002F1EBF" w:rsidP="00D30FEE">
            <w:pPr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</w:t>
            </w:r>
            <w:r w:rsidRPr="00292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3C3BE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 xml:space="preserve">Устойчивая телефонная  связь, широкополосный доступ к </w:t>
            </w:r>
            <w:proofErr w:type="spellStart"/>
            <w:r w:rsidRPr="00292E64">
              <w:rPr>
                <w:sz w:val="20"/>
              </w:rPr>
              <w:t>телематическим</w:t>
            </w:r>
            <w:proofErr w:type="spellEnd"/>
            <w:r w:rsidRPr="00292E64">
              <w:rPr>
                <w:sz w:val="20"/>
              </w:rPr>
              <w:t xml:space="preserve"> услугам связи с каждого рабочего места</w:t>
            </w:r>
          </w:p>
        </w:tc>
      </w:tr>
      <w:tr w:rsidR="003C3BE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3.</w:t>
            </w:r>
          </w:p>
        </w:tc>
        <w:tc>
          <w:tcPr>
            <w:tcW w:w="2082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</w:rPr>
            </w:pPr>
            <w:r w:rsidRPr="00292E64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3C3BE0" w:rsidRPr="00292E64" w:rsidTr="002F1EBF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92E6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D290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D2902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292E64" w:rsidRDefault="003C3BE0" w:rsidP="003C3BE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92E6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292E64" w:rsidRDefault="003C3BE0" w:rsidP="003C3BE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292E64" w:rsidRDefault="003C3BE0" w:rsidP="003C3BE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  <w:r w:rsidRPr="005D29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C3BE0" w:rsidRPr="00292E64" w:rsidTr="002F1EBF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292E64" w:rsidRDefault="003C3BE0" w:rsidP="003C3BE0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5D2902" w:rsidRDefault="003C3BE0" w:rsidP="003C3BE0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5D290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BE0" w:rsidRPr="00292E64" w:rsidRDefault="003C3BE0" w:rsidP="003C3BE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120">
      <w:pPr>
        <w:numPr>
          <w:ilvl w:val="0"/>
          <w:numId w:val="3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536D12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Глава местной администрации                                                          О.Ю. Рябинина</w:t>
      </w:r>
    </w:p>
    <w:sectPr w:rsidR="00B47E5A" w:rsidRPr="00292E14" w:rsidSect="002B1120">
      <w:headerReference w:type="default" r:id="rId8"/>
      <w:headerReference w:type="first" r:id="rId9"/>
      <w:footnotePr>
        <w:numFmt w:val="chicago"/>
      </w:footnotePr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8" w:rsidRDefault="00120BB8">
      <w:r>
        <w:separator/>
      </w:r>
    </w:p>
  </w:endnote>
  <w:endnote w:type="continuationSeparator" w:id="0">
    <w:p w:rsidR="00120BB8" w:rsidRDefault="001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8" w:rsidRDefault="00120BB8">
      <w:r>
        <w:separator/>
      </w:r>
    </w:p>
  </w:footnote>
  <w:footnote w:type="continuationSeparator" w:id="0">
    <w:p w:rsidR="00120BB8" w:rsidRDefault="0012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802246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277B8"/>
    <w:rsid w:val="00060845"/>
    <w:rsid w:val="00073FC3"/>
    <w:rsid w:val="00074193"/>
    <w:rsid w:val="0008435D"/>
    <w:rsid w:val="000C3A74"/>
    <w:rsid w:val="000E369B"/>
    <w:rsid w:val="000F3D21"/>
    <w:rsid w:val="001030F4"/>
    <w:rsid w:val="00120BB8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93E51"/>
    <w:rsid w:val="002A7C6E"/>
    <w:rsid w:val="002B1120"/>
    <w:rsid w:val="002B1AD7"/>
    <w:rsid w:val="002C46B4"/>
    <w:rsid w:val="002D1281"/>
    <w:rsid w:val="002F1EBF"/>
    <w:rsid w:val="002F668A"/>
    <w:rsid w:val="0030702B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4A0"/>
    <w:rsid w:val="003B583D"/>
    <w:rsid w:val="003C3BE0"/>
    <w:rsid w:val="003D3855"/>
    <w:rsid w:val="003E5505"/>
    <w:rsid w:val="003E5C7B"/>
    <w:rsid w:val="003F60D2"/>
    <w:rsid w:val="004029AC"/>
    <w:rsid w:val="00415CFA"/>
    <w:rsid w:val="00417B9F"/>
    <w:rsid w:val="004279A1"/>
    <w:rsid w:val="0044422A"/>
    <w:rsid w:val="0045792E"/>
    <w:rsid w:val="00461D2D"/>
    <w:rsid w:val="00496A2C"/>
    <w:rsid w:val="004A6913"/>
    <w:rsid w:val="004C6CDA"/>
    <w:rsid w:val="004F631C"/>
    <w:rsid w:val="00511254"/>
    <w:rsid w:val="00515FF4"/>
    <w:rsid w:val="00516D0D"/>
    <w:rsid w:val="005178D5"/>
    <w:rsid w:val="00521823"/>
    <w:rsid w:val="00523BAE"/>
    <w:rsid w:val="00536D12"/>
    <w:rsid w:val="005437A5"/>
    <w:rsid w:val="00553C1E"/>
    <w:rsid w:val="005656F0"/>
    <w:rsid w:val="0057185B"/>
    <w:rsid w:val="005754E6"/>
    <w:rsid w:val="00581F4A"/>
    <w:rsid w:val="005C3977"/>
    <w:rsid w:val="005E1517"/>
    <w:rsid w:val="005F11EB"/>
    <w:rsid w:val="0060624D"/>
    <w:rsid w:val="00611CF6"/>
    <w:rsid w:val="006171BA"/>
    <w:rsid w:val="006249FC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E5B59"/>
    <w:rsid w:val="007F3683"/>
    <w:rsid w:val="00801BD2"/>
    <w:rsid w:val="00846200"/>
    <w:rsid w:val="00877D5E"/>
    <w:rsid w:val="00881E13"/>
    <w:rsid w:val="00884D5C"/>
    <w:rsid w:val="008B7572"/>
    <w:rsid w:val="008E4249"/>
    <w:rsid w:val="008E7DA9"/>
    <w:rsid w:val="008F015A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E7AE6"/>
    <w:rsid w:val="009F0DC5"/>
    <w:rsid w:val="009F725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037D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121E6"/>
    <w:rsid w:val="00C306A7"/>
    <w:rsid w:val="00C3191B"/>
    <w:rsid w:val="00C4632F"/>
    <w:rsid w:val="00C612BD"/>
    <w:rsid w:val="00C96E09"/>
    <w:rsid w:val="00CA4881"/>
    <w:rsid w:val="00CA61B1"/>
    <w:rsid w:val="00CE7440"/>
    <w:rsid w:val="00D02DEA"/>
    <w:rsid w:val="00D04542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71859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95823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536D1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53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7C80A-F3CC-45EE-BB88-BFECF51D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2019-10-30T06:07:00Z</cp:lastPrinted>
  <dcterms:created xsi:type="dcterms:W3CDTF">2019-11-13T11:40:00Z</dcterms:created>
  <dcterms:modified xsi:type="dcterms:W3CDTF">2019-11-13T11:42:00Z</dcterms:modified>
</cp:coreProperties>
</file>