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29" w:rsidRPr="005A7A67" w:rsidRDefault="00F72629" w:rsidP="00F72629">
      <w:pPr>
        <w:pStyle w:val="1"/>
        <w:rPr>
          <w:color w:val="000000"/>
          <w:sz w:val="28"/>
          <w:szCs w:val="28"/>
        </w:rPr>
      </w:pPr>
      <w:r w:rsidRPr="005A7A67">
        <w:rPr>
          <w:color w:val="000000"/>
          <w:sz w:val="28"/>
          <w:szCs w:val="28"/>
        </w:rPr>
        <w:t>АДМИНИСТРАЦИЯ МУНИЦИПАЛЬНОГО ОБРАЗОВАНИЯ</w:t>
      </w:r>
    </w:p>
    <w:p w:rsidR="00F72629" w:rsidRPr="005A7A67" w:rsidRDefault="00F72629" w:rsidP="00F72629">
      <w:pPr>
        <w:ind w:right="3"/>
        <w:jc w:val="center"/>
        <w:rPr>
          <w:b/>
          <w:bCs/>
          <w:color w:val="000000"/>
          <w:szCs w:val="28"/>
        </w:rPr>
      </w:pPr>
      <w:r w:rsidRPr="005A7A67">
        <w:rPr>
          <w:b/>
          <w:bCs/>
          <w:color w:val="000000"/>
          <w:sz w:val="32"/>
          <w:szCs w:val="32"/>
        </w:rPr>
        <w:t>СТ</w:t>
      </w:r>
      <w:r w:rsidR="00B103D8">
        <w:rPr>
          <w:b/>
          <w:bCs/>
          <w:color w:val="000000"/>
          <w:sz w:val="32"/>
          <w:szCs w:val="32"/>
        </w:rPr>
        <w:t>Е</w:t>
      </w:r>
      <w:r w:rsidRPr="005A7A67">
        <w:rPr>
          <w:b/>
          <w:bCs/>
          <w:color w:val="000000"/>
          <w:sz w:val="32"/>
          <w:szCs w:val="32"/>
        </w:rPr>
        <w:t>ПАНЦЕВСКОЕ</w:t>
      </w:r>
    </w:p>
    <w:p w:rsidR="00F72629" w:rsidRPr="005A7A67" w:rsidRDefault="00F72629" w:rsidP="00F72629">
      <w:pPr>
        <w:ind w:right="3"/>
        <w:jc w:val="center"/>
        <w:rPr>
          <w:b/>
          <w:bCs/>
          <w:color w:val="000000"/>
          <w:szCs w:val="28"/>
        </w:rPr>
      </w:pPr>
      <w:r w:rsidRPr="005A7A67">
        <w:rPr>
          <w:b/>
          <w:bCs/>
          <w:color w:val="000000"/>
          <w:szCs w:val="28"/>
        </w:rPr>
        <w:t>ВЯЗНИКОВСКОГО РАЙОНА</w:t>
      </w: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24"/>
        </w:rPr>
      </w:pP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32"/>
          <w:szCs w:val="32"/>
        </w:rPr>
      </w:pPr>
      <w:r w:rsidRPr="00265789">
        <w:rPr>
          <w:b/>
          <w:bCs/>
          <w:color w:val="000000"/>
          <w:sz w:val="32"/>
          <w:szCs w:val="32"/>
        </w:rPr>
        <w:t>П О С Т А Н О В Л Е Н И Е</w:t>
      </w:r>
    </w:p>
    <w:p w:rsidR="00D233F0" w:rsidRDefault="00D233F0"/>
    <w:p w:rsidR="002A1C99" w:rsidRPr="005E6E8A" w:rsidRDefault="00414B06" w:rsidP="005E6E8A">
      <w:pPr>
        <w:spacing w:after="360"/>
        <w:jc w:val="both"/>
        <w:rPr>
          <w:szCs w:val="28"/>
        </w:rPr>
      </w:pPr>
      <w:r>
        <w:rPr>
          <w:szCs w:val="28"/>
        </w:rPr>
        <w:t>05.07.2021</w:t>
      </w:r>
      <w:r w:rsidR="00AE4D46">
        <w:rPr>
          <w:szCs w:val="28"/>
        </w:rPr>
        <w:t xml:space="preserve">                                                                                                             </w:t>
      </w:r>
      <w:r w:rsidR="00B00CAD">
        <w:rPr>
          <w:szCs w:val="28"/>
        </w:rPr>
        <w:t xml:space="preserve">  </w:t>
      </w:r>
      <w:r w:rsidR="00AE4D46">
        <w:rPr>
          <w:szCs w:val="28"/>
        </w:rPr>
        <w:t xml:space="preserve">       № </w:t>
      </w:r>
      <w:r>
        <w:rPr>
          <w:szCs w:val="28"/>
        </w:rPr>
        <w:t>5</w:t>
      </w:r>
      <w:r w:rsidR="00B00CAD">
        <w:rPr>
          <w:szCs w:val="28"/>
        </w:rPr>
        <w:t>7</w:t>
      </w:r>
    </w:p>
    <w:p w:rsidR="00F72629" w:rsidRPr="00587DB3" w:rsidRDefault="00587DB3" w:rsidP="00AE3B56">
      <w:pPr>
        <w:spacing w:after="360"/>
        <w:ind w:right="5103"/>
        <w:jc w:val="both"/>
        <w:rPr>
          <w:i/>
          <w:sz w:val="24"/>
        </w:rPr>
      </w:pPr>
      <w:r w:rsidRPr="00587DB3">
        <w:rPr>
          <w:i/>
          <w:sz w:val="24"/>
        </w:rPr>
        <w:t>О внесении изменений в Административный регламент предоставления муниципальной услуги «</w:t>
      </w:r>
      <w:r w:rsidR="00B00CAD" w:rsidRPr="00B00CAD">
        <w:rPr>
          <w:i/>
          <w:iCs/>
          <w:sz w:val="24"/>
        </w:rPr>
        <w:t xml:space="preserve">Организация и проведение торгов по продаже земельных участков, </w:t>
      </w:r>
      <w:r w:rsidR="00B00CAD" w:rsidRPr="00B00CAD">
        <w:rPr>
          <w:i/>
          <w:iCs/>
          <w:color w:val="00000A"/>
          <w:sz w:val="24"/>
        </w:rPr>
        <w:t>находящихся в муниципальной собственности   либо права</w:t>
      </w:r>
      <w:r w:rsidR="00B00CAD" w:rsidRPr="00B00CAD">
        <w:rPr>
          <w:i/>
          <w:iCs/>
          <w:sz w:val="24"/>
        </w:rPr>
        <w:t xml:space="preserve"> на заключение договоров аренды таких земельных участков</w:t>
      </w:r>
      <w:r w:rsidRPr="00587DB3">
        <w:rPr>
          <w:i/>
          <w:sz w:val="24"/>
        </w:rPr>
        <w:t xml:space="preserve">», утвержденный постановлением </w:t>
      </w:r>
      <w:r w:rsidR="00B00CAD">
        <w:rPr>
          <w:i/>
          <w:sz w:val="24"/>
        </w:rPr>
        <w:t>администрации</w:t>
      </w:r>
      <w:r w:rsidRPr="00587DB3">
        <w:rPr>
          <w:i/>
          <w:sz w:val="24"/>
        </w:rPr>
        <w:t xml:space="preserve"> муниципального образования Степанцевское от </w:t>
      </w:r>
      <w:r w:rsidR="00B00CAD">
        <w:rPr>
          <w:i/>
          <w:sz w:val="24"/>
        </w:rPr>
        <w:t>10</w:t>
      </w:r>
      <w:r w:rsidRPr="00587DB3">
        <w:rPr>
          <w:i/>
          <w:sz w:val="24"/>
        </w:rPr>
        <w:t xml:space="preserve">.03.2015 № </w:t>
      </w:r>
      <w:r w:rsidR="00B00CAD">
        <w:rPr>
          <w:i/>
          <w:sz w:val="24"/>
        </w:rPr>
        <w:t>31</w:t>
      </w:r>
    </w:p>
    <w:p w:rsidR="00F72629" w:rsidRDefault="00270C5F" w:rsidP="00E059EE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Р</w:t>
      </w:r>
      <w:r w:rsidRPr="00DC5D93">
        <w:rPr>
          <w:szCs w:val="28"/>
        </w:rPr>
        <w:t>уководст</w:t>
      </w:r>
      <w:r>
        <w:rPr>
          <w:szCs w:val="28"/>
        </w:rPr>
        <w:t>вуясь Федеральным законом от 30.12.</w:t>
      </w:r>
      <w:r w:rsidRPr="00DC5D93">
        <w:rPr>
          <w:szCs w:val="28"/>
        </w:rPr>
        <w:t xml:space="preserve">2020 </w:t>
      </w:r>
      <w:r>
        <w:rPr>
          <w:szCs w:val="28"/>
        </w:rPr>
        <w:t xml:space="preserve">№ </w:t>
      </w:r>
      <w:r w:rsidRPr="00DC5D93">
        <w:rPr>
          <w:szCs w:val="28"/>
        </w:rPr>
        <w:t>509-ФЗ "О внесении изменений в отдельные законодательные акты Российской Федерации",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Степанцевское Вязниковского района Владимирской области</w:t>
      </w:r>
      <w:r>
        <w:rPr>
          <w:szCs w:val="28"/>
        </w:rPr>
        <w:t xml:space="preserve">                    </w:t>
      </w:r>
      <w:r w:rsidR="00F72629" w:rsidRPr="00B25C1D">
        <w:rPr>
          <w:sz w:val="32"/>
          <w:szCs w:val="28"/>
        </w:rPr>
        <w:t xml:space="preserve"> </w:t>
      </w:r>
      <w:r w:rsidR="00F72629">
        <w:rPr>
          <w:szCs w:val="28"/>
        </w:rPr>
        <w:t xml:space="preserve">п о с </w:t>
      </w:r>
      <w:proofErr w:type="gramStart"/>
      <w:r w:rsidR="00F72629">
        <w:rPr>
          <w:szCs w:val="28"/>
        </w:rPr>
        <w:t>т</w:t>
      </w:r>
      <w:proofErr w:type="gramEnd"/>
      <w:r w:rsidR="00F72629">
        <w:rPr>
          <w:szCs w:val="28"/>
        </w:rPr>
        <w:t xml:space="preserve"> а н о в л я ю:</w:t>
      </w:r>
    </w:p>
    <w:p w:rsidR="00E059EE" w:rsidRPr="00DC5D93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 xml:space="preserve">1. Внести в </w:t>
      </w:r>
      <w:r w:rsidRPr="0088420D">
        <w:rPr>
          <w:szCs w:val="28"/>
        </w:rPr>
        <w:t>Административный регламент предоставления муниципальной услуги «</w:t>
      </w:r>
      <w:r w:rsidR="009A355C" w:rsidRPr="009A355C">
        <w:rPr>
          <w:iCs/>
        </w:rPr>
        <w:t xml:space="preserve">Организация и проведение торгов по продаже земельных участков, </w:t>
      </w:r>
      <w:r w:rsidR="009A355C" w:rsidRPr="009A355C">
        <w:rPr>
          <w:iCs/>
          <w:color w:val="00000A"/>
        </w:rPr>
        <w:t>находящихся в муниципальной собственности   либо права</w:t>
      </w:r>
      <w:r w:rsidR="009A355C" w:rsidRPr="009A355C">
        <w:rPr>
          <w:iCs/>
        </w:rPr>
        <w:t xml:space="preserve"> на заключение договоров аренды таких земельных участков</w:t>
      </w:r>
      <w:r w:rsidRPr="0088420D">
        <w:rPr>
          <w:szCs w:val="28"/>
        </w:rPr>
        <w:t xml:space="preserve">», утвержденный </w:t>
      </w:r>
      <w:r w:rsidR="009A355C" w:rsidRPr="009A355C">
        <w:t>постановлением администрации муниципального образования Степанцевское от 10.03.2015 № 31</w:t>
      </w:r>
      <w:r w:rsidR="009A355C" w:rsidRPr="009A355C">
        <w:rPr>
          <w:sz w:val="32"/>
          <w:szCs w:val="28"/>
        </w:rPr>
        <w:t xml:space="preserve"> </w:t>
      </w:r>
      <w:r w:rsidRPr="00DC5D93">
        <w:rPr>
          <w:szCs w:val="28"/>
        </w:rPr>
        <w:t>(далее- Регламент) следующие изменения:</w:t>
      </w:r>
    </w:p>
    <w:p w:rsidR="00E059EE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  <w:r w:rsidRPr="00DC5D93">
        <w:rPr>
          <w:b/>
          <w:szCs w:val="28"/>
        </w:rPr>
        <w:t xml:space="preserve">1.1. </w:t>
      </w:r>
      <w:r>
        <w:rPr>
          <w:b/>
          <w:szCs w:val="28"/>
        </w:rPr>
        <w:t>Абзац третий пункта 2.6. Регламента изложить в новой редакции:</w:t>
      </w:r>
    </w:p>
    <w:p w:rsidR="00E059EE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>
        <w:rPr>
          <w:szCs w:val="28"/>
        </w:rPr>
        <w:t>«-</w:t>
      </w:r>
      <w:r w:rsidR="00F12709">
        <w:rPr>
          <w:szCs w:val="28"/>
        </w:rPr>
        <w:t xml:space="preserve">для граждан </w:t>
      </w:r>
      <w:r w:rsidRPr="003617D8">
        <w:rPr>
          <w:szCs w:val="28"/>
        </w:rPr>
        <w:t>паспорт гражданина Российской Федерации либо иной документ, удостоверяющий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информации", либо полномочия представителя</w:t>
      </w:r>
      <w:r>
        <w:rPr>
          <w:szCs w:val="28"/>
        </w:rPr>
        <w:t>;»</w:t>
      </w:r>
    </w:p>
    <w:p w:rsidR="009D0934" w:rsidRPr="006F42D2" w:rsidRDefault="00E059EE" w:rsidP="009D0934">
      <w:pPr>
        <w:spacing w:after="120"/>
        <w:ind w:firstLine="709"/>
        <w:jc w:val="both"/>
        <w:rPr>
          <w:szCs w:val="28"/>
        </w:rPr>
      </w:pPr>
      <w:r w:rsidRPr="0088420D">
        <w:rPr>
          <w:b/>
          <w:szCs w:val="28"/>
        </w:rPr>
        <w:t>1.2.</w:t>
      </w:r>
      <w:r>
        <w:rPr>
          <w:szCs w:val="28"/>
        </w:rPr>
        <w:t xml:space="preserve"> </w:t>
      </w:r>
      <w:r w:rsidR="009D0934" w:rsidRPr="009D0934">
        <w:rPr>
          <w:b/>
          <w:szCs w:val="28"/>
        </w:rPr>
        <w:t>Пункт 2.6 Раздела 2 Административного регламента дополнить абзацами следующего содержания:</w:t>
      </w:r>
    </w:p>
    <w:p w:rsidR="009D0934" w:rsidRPr="000E7F9D" w:rsidRDefault="009D0934" w:rsidP="009D0934">
      <w:pPr>
        <w:suppressAutoHyphens/>
        <w:spacing w:after="120"/>
        <w:ind w:firstLine="567"/>
        <w:jc w:val="both"/>
        <w:rPr>
          <w:rFonts w:eastAsia="SimSun"/>
          <w:szCs w:val="28"/>
          <w:lang w:eastAsia="ar-SA"/>
        </w:rPr>
      </w:pPr>
      <w:r>
        <w:rPr>
          <w:rFonts w:eastAsia="SimSun"/>
          <w:color w:val="FF0000"/>
          <w:szCs w:val="28"/>
          <w:lang w:eastAsia="ar-SA"/>
        </w:rPr>
        <w:t xml:space="preserve">  </w:t>
      </w:r>
      <w:r w:rsidRPr="005051E9">
        <w:rPr>
          <w:rFonts w:eastAsia="SimSun"/>
          <w:szCs w:val="28"/>
          <w:lang w:eastAsia="ar-SA"/>
        </w:rPr>
        <w:t>«</w:t>
      </w:r>
      <w:r w:rsidRPr="000E7F9D">
        <w:rPr>
          <w:rFonts w:eastAsia="SimSun"/>
          <w:szCs w:val="28"/>
          <w:lang w:eastAsia="ar-SA"/>
        </w:rPr>
        <w:t xml:space="preserve">При подаче заявления и прилагаемых к нему документов лично заявителем сотруднику администрации, предъявляется документ, удостоверяющий личность физического лица (его представителя), документ, подтверждающий полномочия </w:t>
      </w:r>
      <w:r w:rsidRPr="000E7F9D">
        <w:rPr>
          <w:rFonts w:eastAsia="SimSun"/>
          <w:szCs w:val="28"/>
          <w:lang w:eastAsia="ar-SA"/>
        </w:rPr>
        <w:lastRenderedPageBreak/>
        <w:t>представителя физического (при подаче заявления представителем). С</w:t>
      </w:r>
      <w:r w:rsidRPr="005051E9">
        <w:rPr>
          <w:rFonts w:eastAsia="SimSun"/>
          <w:szCs w:val="28"/>
          <w:lang w:eastAsia="ar-SA"/>
        </w:rPr>
        <w:t>отрудник администрации</w:t>
      </w:r>
      <w:r w:rsidRPr="000E7F9D">
        <w:rPr>
          <w:rFonts w:eastAsia="SimSun"/>
          <w:szCs w:val="28"/>
          <w:lang w:eastAsia="ar-SA"/>
        </w:rPr>
        <w:t xml:space="preserve"> изготавливает копию документа, удостоверяющего личность физического лица (его представителя), документа, подтверждающего полномочия представителя физического (при подаче заявления представителем), и возвращает указанные документы. </w:t>
      </w:r>
    </w:p>
    <w:p w:rsidR="009D0934" w:rsidRPr="000E7F9D" w:rsidRDefault="009D0934" w:rsidP="009D0934">
      <w:pPr>
        <w:suppressAutoHyphens/>
        <w:spacing w:after="120"/>
        <w:ind w:firstLine="708"/>
        <w:jc w:val="both"/>
        <w:rPr>
          <w:rFonts w:eastAsia="SimSun"/>
          <w:szCs w:val="28"/>
          <w:lang w:eastAsia="ar-SA"/>
        </w:rPr>
      </w:pPr>
      <w:r w:rsidRPr="000E7F9D">
        <w:rPr>
          <w:rFonts w:eastAsia="SimSun"/>
          <w:szCs w:val="28"/>
          <w:lang w:eastAsia="ar-SA"/>
        </w:rPr>
        <w:t>В целях предоставления 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hyperlink r:id="rId7" w:anchor="/document/12148555/entry/140118" w:history="1">
        <w:r w:rsidRPr="005051E9">
          <w:rPr>
            <w:rFonts w:eastAsia="SimSun"/>
            <w:szCs w:val="28"/>
          </w:rPr>
          <w:t>частью 18 статьи 14.1</w:t>
        </w:r>
      </w:hyperlink>
      <w:r w:rsidRPr="000E7F9D">
        <w:rPr>
          <w:rFonts w:eastAsia="SimSun"/>
          <w:szCs w:val="28"/>
          <w:lang w:eastAsia="ar-SA"/>
        </w:rPr>
        <w:t xml:space="preserve"> Федерального закона от 27 июля 2006 года </w:t>
      </w:r>
      <w:r w:rsidRPr="005051E9">
        <w:rPr>
          <w:rFonts w:eastAsia="SimSun"/>
          <w:szCs w:val="28"/>
          <w:lang w:eastAsia="ar-SA"/>
        </w:rPr>
        <w:t>№</w:t>
      </w:r>
      <w:r w:rsidRPr="000E7F9D">
        <w:rPr>
          <w:rFonts w:eastAsia="SimSun"/>
          <w:szCs w:val="28"/>
          <w:lang w:eastAsia="ar-SA"/>
        </w:rPr>
        <w:t> 149-ФЗ "Об информации, информационных технологиях и о защите информации".</w:t>
      </w:r>
    </w:p>
    <w:p w:rsidR="009D0934" w:rsidRPr="00E465DC" w:rsidRDefault="009D0934" w:rsidP="009D0934">
      <w:pPr>
        <w:suppressAutoHyphens/>
        <w:spacing w:after="120"/>
        <w:ind w:firstLine="709"/>
        <w:jc w:val="both"/>
        <w:rPr>
          <w:rFonts w:eastAsia="SimSun"/>
          <w:szCs w:val="28"/>
          <w:lang w:eastAsia="ar-SA"/>
        </w:rPr>
      </w:pPr>
      <w:r w:rsidRPr="00E465DC">
        <w:rPr>
          <w:rFonts w:eastAsia="SimSun"/>
          <w:szCs w:val="28"/>
          <w:lang w:eastAsia="ar-SA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9D0934" w:rsidRPr="00E465DC" w:rsidRDefault="009D0934" w:rsidP="009D0934">
      <w:pPr>
        <w:suppressAutoHyphens/>
        <w:spacing w:after="120"/>
        <w:ind w:firstLine="709"/>
        <w:jc w:val="both"/>
        <w:rPr>
          <w:rFonts w:eastAsia="SimSun"/>
          <w:szCs w:val="28"/>
          <w:lang w:eastAsia="ar-SA"/>
        </w:rPr>
      </w:pPr>
      <w:r w:rsidRPr="00E465DC">
        <w:rPr>
          <w:rFonts w:eastAsia="SimSun"/>
          <w:szCs w:val="28"/>
          <w:lang w:eastAsia="ar-SA"/>
        </w:rPr>
        <w:t>В случае направления заявлений и документов в электронной форме с использованием Единого и Регионального портала, заявление и документы должны быть подписаны усиленной квалифицированной электронной подписью,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9D0934" w:rsidRPr="00E465DC" w:rsidRDefault="009D0934" w:rsidP="009D0934">
      <w:pPr>
        <w:suppressAutoHyphens/>
        <w:spacing w:after="120"/>
        <w:ind w:firstLine="708"/>
        <w:jc w:val="both"/>
        <w:rPr>
          <w:rFonts w:eastAsia="SimSun"/>
          <w:szCs w:val="28"/>
          <w:lang w:eastAsia="ar-SA"/>
        </w:rPr>
      </w:pPr>
      <w:r w:rsidRPr="00E465DC">
        <w:rPr>
          <w:rFonts w:eastAsia="SimSun"/>
          <w:szCs w:val="28"/>
          <w:lang w:eastAsia="ar-SA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9D0934" w:rsidRPr="00E465DC" w:rsidRDefault="009D0934" w:rsidP="009D0934">
      <w:pPr>
        <w:suppressAutoHyphens/>
        <w:spacing w:after="120"/>
        <w:ind w:firstLine="708"/>
        <w:jc w:val="both"/>
        <w:rPr>
          <w:rFonts w:eastAsia="SimSun"/>
          <w:szCs w:val="28"/>
          <w:lang w:eastAsia="ar-SA"/>
        </w:rPr>
      </w:pPr>
      <w:r w:rsidRPr="00E465DC">
        <w:rPr>
          <w:rFonts w:eastAsia="SimSun"/>
          <w:szCs w:val="28"/>
          <w:lang w:eastAsia="ar-SA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E059EE" w:rsidRDefault="009D0934" w:rsidP="009D0934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E465DC">
        <w:rPr>
          <w:rFonts w:eastAsia="SimSun"/>
          <w:szCs w:val="28"/>
          <w:lang w:eastAsia="ar-SA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</w:t>
      </w:r>
      <w:r w:rsidRPr="00E465DC">
        <w:rPr>
          <w:rFonts w:eastAsia="SimSun"/>
          <w:szCs w:val="28"/>
          <w:lang w:eastAsia="ar-SA"/>
        </w:rPr>
        <w:lastRenderedPageBreak/>
        <w:t>передачу информации о степени их соответствия предоставленным биометрическим персональным данным физического лица.</w:t>
      </w:r>
      <w:r w:rsidR="00E059EE" w:rsidRPr="003617D8">
        <w:rPr>
          <w:szCs w:val="28"/>
        </w:rPr>
        <w:t>».</w:t>
      </w:r>
    </w:p>
    <w:p w:rsidR="00E059EE" w:rsidRPr="003617D8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3617D8">
        <w:rPr>
          <w:b/>
          <w:szCs w:val="28"/>
        </w:rPr>
        <w:t>1.</w:t>
      </w:r>
      <w:r w:rsidR="00A828C9">
        <w:rPr>
          <w:b/>
          <w:szCs w:val="28"/>
        </w:rPr>
        <w:t>3</w:t>
      </w:r>
      <w:r w:rsidRPr="003617D8">
        <w:rPr>
          <w:b/>
          <w:szCs w:val="28"/>
        </w:rPr>
        <w:t xml:space="preserve">. </w:t>
      </w:r>
      <w:r w:rsidRPr="00DC5D93">
        <w:rPr>
          <w:b/>
          <w:szCs w:val="28"/>
        </w:rPr>
        <w:t xml:space="preserve"> </w:t>
      </w:r>
      <w:r w:rsidR="00A828C9">
        <w:rPr>
          <w:b/>
          <w:szCs w:val="28"/>
        </w:rPr>
        <w:t>Пункт 2.8.</w:t>
      </w:r>
      <w:r w:rsidRPr="00DC5D93">
        <w:rPr>
          <w:b/>
          <w:szCs w:val="28"/>
        </w:rPr>
        <w:t xml:space="preserve"> Регламента дополнить </w:t>
      </w:r>
      <w:r w:rsidR="00A828C9">
        <w:rPr>
          <w:b/>
          <w:szCs w:val="28"/>
        </w:rPr>
        <w:t>абзацем</w:t>
      </w:r>
      <w:r w:rsidRPr="00DC5D93">
        <w:rPr>
          <w:b/>
          <w:szCs w:val="28"/>
        </w:rPr>
        <w:t xml:space="preserve"> следующего содержания:</w:t>
      </w:r>
    </w:p>
    <w:p w:rsidR="00E059EE" w:rsidRDefault="00E059EE" w:rsidP="00143528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>«</w:t>
      </w:r>
      <w:r w:rsidR="00143528">
        <w:rPr>
          <w:szCs w:val="28"/>
        </w:rPr>
        <w:t xml:space="preserve">Орган не вправе требовать </w:t>
      </w:r>
      <w:r w:rsidR="00143528" w:rsidRPr="003617D8">
        <w:rPr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="00143528" w:rsidRPr="003617D8">
        <w:t xml:space="preserve"> </w:t>
      </w:r>
      <w:r w:rsidR="00143528" w:rsidRPr="003617D8">
        <w:rPr>
          <w:szCs w:val="28"/>
        </w:rPr>
        <w:t>от 27 июля 2010 г.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DC5D93">
        <w:rPr>
          <w:szCs w:val="28"/>
        </w:rPr>
        <w:t>».</w:t>
      </w:r>
    </w:p>
    <w:p w:rsidR="00BC140F" w:rsidRPr="003617D8" w:rsidRDefault="00BC140F" w:rsidP="00BC140F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>
        <w:rPr>
          <w:b/>
          <w:szCs w:val="28"/>
        </w:rPr>
        <w:t xml:space="preserve">1.4. </w:t>
      </w:r>
      <w:r w:rsidRPr="00DC5D93">
        <w:rPr>
          <w:b/>
          <w:szCs w:val="28"/>
        </w:rPr>
        <w:t>Раздел II Регламента дополнить пунктом 2.1</w:t>
      </w:r>
      <w:r>
        <w:rPr>
          <w:b/>
          <w:szCs w:val="28"/>
        </w:rPr>
        <w:t>5</w:t>
      </w:r>
      <w:r w:rsidRPr="00DC5D93">
        <w:rPr>
          <w:b/>
          <w:szCs w:val="28"/>
        </w:rPr>
        <w:t>. следующего содержания:</w:t>
      </w:r>
    </w:p>
    <w:p w:rsidR="00BC140F" w:rsidRPr="00DC5D93" w:rsidRDefault="00BC140F" w:rsidP="00BC140F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>«2.1</w:t>
      </w:r>
      <w:r>
        <w:rPr>
          <w:szCs w:val="28"/>
        </w:rPr>
        <w:t>5</w:t>
      </w:r>
      <w:r w:rsidRPr="00DC5D93">
        <w:rPr>
          <w:szCs w:val="28"/>
        </w:rPr>
        <w:t>. 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BC140F" w:rsidRPr="00DC5D93" w:rsidRDefault="00BC140F" w:rsidP="00BC140F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BC140F" w:rsidRDefault="00BC140F" w:rsidP="00BC140F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мероприятиях.».</w:t>
      </w:r>
    </w:p>
    <w:p w:rsidR="00E059EE" w:rsidRPr="00DC5D93" w:rsidRDefault="00E059EE" w:rsidP="00BC140F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  <w:r>
        <w:rPr>
          <w:b/>
          <w:szCs w:val="28"/>
        </w:rPr>
        <w:t>1.</w:t>
      </w:r>
      <w:r w:rsidR="00BC140F">
        <w:rPr>
          <w:b/>
          <w:szCs w:val="28"/>
        </w:rPr>
        <w:t>5</w:t>
      </w:r>
      <w:r w:rsidRPr="00DC5D93">
        <w:rPr>
          <w:b/>
          <w:szCs w:val="28"/>
        </w:rPr>
        <w:t xml:space="preserve">. Наименование раздела </w:t>
      </w:r>
      <w:r w:rsidRPr="00DC5D93">
        <w:rPr>
          <w:b/>
          <w:szCs w:val="28"/>
          <w:lang w:val="en-US"/>
        </w:rPr>
        <w:t>III</w:t>
      </w:r>
      <w:r w:rsidRPr="00DC5D93">
        <w:rPr>
          <w:b/>
          <w:szCs w:val="28"/>
        </w:rPr>
        <w:t xml:space="preserve"> Регламента изложить в новой редакции:</w:t>
      </w:r>
    </w:p>
    <w:p w:rsidR="00E059EE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center"/>
        <w:rPr>
          <w:b/>
          <w:szCs w:val="28"/>
        </w:rPr>
      </w:pPr>
      <w:r w:rsidRPr="00DC5D93">
        <w:rPr>
          <w:b/>
          <w:szCs w:val="28"/>
        </w:rPr>
        <w:t>«III.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многофункциональных центрах. Варианты предоставления муниципальной услуги,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</w:t>
      </w:r>
      <w:r>
        <w:rPr>
          <w:b/>
          <w:szCs w:val="28"/>
        </w:rPr>
        <w:t>нием которого они обратились;».</w:t>
      </w:r>
    </w:p>
    <w:p w:rsidR="00E059EE" w:rsidRPr="00DC5D93" w:rsidRDefault="00E059EE" w:rsidP="00E059EE">
      <w:pPr>
        <w:suppressAutoHyphens/>
        <w:spacing w:after="120"/>
        <w:ind w:firstLine="709"/>
        <w:jc w:val="both"/>
        <w:rPr>
          <w:szCs w:val="28"/>
          <w:lang w:eastAsia="ar-SA"/>
        </w:rPr>
      </w:pPr>
      <w:r w:rsidRPr="00DC5D93">
        <w:rPr>
          <w:szCs w:val="28"/>
          <w:lang w:eastAsia="ar-SA"/>
        </w:rPr>
        <w:t>2. Контроль за исполнением настоящего постановления оставляю за собой.</w:t>
      </w:r>
    </w:p>
    <w:p w:rsidR="00C15458" w:rsidRPr="00C20C70" w:rsidRDefault="00E059EE" w:rsidP="00E059EE">
      <w:pPr>
        <w:spacing w:after="600"/>
        <w:ind w:firstLine="709"/>
        <w:jc w:val="both"/>
        <w:rPr>
          <w:szCs w:val="28"/>
        </w:rPr>
      </w:pPr>
      <w:r w:rsidRPr="00DC5D93">
        <w:rPr>
          <w:szCs w:val="28"/>
          <w:lang w:eastAsia="ar-SA"/>
        </w:rPr>
        <w:t>3. Постановление вступает в силу со дня его опубликования в газете «Маяк»</w:t>
      </w:r>
      <w:r w:rsidR="00C15458">
        <w:rPr>
          <w:szCs w:val="28"/>
        </w:rPr>
        <w:t>.</w:t>
      </w:r>
    </w:p>
    <w:p w:rsidR="00DE51A2" w:rsidRPr="00DE51A2" w:rsidRDefault="00C15458" w:rsidP="00BC140F">
      <w:pPr>
        <w:spacing w:after="120"/>
        <w:ind w:firstLine="709"/>
        <w:jc w:val="both"/>
        <w:rPr>
          <w:szCs w:val="28"/>
        </w:rPr>
      </w:pPr>
      <w:r w:rsidRPr="00C20C70">
        <w:rPr>
          <w:szCs w:val="28"/>
        </w:rPr>
        <w:t>Глава</w:t>
      </w:r>
      <w:r>
        <w:rPr>
          <w:szCs w:val="28"/>
        </w:rPr>
        <w:t xml:space="preserve"> </w:t>
      </w:r>
      <w:r w:rsidR="00DA7E84">
        <w:rPr>
          <w:szCs w:val="28"/>
        </w:rPr>
        <w:t xml:space="preserve">местной администрации           </w:t>
      </w:r>
      <w:r>
        <w:rPr>
          <w:szCs w:val="28"/>
        </w:rPr>
        <w:t xml:space="preserve">                                             О.Ю. Рябинина</w:t>
      </w:r>
      <w:bookmarkStart w:id="0" w:name="_GoBack"/>
      <w:bookmarkEnd w:id="0"/>
    </w:p>
    <w:sectPr w:rsidR="00DE51A2" w:rsidRPr="00DE51A2" w:rsidSect="005E6E8A">
      <w:headerReference w:type="default" r:id="rId8"/>
      <w:pgSz w:w="11906" w:h="16838"/>
      <w:pgMar w:top="1134" w:right="707" w:bottom="993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483" w:rsidRDefault="00F81483" w:rsidP="005E6E8A">
      <w:r>
        <w:separator/>
      </w:r>
    </w:p>
  </w:endnote>
  <w:endnote w:type="continuationSeparator" w:id="0">
    <w:p w:rsidR="00F81483" w:rsidRDefault="00F81483" w:rsidP="005E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483" w:rsidRDefault="00F81483" w:rsidP="005E6E8A">
      <w:r>
        <w:separator/>
      </w:r>
    </w:p>
  </w:footnote>
  <w:footnote w:type="continuationSeparator" w:id="0">
    <w:p w:rsidR="00F81483" w:rsidRDefault="00F81483" w:rsidP="005E6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069" w:rsidRDefault="00A659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140F">
      <w:rPr>
        <w:noProof/>
      </w:rPr>
      <w:t>3</w:t>
    </w:r>
    <w:r>
      <w:rPr>
        <w:noProof/>
      </w:rPr>
      <w:fldChar w:fldCharType="end"/>
    </w:r>
  </w:p>
  <w:p w:rsidR="00277069" w:rsidRDefault="002770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EC5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28D9454C"/>
    <w:multiLevelType w:val="multilevel"/>
    <w:tmpl w:val="2E9676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26" w:hanging="9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26" w:hanging="975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6EAE60D3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76E27B1F"/>
    <w:multiLevelType w:val="multilevel"/>
    <w:tmpl w:val="E1A0511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DC0101C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29"/>
    <w:rsid w:val="00006BBF"/>
    <w:rsid w:val="00060BAE"/>
    <w:rsid w:val="00096A52"/>
    <w:rsid w:val="000F0CA6"/>
    <w:rsid w:val="00104FBF"/>
    <w:rsid w:val="00107253"/>
    <w:rsid w:val="001122F4"/>
    <w:rsid w:val="001167FF"/>
    <w:rsid w:val="00122A20"/>
    <w:rsid w:val="00136D30"/>
    <w:rsid w:val="00143528"/>
    <w:rsid w:val="00154CAB"/>
    <w:rsid w:val="0016777E"/>
    <w:rsid w:val="00191C14"/>
    <w:rsid w:val="001B4BF6"/>
    <w:rsid w:val="002267E5"/>
    <w:rsid w:val="00246F57"/>
    <w:rsid w:val="00270C5F"/>
    <w:rsid w:val="002736F9"/>
    <w:rsid w:val="00277069"/>
    <w:rsid w:val="002774BF"/>
    <w:rsid w:val="00284063"/>
    <w:rsid w:val="00290971"/>
    <w:rsid w:val="002A1C99"/>
    <w:rsid w:val="002A60F6"/>
    <w:rsid w:val="002C676C"/>
    <w:rsid w:val="002D5E29"/>
    <w:rsid w:val="00302A7D"/>
    <w:rsid w:val="00341892"/>
    <w:rsid w:val="003467C2"/>
    <w:rsid w:val="00372F22"/>
    <w:rsid w:val="00377383"/>
    <w:rsid w:val="00383812"/>
    <w:rsid w:val="003859D8"/>
    <w:rsid w:val="00392474"/>
    <w:rsid w:val="00395F8A"/>
    <w:rsid w:val="0039633F"/>
    <w:rsid w:val="003B4060"/>
    <w:rsid w:val="003F18BC"/>
    <w:rsid w:val="00414B06"/>
    <w:rsid w:val="00415E13"/>
    <w:rsid w:val="00444D72"/>
    <w:rsid w:val="00454A3A"/>
    <w:rsid w:val="004572DE"/>
    <w:rsid w:val="004B5AFF"/>
    <w:rsid w:val="004D3524"/>
    <w:rsid w:val="00521097"/>
    <w:rsid w:val="00522323"/>
    <w:rsid w:val="00544849"/>
    <w:rsid w:val="00552FB8"/>
    <w:rsid w:val="0057476B"/>
    <w:rsid w:val="005775A6"/>
    <w:rsid w:val="00584ED9"/>
    <w:rsid w:val="00587DB3"/>
    <w:rsid w:val="00590E42"/>
    <w:rsid w:val="00594588"/>
    <w:rsid w:val="005E4504"/>
    <w:rsid w:val="005E6E8A"/>
    <w:rsid w:val="00631DDC"/>
    <w:rsid w:val="00662292"/>
    <w:rsid w:val="00697CAA"/>
    <w:rsid w:val="006A4DE7"/>
    <w:rsid w:val="006B5A18"/>
    <w:rsid w:val="006C2C76"/>
    <w:rsid w:val="006C6B5F"/>
    <w:rsid w:val="006C7C55"/>
    <w:rsid w:val="006E1DB0"/>
    <w:rsid w:val="00701270"/>
    <w:rsid w:val="0070733E"/>
    <w:rsid w:val="00707F09"/>
    <w:rsid w:val="0071119A"/>
    <w:rsid w:val="00783BAF"/>
    <w:rsid w:val="0079071C"/>
    <w:rsid w:val="00794DD6"/>
    <w:rsid w:val="00797863"/>
    <w:rsid w:val="007A3414"/>
    <w:rsid w:val="007C12A5"/>
    <w:rsid w:val="007C1DD8"/>
    <w:rsid w:val="007C4354"/>
    <w:rsid w:val="007D5B56"/>
    <w:rsid w:val="007F09C5"/>
    <w:rsid w:val="007F0BD0"/>
    <w:rsid w:val="00810AE6"/>
    <w:rsid w:val="0081258C"/>
    <w:rsid w:val="00824898"/>
    <w:rsid w:val="0084520A"/>
    <w:rsid w:val="00851C64"/>
    <w:rsid w:val="00855A96"/>
    <w:rsid w:val="00880837"/>
    <w:rsid w:val="0088648E"/>
    <w:rsid w:val="008B4B1C"/>
    <w:rsid w:val="008E376E"/>
    <w:rsid w:val="00904263"/>
    <w:rsid w:val="00924FCC"/>
    <w:rsid w:val="009262B8"/>
    <w:rsid w:val="0092721D"/>
    <w:rsid w:val="0092758C"/>
    <w:rsid w:val="0094773A"/>
    <w:rsid w:val="009505E5"/>
    <w:rsid w:val="0096351B"/>
    <w:rsid w:val="0097013B"/>
    <w:rsid w:val="00970CE9"/>
    <w:rsid w:val="0097331B"/>
    <w:rsid w:val="009757D2"/>
    <w:rsid w:val="009862F8"/>
    <w:rsid w:val="009A355C"/>
    <w:rsid w:val="009A6D83"/>
    <w:rsid w:val="009C4688"/>
    <w:rsid w:val="009C7ACC"/>
    <w:rsid w:val="009D0934"/>
    <w:rsid w:val="009D2E9F"/>
    <w:rsid w:val="009F066B"/>
    <w:rsid w:val="00A013D2"/>
    <w:rsid w:val="00A07723"/>
    <w:rsid w:val="00A400C3"/>
    <w:rsid w:val="00A65975"/>
    <w:rsid w:val="00A828C9"/>
    <w:rsid w:val="00A85C9B"/>
    <w:rsid w:val="00AC50DD"/>
    <w:rsid w:val="00AE072D"/>
    <w:rsid w:val="00AE3B56"/>
    <w:rsid w:val="00AE3CF7"/>
    <w:rsid w:val="00AE4D46"/>
    <w:rsid w:val="00AE55D5"/>
    <w:rsid w:val="00AF1BAD"/>
    <w:rsid w:val="00B00CAD"/>
    <w:rsid w:val="00B103D8"/>
    <w:rsid w:val="00B15252"/>
    <w:rsid w:val="00B25C1D"/>
    <w:rsid w:val="00B82971"/>
    <w:rsid w:val="00BB4F39"/>
    <w:rsid w:val="00BB6CC2"/>
    <w:rsid w:val="00BC140F"/>
    <w:rsid w:val="00BE1D77"/>
    <w:rsid w:val="00C071C4"/>
    <w:rsid w:val="00C10840"/>
    <w:rsid w:val="00C15458"/>
    <w:rsid w:val="00C21BD5"/>
    <w:rsid w:val="00C23751"/>
    <w:rsid w:val="00C51B4A"/>
    <w:rsid w:val="00C52301"/>
    <w:rsid w:val="00C56A51"/>
    <w:rsid w:val="00C86324"/>
    <w:rsid w:val="00CA1CF4"/>
    <w:rsid w:val="00CA516D"/>
    <w:rsid w:val="00CC184F"/>
    <w:rsid w:val="00CF33DF"/>
    <w:rsid w:val="00D233F0"/>
    <w:rsid w:val="00D5273C"/>
    <w:rsid w:val="00D56CCB"/>
    <w:rsid w:val="00D855FE"/>
    <w:rsid w:val="00D93DB4"/>
    <w:rsid w:val="00DA7E84"/>
    <w:rsid w:val="00DB64AA"/>
    <w:rsid w:val="00DD49C7"/>
    <w:rsid w:val="00DE515B"/>
    <w:rsid w:val="00DE51A2"/>
    <w:rsid w:val="00DE74A2"/>
    <w:rsid w:val="00E059EE"/>
    <w:rsid w:val="00E25084"/>
    <w:rsid w:val="00E40237"/>
    <w:rsid w:val="00E447D2"/>
    <w:rsid w:val="00E46D85"/>
    <w:rsid w:val="00E54FCF"/>
    <w:rsid w:val="00E6452A"/>
    <w:rsid w:val="00E677A3"/>
    <w:rsid w:val="00E73C1B"/>
    <w:rsid w:val="00E90973"/>
    <w:rsid w:val="00EA7B28"/>
    <w:rsid w:val="00EC6665"/>
    <w:rsid w:val="00EE3A7F"/>
    <w:rsid w:val="00EF70A9"/>
    <w:rsid w:val="00F12709"/>
    <w:rsid w:val="00F24B8F"/>
    <w:rsid w:val="00F60F52"/>
    <w:rsid w:val="00F72629"/>
    <w:rsid w:val="00F77356"/>
    <w:rsid w:val="00F81483"/>
    <w:rsid w:val="00FB207F"/>
    <w:rsid w:val="00FC08C0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F94F"/>
  <w15:docId w15:val="{6A6C5446-7AAB-43F3-81EE-41ACE76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2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F7262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0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2629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">
    <w:name w:val="Заголовок №1"/>
    <w:basedOn w:val="a0"/>
    <w:rsid w:val="002A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4"/>
    <w:rsid w:val="002A1C99"/>
    <w:rPr>
      <w:rFonts w:ascii="Times New Roman" w:eastAsia="Times New Roman" w:hAnsi="Times New Roman"/>
      <w:sz w:val="27"/>
      <w:szCs w:val="27"/>
      <w:u w:val="single"/>
      <w:shd w:val="clear" w:color="auto" w:fill="FFFFFF"/>
      <w:lang w:val="en-US"/>
    </w:rPr>
  </w:style>
  <w:style w:type="paragraph" w:customStyle="1" w:styleId="21">
    <w:name w:val="Основной текст21"/>
    <w:basedOn w:val="a"/>
    <w:link w:val="a4"/>
    <w:rsid w:val="002A1C99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5E6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E8A"/>
    <w:rPr>
      <w:rFonts w:ascii="Times New Roman" w:eastAsia="Times New Roman" w:hAnsi="Times New Roman"/>
      <w:sz w:val="28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E6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6E8A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5775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5210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096A5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6A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10</cp:revision>
  <cp:lastPrinted>2021-07-06T07:36:00Z</cp:lastPrinted>
  <dcterms:created xsi:type="dcterms:W3CDTF">2021-07-07T05:45:00Z</dcterms:created>
  <dcterms:modified xsi:type="dcterms:W3CDTF">2021-07-07T06:21:00Z</dcterms:modified>
</cp:coreProperties>
</file>