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8" w:rsidRPr="00072CD0" w:rsidRDefault="00DA00D8" w:rsidP="00DA00D8">
      <w:pPr>
        <w:pStyle w:val="3"/>
        <w:jc w:val="center"/>
        <w:rPr>
          <w:color w:val="000000"/>
          <w:szCs w:val="24"/>
        </w:rPr>
      </w:pPr>
      <w:r w:rsidRPr="00072CD0">
        <w:rPr>
          <w:color w:val="000000"/>
          <w:szCs w:val="24"/>
        </w:rPr>
        <w:t xml:space="preserve">СОВЕТ  НАРОДНЫХ  ДЕПУТАТОВ   МУНИЦИПАЛЬНОГО  ОБРАЗОВАНИЯ </w:t>
      </w:r>
      <w:r w:rsidR="00B25AE6">
        <w:rPr>
          <w:color w:val="000000"/>
          <w:sz w:val="28"/>
          <w:szCs w:val="28"/>
        </w:rPr>
        <w:t>СТЕ</w:t>
      </w:r>
      <w:r w:rsidRPr="00072CD0">
        <w:rPr>
          <w:color w:val="000000"/>
          <w:sz w:val="28"/>
          <w:szCs w:val="28"/>
        </w:rPr>
        <w:t>ПАНЦЕВСКОЕ</w:t>
      </w:r>
    </w:p>
    <w:p w:rsidR="003E2E45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ВЯЗНИКОВСКОГО   РАЙОНА </w:t>
      </w:r>
    </w:p>
    <w:p w:rsidR="00DA00D8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  </w:t>
      </w:r>
    </w:p>
    <w:p w:rsidR="00DA00D8" w:rsidRPr="00072CD0" w:rsidRDefault="00DA00D8" w:rsidP="00DA00D8">
      <w:pPr>
        <w:pStyle w:val="2"/>
        <w:rPr>
          <w:bCs/>
          <w:color w:val="000000"/>
          <w:sz w:val="28"/>
        </w:rPr>
      </w:pPr>
      <w:r w:rsidRPr="00072CD0">
        <w:rPr>
          <w:bCs/>
          <w:color w:val="000000"/>
          <w:sz w:val="28"/>
        </w:rPr>
        <w:t>Р Е Ш Е Н И Е</w:t>
      </w:r>
    </w:p>
    <w:p w:rsidR="00DA00D8" w:rsidRPr="00072CD0" w:rsidRDefault="0044039B" w:rsidP="00DA00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6A27">
        <w:rPr>
          <w:color w:val="000000"/>
          <w:sz w:val="28"/>
          <w:szCs w:val="28"/>
        </w:rPr>
        <w:t xml:space="preserve">   </w:t>
      </w:r>
      <w:r w:rsidR="00DA00D8" w:rsidRPr="00072CD0">
        <w:rPr>
          <w:color w:val="000000"/>
          <w:sz w:val="28"/>
          <w:szCs w:val="28"/>
        </w:rPr>
        <w:t xml:space="preserve">                                                               </w:t>
      </w:r>
      <w:r w:rsidR="00883F82" w:rsidRPr="00072CD0">
        <w:rPr>
          <w:color w:val="000000"/>
          <w:sz w:val="28"/>
          <w:szCs w:val="28"/>
        </w:rPr>
        <w:t xml:space="preserve">                       </w:t>
      </w:r>
      <w:r w:rsidR="00245659" w:rsidRPr="00072CD0">
        <w:rPr>
          <w:color w:val="000000"/>
          <w:sz w:val="28"/>
          <w:szCs w:val="28"/>
        </w:rPr>
        <w:t xml:space="preserve">  </w:t>
      </w:r>
      <w:r w:rsidR="002C2D78">
        <w:rPr>
          <w:color w:val="000000"/>
          <w:sz w:val="28"/>
          <w:szCs w:val="28"/>
        </w:rPr>
        <w:t xml:space="preserve">            № </w:t>
      </w:r>
    </w:p>
    <w:p w:rsidR="00DA00D8" w:rsidRPr="00072CD0" w:rsidRDefault="00DA00D8" w:rsidP="00DA00D8">
      <w:pPr>
        <w:pStyle w:val="1"/>
        <w:rPr>
          <w:color w:val="000000"/>
          <w:sz w:val="16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DA00D8" w:rsidRPr="00072CD0" w:rsidTr="00A56F32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00D8" w:rsidRPr="00072CD0" w:rsidRDefault="00A56F32" w:rsidP="00C03CD6">
            <w:pPr>
              <w:spacing w:after="360"/>
              <w:jc w:val="both"/>
              <w:rPr>
                <w:i/>
                <w:iCs/>
                <w:color w:val="000000"/>
              </w:rPr>
            </w:pPr>
            <w:r>
              <w:rPr>
                <w:i/>
              </w:rPr>
              <w:t xml:space="preserve">О внесение изменений и дополнений в </w:t>
            </w:r>
            <w:r w:rsidRPr="00AE438A">
              <w:rPr>
                <w:i/>
                <w:color w:val="000000"/>
              </w:rPr>
              <w:t xml:space="preserve"> Положени</w:t>
            </w:r>
            <w:r>
              <w:rPr>
                <w:i/>
                <w:color w:val="000000"/>
              </w:rPr>
              <w:t>е</w:t>
            </w:r>
            <w:r w:rsidRPr="00AE438A">
              <w:rPr>
                <w:i/>
                <w:color w:val="000000"/>
              </w:rPr>
              <w:t xml:space="preserve"> «О порядке передачи в концессию имущества, находящегося в собственности муниципального  образования Стёпанцевское»</w:t>
            </w:r>
            <w:r>
              <w:rPr>
                <w:i/>
                <w:color w:val="000000"/>
              </w:rPr>
              <w:t>, утвержденное решением</w:t>
            </w:r>
            <w:r>
              <w:t xml:space="preserve"> </w:t>
            </w:r>
            <w:r w:rsidRPr="00A56F32">
              <w:rPr>
                <w:i/>
                <w:color w:val="000000"/>
              </w:rPr>
              <w:t>Совета народных депутатов муниципального образования Степанцевское Вязниковского района</w:t>
            </w:r>
            <w:r>
              <w:rPr>
                <w:i/>
                <w:color w:val="000000"/>
              </w:rPr>
              <w:t xml:space="preserve"> от 26.09.2013 № 176</w:t>
            </w:r>
          </w:p>
        </w:tc>
      </w:tr>
    </w:tbl>
    <w:p w:rsidR="00DA00D8" w:rsidRPr="00072CD0" w:rsidRDefault="00DA00D8" w:rsidP="00DA00D8">
      <w:pPr>
        <w:rPr>
          <w:i/>
          <w:iCs/>
          <w:color w:val="000000"/>
        </w:rPr>
      </w:pPr>
      <w:r w:rsidRPr="00072CD0">
        <w:rPr>
          <w:i/>
          <w:iCs/>
          <w:color w:val="000000"/>
        </w:rPr>
        <w:t xml:space="preserve"> </w:t>
      </w:r>
    </w:p>
    <w:p w:rsidR="00DA00D8" w:rsidRPr="00072CD0" w:rsidRDefault="00DA00D8" w:rsidP="00DA00D8">
      <w:pPr>
        <w:rPr>
          <w:i/>
          <w:iCs/>
          <w:color w:val="000000"/>
        </w:rPr>
      </w:pPr>
    </w:p>
    <w:p w:rsidR="00DA00D8" w:rsidRPr="00072CD0" w:rsidRDefault="00DA00D8" w:rsidP="00DA00D8">
      <w:pPr>
        <w:jc w:val="both"/>
        <w:rPr>
          <w:i/>
          <w:iCs/>
          <w:color w:val="000000"/>
          <w:sz w:val="28"/>
        </w:rPr>
      </w:pPr>
    </w:p>
    <w:p w:rsidR="00DA00D8" w:rsidRPr="00072CD0" w:rsidRDefault="00DA00D8" w:rsidP="00DA00D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</w:rPr>
      </w:pPr>
    </w:p>
    <w:p w:rsidR="00DA00D8" w:rsidRPr="00072CD0" w:rsidRDefault="00DA00D8" w:rsidP="003E2E45">
      <w:pPr>
        <w:ind w:left="360"/>
        <w:jc w:val="both"/>
        <w:rPr>
          <w:color w:val="000000"/>
          <w:sz w:val="28"/>
          <w:szCs w:val="28"/>
        </w:rPr>
      </w:pPr>
      <w:r w:rsidRPr="00072CD0">
        <w:rPr>
          <w:color w:val="000000"/>
          <w:sz w:val="28"/>
          <w:szCs w:val="28"/>
        </w:rPr>
        <w:t xml:space="preserve">                </w:t>
      </w:r>
    </w:p>
    <w:p w:rsidR="00A56F32" w:rsidRDefault="00A56F32" w:rsidP="00976CF8">
      <w:pPr>
        <w:spacing w:after="120"/>
        <w:ind w:firstLine="709"/>
        <w:jc w:val="both"/>
        <w:rPr>
          <w:sz w:val="28"/>
          <w:szCs w:val="28"/>
        </w:rPr>
      </w:pPr>
    </w:p>
    <w:p w:rsidR="00A56F32" w:rsidRDefault="00A56F32" w:rsidP="00976CF8">
      <w:pPr>
        <w:spacing w:after="120"/>
        <w:ind w:firstLine="709"/>
        <w:jc w:val="both"/>
        <w:rPr>
          <w:sz w:val="28"/>
          <w:szCs w:val="28"/>
        </w:rPr>
      </w:pPr>
    </w:p>
    <w:p w:rsidR="00C03CD6" w:rsidRDefault="00C03CD6" w:rsidP="00976CF8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DA00D8" w:rsidRPr="00072CD0" w:rsidRDefault="00C03CD6" w:rsidP="00976CF8">
      <w:pPr>
        <w:spacing w:after="120"/>
        <w:ind w:firstLine="709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A56F32" w:rsidRPr="00CB64CF">
        <w:rPr>
          <w:color w:val="000000"/>
          <w:sz w:val="28"/>
          <w:szCs w:val="28"/>
        </w:rPr>
        <w:t>Федеральным законом</w:t>
      </w:r>
      <w:r w:rsidR="00A56F32">
        <w:rPr>
          <w:color w:val="000000"/>
          <w:sz w:val="28"/>
          <w:szCs w:val="28"/>
        </w:rPr>
        <w:t xml:space="preserve"> от 21.07.</w:t>
      </w:r>
      <w:r w:rsidR="00A56F32" w:rsidRPr="00CB64CF">
        <w:rPr>
          <w:color w:val="000000"/>
          <w:sz w:val="28"/>
          <w:szCs w:val="28"/>
        </w:rPr>
        <w:t xml:space="preserve">2005 </w:t>
      </w:r>
      <w:r w:rsidR="00A56F32">
        <w:rPr>
          <w:color w:val="000000"/>
          <w:sz w:val="28"/>
          <w:szCs w:val="28"/>
        </w:rPr>
        <w:t>№</w:t>
      </w:r>
      <w:r w:rsidR="00A56F32" w:rsidRPr="00CB64CF">
        <w:rPr>
          <w:color w:val="000000"/>
          <w:sz w:val="28"/>
          <w:szCs w:val="28"/>
        </w:rPr>
        <w:t xml:space="preserve"> 115-ФЗ «О концессионных соглашениях», Федеральным законом от </w:t>
      </w:r>
      <w:r w:rsidR="00A56F32">
        <w:rPr>
          <w:color w:val="000000"/>
          <w:sz w:val="28"/>
          <w:szCs w:val="28"/>
        </w:rPr>
        <w:t>06.10.</w:t>
      </w:r>
      <w:r w:rsidR="00A56F32" w:rsidRPr="00CB64CF">
        <w:rPr>
          <w:color w:val="000000"/>
          <w:sz w:val="28"/>
          <w:szCs w:val="28"/>
        </w:rPr>
        <w:t xml:space="preserve">2003 </w:t>
      </w:r>
      <w:r w:rsidR="00A56F32">
        <w:rPr>
          <w:color w:val="000000"/>
          <w:sz w:val="28"/>
          <w:szCs w:val="28"/>
        </w:rPr>
        <w:t>№</w:t>
      </w:r>
      <w:r w:rsidR="00A56F32" w:rsidRPr="00CB64CF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 образования Стёпанцевское, Совет народных депутатов</w:t>
      </w:r>
      <w:r w:rsidR="00976CF8" w:rsidRPr="00976CF8">
        <w:rPr>
          <w:sz w:val="28"/>
          <w:szCs w:val="28"/>
        </w:rPr>
        <w:t>,</w:t>
      </w:r>
      <w:r w:rsidR="00A56F32">
        <w:rPr>
          <w:sz w:val="28"/>
          <w:szCs w:val="28"/>
        </w:rPr>
        <w:t xml:space="preserve"> рассмотрев протест Вязниковский межрайонной прокуратуры от 31.05.2016 № 2-1-2016,</w:t>
      </w:r>
      <w:r w:rsidR="00976CF8" w:rsidRPr="00976CF8">
        <w:rPr>
          <w:sz w:val="28"/>
          <w:szCs w:val="28"/>
        </w:rPr>
        <w:t xml:space="preserve"> Совет народных депутатов</w:t>
      </w:r>
      <w:r w:rsidR="004854D4">
        <w:rPr>
          <w:sz w:val="28"/>
          <w:szCs w:val="28"/>
        </w:rPr>
        <w:t xml:space="preserve">  </w:t>
      </w:r>
      <w:r w:rsidR="00976CF8" w:rsidRPr="00976CF8">
        <w:rPr>
          <w:sz w:val="28"/>
          <w:szCs w:val="28"/>
        </w:rPr>
        <w:t xml:space="preserve"> </w:t>
      </w:r>
      <w:r w:rsidR="00DA00D8" w:rsidRPr="00976CF8">
        <w:rPr>
          <w:bCs/>
          <w:color w:val="000000"/>
          <w:sz w:val="28"/>
          <w:szCs w:val="28"/>
        </w:rPr>
        <w:t>р е ш и л</w:t>
      </w:r>
      <w:r w:rsidR="00DA00D8" w:rsidRPr="00976CF8">
        <w:rPr>
          <w:bCs/>
          <w:color w:val="000000"/>
          <w:sz w:val="28"/>
        </w:rPr>
        <w:t>:</w:t>
      </w:r>
    </w:p>
    <w:p w:rsidR="00976CF8" w:rsidRDefault="00A56F32" w:rsidP="00BC0C64">
      <w:pPr>
        <w:pStyle w:val="a4"/>
        <w:numPr>
          <w:ilvl w:val="0"/>
          <w:numId w:val="11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Внести в Положение </w:t>
      </w:r>
      <w:r w:rsidRPr="00A56F32">
        <w:rPr>
          <w:color w:val="000000"/>
          <w:sz w:val="28"/>
          <w:szCs w:val="24"/>
        </w:rPr>
        <w:t>«О порядке передачи в концессию имущества, находящегося в собственности муниципального  образования Стёпанцевское»</w:t>
      </w:r>
      <w:r>
        <w:rPr>
          <w:color w:val="000000"/>
          <w:sz w:val="28"/>
          <w:szCs w:val="24"/>
        </w:rPr>
        <w:t xml:space="preserve"> (далее – Положение)</w:t>
      </w:r>
      <w:r w:rsidRPr="00A56F32">
        <w:rPr>
          <w:color w:val="000000"/>
          <w:sz w:val="28"/>
        </w:rPr>
        <w:t>, утвержденное решением</w:t>
      </w:r>
      <w:r w:rsidRPr="00A56F32">
        <w:rPr>
          <w:sz w:val="28"/>
        </w:rPr>
        <w:t xml:space="preserve"> </w:t>
      </w:r>
      <w:r w:rsidRPr="00A56F32">
        <w:rPr>
          <w:color w:val="000000"/>
          <w:sz w:val="28"/>
        </w:rPr>
        <w:t>Совета народных депутатов муниципального образования Степанцевское Вязниковского района от 26.09.2013 № 176</w:t>
      </w:r>
      <w:r>
        <w:rPr>
          <w:color w:val="000000"/>
          <w:sz w:val="28"/>
        </w:rPr>
        <w:t>, следующие изменения и дополнения:</w:t>
      </w:r>
      <w:r w:rsidR="00582DE7" w:rsidRPr="00072CD0">
        <w:rPr>
          <w:color w:val="000000"/>
          <w:sz w:val="28"/>
          <w:szCs w:val="28"/>
        </w:rPr>
        <w:t xml:space="preserve"> </w:t>
      </w:r>
    </w:p>
    <w:p w:rsidR="00A56F32" w:rsidRDefault="00A56F32" w:rsidP="00BC0C64">
      <w:pPr>
        <w:pStyle w:val="a4"/>
        <w:numPr>
          <w:ilvl w:val="0"/>
          <w:numId w:val="22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 2.9. Положения подпунктами следующего содержания:</w:t>
      </w:r>
    </w:p>
    <w:p w:rsidR="00A56F32" w:rsidRPr="00A56F32" w:rsidRDefault="00A56F32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56F32">
        <w:rPr>
          <w:color w:val="000000"/>
          <w:sz w:val="28"/>
          <w:szCs w:val="28"/>
        </w:rPr>
        <w:t>6.1)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концеденту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предоставляется;</w:t>
      </w:r>
    </w:p>
    <w:p w:rsidR="00A56F32" w:rsidRPr="00A56F32" w:rsidRDefault="00A56F32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A56F32">
        <w:rPr>
          <w:color w:val="000000"/>
          <w:sz w:val="28"/>
          <w:szCs w:val="28"/>
        </w:rPr>
        <w:t>6.2) размер концессионной платы, форму или формы, порядок и сроки ее внесения, за исключением случаев, предусмотренных частью 1.1 статьи 7 Федерального закона</w:t>
      </w:r>
      <w:r>
        <w:rPr>
          <w:color w:val="000000"/>
          <w:sz w:val="28"/>
          <w:szCs w:val="28"/>
        </w:rPr>
        <w:t xml:space="preserve"> от 21.07.</w:t>
      </w:r>
      <w:r w:rsidRPr="00CB64CF">
        <w:rPr>
          <w:color w:val="000000"/>
          <w:sz w:val="28"/>
          <w:szCs w:val="28"/>
        </w:rPr>
        <w:t xml:space="preserve">2005 </w:t>
      </w:r>
      <w:r>
        <w:rPr>
          <w:color w:val="000000"/>
          <w:sz w:val="28"/>
          <w:szCs w:val="28"/>
        </w:rPr>
        <w:t>№</w:t>
      </w:r>
      <w:r w:rsidRPr="00CB64CF">
        <w:rPr>
          <w:color w:val="000000"/>
          <w:sz w:val="28"/>
          <w:szCs w:val="28"/>
        </w:rPr>
        <w:t xml:space="preserve"> 115-ФЗ «О концессионных соглашениях»</w:t>
      </w:r>
      <w:r w:rsidRPr="00A56F32">
        <w:rPr>
          <w:color w:val="000000"/>
          <w:sz w:val="28"/>
          <w:szCs w:val="28"/>
        </w:rPr>
        <w:t>;</w:t>
      </w:r>
    </w:p>
    <w:p w:rsidR="00A56F32" w:rsidRPr="00A56F32" w:rsidRDefault="00A56F32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A56F32">
        <w:rPr>
          <w:color w:val="000000"/>
          <w:sz w:val="28"/>
          <w:szCs w:val="28"/>
        </w:rPr>
        <w:t>6.3) порядок возмещения расходов сторон в случае досрочного расторжения концессионного соглашения;</w:t>
      </w:r>
    </w:p>
    <w:p w:rsidR="00A56F32" w:rsidRPr="00A56F32" w:rsidRDefault="00A56F32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A56F32">
        <w:rPr>
          <w:color w:val="000000"/>
          <w:sz w:val="28"/>
          <w:szCs w:val="28"/>
        </w:rPr>
        <w:t>6.4) обязательства концедента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соглашением;</w:t>
      </w:r>
    </w:p>
    <w:p w:rsidR="00A56F32" w:rsidRDefault="00A56F32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A56F32">
        <w:rPr>
          <w:color w:val="000000"/>
          <w:sz w:val="28"/>
          <w:szCs w:val="28"/>
        </w:rPr>
        <w:lastRenderedPageBreak/>
        <w:t>6.5) 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если объектом концессионного соглашения является имущество, предусмотренное пунктом 11 части 1 статьи 4 Федерального</w:t>
      </w:r>
      <w:r w:rsidR="00DF65A9">
        <w:rPr>
          <w:color w:val="000000"/>
          <w:sz w:val="28"/>
          <w:szCs w:val="28"/>
        </w:rPr>
        <w:t xml:space="preserve"> </w:t>
      </w:r>
      <w:r w:rsidRPr="00A56F32">
        <w:rPr>
          <w:color w:val="000000"/>
          <w:sz w:val="28"/>
          <w:szCs w:val="28"/>
        </w:rPr>
        <w:t>закона</w:t>
      </w:r>
      <w:r w:rsidR="00DF65A9">
        <w:rPr>
          <w:color w:val="000000"/>
          <w:sz w:val="28"/>
          <w:szCs w:val="28"/>
        </w:rPr>
        <w:t xml:space="preserve"> от 21.07.</w:t>
      </w:r>
      <w:r w:rsidR="00DF65A9" w:rsidRPr="00CB64CF">
        <w:rPr>
          <w:color w:val="000000"/>
          <w:sz w:val="28"/>
          <w:szCs w:val="28"/>
        </w:rPr>
        <w:t xml:space="preserve">2005 </w:t>
      </w:r>
      <w:r w:rsidR="00DF65A9">
        <w:rPr>
          <w:color w:val="000000"/>
          <w:sz w:val="28"/>
          <w:szCs w:val="28"/>
        </w:rPr>
        <w:t>№</w:t>
      </w:r>
      <w:r w:rsidR="00DF65A9" w:rsidRPr="00CB64CF">
        <w:rPr>
          <w:color w:val="000000"/>
          <w:sz w:val="28"/>
          <w:szCs w:val="28"/>
        </w:rPr>
        <w:t xml:space="preserve"> 115-ФЗ «О концессионных соглашениях»</w:t>
      </w:r>
      <w:r w:rsidRPr="00A56F3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r w:rsidR="00DF65A9">
        <w:rPr>
          <w:color w:val="000000"/>
          <w:sz w:val="28"/>
          <w:szCs w:val="28"/>
        </w:rPr>
        <w:t>;</w:t>
      </w:r>
    </w:p>
    <w:p w:rsidR="00DF65A9" w:rsidRDefault="00DF65A9" w:rsidP="00BC0C64">
      <w:pPr>
        <w:pStyle w:val="a4"/>
        <w:numPr>
          <w:ilvl w:val="1"/>
          <w:numId w:val="23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3.1. Положения в следующей редакции:</w:t>
      </w:r>
    </w:p>
    <w:p w:rsidR="00C03CD6" w:rsidRDefault="00DF65A9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«3.1. </w:t>
      </w:r>
      <w:r w:rsidRPr="00DF65A9">
        <w:rPr>
          <w:color w:val="000000"/>
          <w:sz w:val="28"/>
          <w:szCs w:val="28"/>
        </w:rPr>
        <w:t>Конкурс на право заключения концессионного соглашения (далее - конкурс)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заключении концессионного соглашения)</w:t>
      </w:r>
      <w:r>
        <w:rPr>
          <w:color w:val="000000"/>
          <w:sz w:val="28"/>
          <w:szCs w:val="28"/>
        </w:rPr>
        <w:t>.»;</w:t>
      </w:r>
    </w:p>
    <w:p w:rsidR="00DF65A9" w:rsidRDefault="00C03CD6" w:rsidP="00BC0C64">
      <w:pPr>
        <w:pStyle w:val="a4"/>
        <w:numPr>
          <w:ilvl w:val="1"/>
          <w:numId w:val="23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подпункт 20) пункта 3.4. Положения в следующей редакции:</w:t>
      </w:r>
    </w:p>
    <w:p w:rsidR="00C03CD6" w:rsidRDefault="00C03CD6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«20) </w:t>
      </w:r>
      <w:r w:rsidRPr="00C03CD6">
        <w:rPr>
          <w:color w:val="000000"/>
          <w:sz w:val="28"/>
          <w:szCs w:val="28"/>
        </w:rPr>
        <w:t>срок подписания концессионного соглашения</w:t>
      </w:r>
      <w:r>
        <w:rPr>
          <w:color w:val="000000"/>
          <w:sz w:val="28"/>
          <w:szCs w:val="28"/>
        </w:rPr>
        <w:t>;»;</w:t>
      </w:r>
    </w:p>
    <w:p w:rsidR="00C03CD6" w:rsidRDefault="00BC0C64" w:rsidP="00BC0C64">
      <w:pPr>
        <w:pStyle w:val="a4"/>
        <w:numPr>
          <w:ilvl w:val="1"/>
          <w:numId w:val="23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 3.4. Положения подпунктами следующего содержания:</w:t>
      </w:r>
    </w:p>
    <w:p w:rsidR="00BC0C64" w:rsidRPr="00BC0C64" w:rsidRDefault="00BC0C64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0C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BC0C64">
        <w:rPr>
          <w:color w:val="000000"/>
          <w:sz w:val="28"/>
          <w:szCs w:val="28"/>
        </w:rPr>
        <w:t>) требования к победителю конкурса о представлении документов, подтверждающих обеспечение исполнения обязательств концессионера по концессионному соглашению в соответствии с установленными Федеральным законом</w:t>
      </w:r>
      <w:r>
        <w:rPr>
          <w:color w:val="000000"/>
          <w:sz w:val="28"/>
          <w:szCs w:val="28"/>
        </w:rPr>
        <w:t xml:space="preserve"> от 21.07.</w:t>
      </w:r>
      <w:r w:rsidRPr="00CB64CF">
        <w:rPr>
          <w:color w:val="000000"/>
          <w:sz w:val="28"/>
          <w:szCs w:val="28"/>
        </w:rPr>
        <w:t xml:space="preserve">2005 </w:t>
      </w:r>
      <w:r>
        <w:rPr>
          <w:color w:val="000000"/>
          <w:sz w:val="28"/>
          <w:szCs w:val="28"/>
        </w:rPr>
        <w:t>№</w:t>
      </w:r>
      <w:r w:rsidRPr="00CB64CF">
        <w:rPr>
          <w:color w:val="000000"/>
          <w:sz w:val="28"/>
          <w:szCs w:val="28"/>
        </w:rPr>
        <w:t xml:space="preserve"> 115-ФЗ «О концессионных соглашениях»</w:t>
      </w:r>
      <w:r w:rsidRPr="00BC0C64">
        <w:rPr>
          <w:color w:val="000000"/>
          <w:sz w:val="28"/>
          <w:szCs w:val="28"/>
        </w:rPr>
        <w:t xml:space="preserve"> способами обеспечения исполнения концессионером обязательств по концессионному соглашению, а также требования к таким документам;</w:t>
      </w:r>
    </w:p>
    <w:p w:rsidR="00BC0C64" w:rsidRPr="00BC0C64" w:rsidRDefault="00BC0C64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BC0C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BC0C64">
        <w:rPr>
          <w:color w:val="000000"/>
          <w:sz w:val="28"/>
          <w:szCs w:val="28"/>
        </w:rPr>
        <w:t>) срок передачи концедентом концессионеру объекта концессионного соглашения и (или) иного передаваемого концедентом концессионеру по концессионному соглашению имущества;</w:t>
      </w:r>
    </w:p>
    <w:p w:rsidR="00BC0C64" w:rsidRDefault="00BC0C64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BC0C6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BC0C64">
        <w:rPr>
          <w:color w:val="000000"/>
          <w:sz w:val="28"/>
          <w:szCs w:val="28"/>
        </w:rPr>
        <w:t>) порядок предоставления концедентом информации об объекте концессионного соглашения, а также доступа на объект концессионного соглашения.</w:t>
      </w:r>
      <w:r>
        <w:rPr>
          <w:color w:val="000000"/>
          <w:sz w:val="28"/>
          <w:szCs w:val="28"/>
        </w:rPr>
        <w:t>»;</w:t>
      </w:r>
    </w:p>
    <w:p w:rsidR="00814943" w:rsidRDefault="00814943" w:rsidP="00BC0C64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Дополнить пункт 3.8. Положения подпунктами следующего содержания:</w:t>
      </w:r>
    </w:p>
    <w:p w:rsidR="00814943" w:rsidRPr="00814943" w:rsidRDefault="00814943" w:rsidP="00814943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14943">
        <w:rPr>
          <w:color w:val="000000"/>
          <w:sz w:val="28"/>
          <w:szCs w:val="28"/>
        </w:rPr>
        <w:t>7)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и (или) долгосрочные параметры регулирования деятельности концессионера;</w:t>
      </w:r>
    </w:p>
    <w:p w:rsidR="00814943" w:rsidRDefault="00814943" w:rsidP="00814943">
      <w:pPr>
        <w:pStyle w:val="a4"/>
        <w:tabs>
          <w:tab w:val="left" w:pos="993"/>
          <w:tab w:val="left" w:pos="1260"/>
        </w:tabs>
        <w:spacing w:after="120"/>
        <w:ind w:firstLine="709"/>
        <w:rPr>
          <w:color w:val="000000"/>
          <w:sz w:val="28"/>
          <w:szCs w:val="28"/>
        </w:rPr>
      </w:pPr>
      <w:r w:rsidRPr="00814943">
        <w:rPr>
          <w:color w:val="000000"/>
          <w:sz w:val="28"/>
          <w:szCs w:val="28"/>
        </w:rPr>
        <w:t>8) обязательства, принимаемые на себя концессионером в случаях недополучения запланированных доходов от использования (эксплуатации) объекта концессионного соглашения, возникновения дополнительных расходов при создании и (или) реконструкции объекта концессионного соглашения, использовании (эксплуатации) объекта концессионного соглашения.</w:t>
      </w:r>
      <w:r>
        <w:rPr>
          <w:color w:val="000000"/>
          <w:sz w:val="28"/>
          <w:szCs w:val="28"/>
        </w:rPr>
        <w:t>»;</w:t>
      </w:r>
    </w:p>
    <w:p w:rsidR="00732F62" w:rsidRPr="00732F62" w:rsidRDefault="00732F62" w:rsidP="00BC0C64">
      <w:pPr>
        <w:pStyle w:val="a4"/>
        <w:numPr>
          <w:ilvl w:val="0"/>
          <w:numId w:val="23"/>
        </w:numPr>
        <w:tabs>
          <w:tab w:val="left" w:pos="993"/>
        </w:tabs>
        <w:spacing w:after="120"/>
        <w:ind w:left="0" w:firstLine="709"/>
        <w:rPr>
          <w:color w:val="000000"/>
          <w:sz w:val="16"/>
          <w:szCs w:val="16"/>
        </w:rPr>
      </w:pPr>
      <w:r>
        <w:rPr>
          <w:sz w:val="28"/>
          <w:szCs w:val="28"/>
        </w:rPr>
        <w:lastRenderedPageBreak/>
        <w:t>Удовлетворить протест Вязниковский межрайонной прокуратуры от 31.05.2016 № 2-1-2016.</w:t>
      </w:r>
    </w:p>
    <w:p w:rsidR="00DA00D8" w:rsidRPr="00976CF8" w:rsidRDefault="00976CF8" w:rsidP="00BC0C64">
      <w:pPr>
        <w:pStyle w:val="a4"/>
        <w:numPr>
          <w:ilvl w:val="0"/>
          <w:numId w:val="23"/>
        </w:numPr>
        <w:tabs>
          <w:tab w:val="left" w:pos="993"/>
        </w:tabs>
        <w:spacing w:after="120"/>
        <w:ind w:left="0" w:firstLine="709"/>
        <w:rPr>
          <w:color w:val="000000"/>
          <w:sz w:val="16"/>
          <w:szCs w:val="16"/>
        </w:rPr>
      </w:pPr>
      <w:r w:rsidRPr="00976CF8">
        <w:rPr>
          <w:color w:val="000000" w:themeColor="text1"/>
          <w:sz w:val="28"/>
          <w:szCs w:val="28"/>
        </w:rPr>
        <w:t>Настоящее решение вступает в силу со дня опубликования в газете «Маяк»</w:t>
      </w:r>
      <w:r w:rsidR="00DA00D8" w:rsidRPr="00976CF8">
        <w:rPr>
          <w:color w:val="000000"/>
          <w:sz w:val="28"/>
          <w:szCs w:val="28"/>
        </w:rPr>
        <w:t>.</w:t>
      </w:r>
    </w:p>
    <w:p w:rsidR="00DA00D8" w:rsidRPr="00072CD0" w:rsidRDefault="00DA00D8" w:rsidP="00582DE7">
      <w:pPr>
        <w:rPr>
          <w:color w:val="000000"/>
        </w:rPr>
      </w:pPr>
    </w:p>
    <w:p w:rsidR="00DA00D8" w:rsidRPr="00072CD0" w:rsidRDefault="00DA00D8" w:rsidP="00DA00D8">
      <w:pPr>
        <w:rPr>
          <w:color w:val="000000"/>
          <w:sz w:val="16"/>
          <w:szCs w:val="16"/>
        </w:rPr>
      </w:pPr>
    </w:p>
    <w:p w:rsidR="00072CD0" w:rsidRPr="00072CD0" w:rsidRDefault="00FE6405" w:rsidP="00072CD0">
      <w:pPr>
        <w:spacing w:after="60"/>
        <w:rPr>
          <w:color w:val="000000"/>
        </w:rPr>
      </w:pPr>
      <w:r w:rsidRPr="00072CD0">
        <w:rPr>
          <w:color w:val="000000"/>
          <w:sz w:val="28"/>
        </w:rPr>
        <w:t xml:space="preserve">           </w:t>
      </w:r>
      <w:r w:rsidR="00072CD0" w:rsidRPr="00072CD0">
        <w:rPr>
          <w:color w:val="000000"/>
          <w:sz w:val="28"/>
        </w:rPr>
        <w:t>Глава муниципального образования</w:t>
      </w:r>
      <w:r w:rsidR="00883F82" w:rsidRPr="00072CD0">
        <w:rPr>
          <w:color w:val="000000"/>
          <w:sz w:val="28"/>
        </w:rPr>
        <w:t>,</w:t>
      </w:r>
      <w:r w:rsidR="00DA00D8" w:rsidRPr="00072CD0">
        <w:rPr>
          <w:color w:val="000000"/>
          <w:sz w:val="28"/>
        </w:rPr>
        <w:t xml:space="preserve">                        </w:t>
      </w:r>
    </w:p>
    <w:p w:rsidR="00D4449A" w:rsidRDefault="00072CD0" w:rsidP="00072CD0">
      <w:pPr>
        <w:spacing w:after="120"/>
        <w:rPr>
          <w:color w:val="000000"/>
          <w:sz w:val="28"/>
        </w:rPr>
      </w:pPr>
      <w:r w:rsidRPr="00072CD0">
        <w:rPr>
          <w:color w:val="000000"/>
        </w:rPr>
        <w:t xml:space="preserve">            </w:t>
      </w:r>
      <w:r w:rsidRPr="00072CD0">
        <w:rPr>
          <w:color w:val="000000"/>
          <w:sz w:val="28"/>
        </w:rPr>
        <w:t xml:space="preserve">Председатель Совета народных депутатов  </w:t>
      </w:r>
      <w:r w:rsidR="00DA00D8" w:rsidRPr="00072CD0">
        <w:rPr>
          <w:color w:val="000000"/>
          <w:sz w:val="28"/>
        </w:rPr>
        <w:t xml:space="preserve">  </w:t>
      </w:r>
      <w:r w:rsidRPr="00072CD0">
        <w:rPr>
          <w:color w:val="000000"/>
          <w:sz w:val="28"/>
        </w:rPr>
        <w:t xml:space="preserve">           </w:t>
      </w:r>
      <w:r w:rsidR="00732F62">
        <w:rPr>
          <w:color w:val="000000"/>
          <w:sz w:val="28"/>
        </w:rPr>
        <w:t xml:space="preserve">      </w:t>
      </w:r>
      <w:r w:rsidRPr="00072CD0">
        <w:rPr>
          <w:color w:val="000000"/>
          <w:sz w:val="28"/>
        </w:rPr>
        <w:t xml:space="preserve">        </w:t>
      </w:r>
      <w:r w:rsidR="00245659" w:rsidRPr="00072CD0">
        <w:rPr>
          <w:color w:val="000000"/>
          <w:sz w:val="28"/>
        </w:rPr>
        <w:t>О. Ю. Рябинина</w:t>
      </w:r>
    </w:p>
    <w:p w:rsidR="005624D7" w:rsidRDefault="005624D7" w:rsidP="00072CD0">
      <w:pPr>
        <w:spacing w:after="120"/>
        <w:rPr>
          <w:color w:val="000000"/>
          <w:sz w:val="28"/>
        </w:rPr>
      </w:pPr>
    </w:p>
    <w:p w:rsidR="005624D7" w:rsidRDefault="005624D7" w:rsidP="00072CD0">
      <w:pPr>
        <w:spacing w:after="120"/>
        <w:rPr>
          <w:color w:val="000000"/>
          <w:sz w:val="28"/>
        </w:rPr>
      </w:pPr>
    </w:p>
    <w:p w:rsidR="005624D7" w:rsidRDefault="005624D7" w:rsidP="00072CD0">
      <w:pPr>
        <w:spacing w:after="120"/>
        <w:rPr>
          <w:color w:val="000000"/>
          <w:sz w:val="28"/>
        </w:rPr>
      </w:pPr>
    </w:p>
    <w:p w:rsidR="005624D7" w:rsidRDefault="005624D7" w:rsidP="00072CD0">
      <w:pPr>
        <w:spacing w:after="120"/>
        <w:rPr>
          <w:color w:val="000000"/>
          <w:sz w:val="28"/>
        </w:rPr>
      </w:pPr>
    </w:p>
    <w:sectPr w:rsidR="005624D7" w:rsidSect="00390D31">
      <w:headerReference w:type="default" r:id="rId7"/>
      <w:pgSz w:w="11906" w:h="16838"/>
      <w:pgMar w:top="1134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44C" w:rsidRDefault="002E044C" w:rsidP="0044039B">
      <w:r>
        <w:separator/>
      </w:r>
    </w:p>
  </w:endnote>
  <w:endnote w:type="continuationSeparator" w:id="0">
    <w:p w:rsidR="002E044C" w:rsidRDefault="002E044C" w:rsidP="0044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44C" w:rsidRDefault="002E044C" w:rsidP="0044039B">
      <w:r>
        <w:separator/>
      </w:r>
    </w:p>
  </w:footnote>
  <w:footnote w:type="continuationSeparator" w:id="0">
    <w:p w:rsidR="002E044C" w:rsidRDefault="002E044C" w:rsidP="004403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9B" w:rsidRPr="0044039B" w:rsidRDefault="0044039B">
    <w:pPr>
      <w:pStyle w:val="a8"/>
      <w:rPr>
        <w:i/>
      </w:rPr>
    </w:pPr>
    <w:r w:rsidRPr="0044039B"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6C"/>
    <w:multiLevelType w:val="hybridMultilevel"/>
    <w:tmpl w:val="C6506A22"/>
    <w:lvl w:ilvl="0" w:tplc="A62EDC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55BEB"/>
    <w:multiLevelType w:val="hybridMultilevel"/>
    <w:tmpl w:val="3C9A73A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5979F4"/>
    <w:multiLevelType w:val="hybridMultilevel"/>
    <w:tmpl w:val="B3206C72"/>
    <w:lvl w:ilvl="0" w:tplc="82BAC3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80F2E"/>
    <w:multiLevelType w:val="hybridMultilevel"/>
    <w:tmpl w:val="FC90E7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38F5A09"/>
    <w:multiLevelType w:val="hybridMultilevel"/>
    <w:tmpl w:val="8F90081A"/>
    <w:lvl w:ilvl="0" w:tplc="E98656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4D54"/>
    <w:multiLevelType w:val="multilevel"/>
    <w:tmpl w:val="86665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7">
    <w:nsid w:val="2F5E5C04"/>
    <w:multiLevelType w:val="multilevel"/>
    <w:tmpl w:val="1D9078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8">
    <w:nsid w:val="2FD369F0"/>
    <w:multiLevelType w:val="hybridMultilevel"/>
    <w:tmpl w:val="C348228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4618ED"/>
    <w:multiLevelType w:val="multilevel"/>
    <w:tmpl w:val="5770E8D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F4D3F49"/>
    <w:multiLevelType w:val="hybridMultilevel"/>
    <w:tmpl w:val="4F5836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>
    <w:nsid w:val="42C83090"/>
    <w:multiLevelType w:val="multilevel"/>
    <w:tmpl w:val="C46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2">
    <w:nsid w:val="445770C6"/>
    <w:multiLevelType w:val="hybridMultilevel"/>
    <w:tmpl w:val="3DAC5D90"/>
    <w:lvl w:ilvl="0" w:tplc="F4A60A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06306"/>
    <w:multiLevelType w:val="hybridMultilevel"/>
    <w:tmpl w:val="7214D7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710A2A"/>
    <w:multiLevelType w:val="multilevel"/>
    <w:tmpl w:val="20500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5">
    <w:nsid w:val="4F146E7A"/>
    <w:multiLevelType w:val="hybridMultilevel"/>
    <w:tmpl w:val="08945BC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13F364B"/>
    <w:multiLevelType w:val="hybridMultilevel"/>
    <w:tmpl w:val="421A6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63E35E1"/>
    <w:multiLevelType w:val="hybridMultilevel"/>
    <w:tmpl w:val="6B0AE5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D72629"/>
    <w:multiLevelType w:val="hybridMultilevel"/>
    <w:tmpl w:val="90FA3EDA"/>
    <w:lvl w:ilvl="0" w:tplc="5FB069AE">
      <w:start w:val="2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0">
    <w:nsid w:val="7E683E8F"/>
    <w:multiLevelType w:val="multilevel"/>
    <w:tmpl w:val="4CEEC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1"/>
  </w:num>
  <w:num w:numId="7">
    <w:abstractNumId w:val="19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17"/>
  </w:num>
  <w:num w:numId="14">
    <w:abstractNumId w:val="3"/>
  </w:num>
  <w:num w:numId="15">
    <w:abstractNumId w:val="1"/>
  </w:num>
  <w:num w:numId="16">
    <w:abstractNumId w:val="15"/>
  </w:num>
  <w:num w:numId="17">
    <w:abstractNumId w:val="10"/>
  </w:num>
  <w:num w:numId="18">
    <w:abstractNumId w:val="20"/>
  </w:num>
  <w:num w:numId="19">
    <w:abstractNumId w:val="14"/>
  </w:num>
  <w:num w:numId="20">
    <w:abstractNumId w:val="16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D8"/>
    <w:rsid w:val="000655EC"/>
    <w:rsid w:val="00072CD0"/>
    <w:rsid w:val="001422FB"/>
    <w:rsid w:val="00245659"/>
    <w:rsid w:val="002748EB"/>
    <w:rsid w:val="002C2D78"/>
    <w:rsid w:val="002D0CA9"/>
    <w:rsid w:val="002E044C"/>
    <w:rsid w:val="00320CF3"/>
    <w:rsid w:val="00367440"/>
    <w:rsid w:val="00390D31"/>
    <w:rsid w:val="00395792"/>
    <w:rsid w:val="003B10CA"/>
    <w:rsid w:val="003E2E45"/>
    <w:rsid w:val="00431038"/>
    <w:rsid w:val="0044039B"/>
    <w:rsid w:val="004458E9"/>
    <w:rsid w:val="004854D4"/>
    <w:rsid w:val="004D0068"/>
    <w:rsid w:val="005624D7"/>
    <w:rsid w:val="00582DE7"/>
    <w:rsid w:val="00657C9B"/>
    <w:rsid w:val="00732F62"/>
    <w:rsid w:val="007A6200"/>
    <w:rsid w:val="007F29B8"/>
    <w:rsid w:val="00814943"/>
    <w:rsid w:val="0082280F"/>
    <w:rsid w:val="008401DA"/>
    <w:rsid w:val="00883F82"/>
    <w:rsid w:val="009045C4"/>
    <w:rsid w:val="00976CF8"/>
    <w:rsid w:val="009E0E3C"/>
    <w:rsid w:val="00A11844"/>
    <w:rsid w:val="00A56F32"/>
    <w:rsid w:val="00A7780C"/>
    <w:rsid w:val="00AD2D93"/>
    <w:rsid w:val="00AD30ED"/>
    <w:rsid w:val="00AE4260"/>
    <w:rsid w:val="00B126B0"/>
    <w:rsid w:val="00B25AE6"/>
    <w:rsid w:val="00B5432A"/>
    <w:rsid w:val="00BC0C64"/>
    <w:rsid w:val="00BF0D5A"/>
    <w:rsid w:val="00C03CD6"/>
    <w:rsid w:val="00CD6A27"/>
    <w:rsid w:val="00CE462B"/>
    <w:rsid w:val="00CE4776"/>
    <w:rsid w:val="00D4449A"/>
    <w:rsid w:val="00D84E3D"/>
    <w:rsid w:val="00DA00D8"/>
    <w:rsid w:val="00DB7682"/>
    <w:rsid w:val="00DF65A9"/>
    <w:rsid w:val="00E46FE7"/>
    <w:rsid w:val="00E479E8"/>
    <w:rsid w:val="00E95FE0"/>
    <w:rsid w:val="00F826AB"/>
    <w:rsid w:val="00FA365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D8"/>
    <w:rPr>
      <w:sz w:val="24"/>
      <w:szCs w:val="24"/>
    </w:rPr>
  </w:style>
  <w:style w:type="paragraph" w:styleId="1">
    <w:name w:val="heading 1"/>
    <w:basedOn w:val="a"/>
    <w:next w:val="a"/>
    <w:qFormat/>
    <w:rsid w:val="00DA00D8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A00D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A00D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A00D8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DA00D8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DA00D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6CF8"/>
    <w:rPr>
      <w:b/>
      <w:sz w:val="24"/>
    </w:rPr>
  </w:style>
  <w:style w:type="paragraph" w:styleId="a6">
    <w:name w:val="List Paragraph"/>
    <w:basedOn w:val="a"/>
    <w:uiPriority w:val="34"/>
    <w:qFormat/>
    <w:rsid w:val="00976C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5624D7"/>
    <w:rPr>
      <w:rFonts w:cs="Times New Roman"/>
    </w:rPr>
  </w:style>
  <w:style w:type="character" w:styleId="a7">
    <w:name w:val="Strong"/>
    <w:basedOn w:val="a0"/>
    <w:uiPriority w:val="22"/>
    <w:qFormat/>
    <w:rsid w:val="005624D7"/>
    <w:rPr>
      <w:rFonts w:cs="Times New Roman"/>
      <w:b/>
      <w:bCs/>
    </w:rPr>
  </w:style>
  <w:style w:type="paragraph" w:styleId="a8">
    <w:name w:val="header"/>
    <w:basedOn w:val="a"/>
    <w:link w:val="a9"/>
    <w:rsid w:val="00440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039B"/>
    <w:rPr>
      <w:sz w:val="24"/>
      <w:szCs w:val="24"/>
    </w:rPr>
  </w:style>
  <w:style w:type="paragraph" w:styleId="aa">
    <w:name w:val="footer"/>
    <w:basedOn w:val="a"/>
    <w:link w:val="ab"/>
    <w:rsid w:val="004403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0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7</cp:revision>
  <cp:lastPrinted>2016-06-28T11:21:00Z</cp:lastPrinted>
  <dcterms:created xsi:type="dcterms:W3CDTF">2016-07-14T09:19:00Z</dcterms:created>
  <dcterms:modified xsi:type="dcterms:W3CDTF">2016-07-14T09:58:00Z</dcterms:modified>
</cp:coreProperties>
</file>