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3A" w:rsidRPr="00852898" w:rsidRDefault="00CF443A" w:rsidP="00CF443A">
      <w:pPr>
        <w:pStyle w:val="3"/>
        <w:jc w:val="center"/>
        <w:rPr>
          <w:color w:val="000000" w:themeColor="text1"/>
          <w:sz w:val="28"/>
          <w:szCs w:val="28"/>
        </w:rPr>
      </w:pPr>
      <w:r w:rsidRPr="00852898">
        <w:rPr>
          <w:color w:val="000000" w:themeColor="text1"/>
        </w:rPr>
        <w:t xml:space="preserve">СОВЕТ  НАРОДНЫХ  ДЕПУТАТОВ   МУНИЦИПАЛЬНОГО  ОБРАЗОВАНИЯ </w:t>
      </w:r>
      <w:r w:rsidRPr="00852898">
        <w:rPr>
          <w:color w:val="000000" w:themeColor="text1"/>
          <w:sz w:val="28"/>
          <w:szCs w:val="28"/>
        </w:rPr>
        <w:t>СТЁПАНЦЕВСКОЕ</w:t>
      </w:r>
    </w:p>
    <w:p w:rsidR="00CF443A" w:rsidRPr="00361004" w:rsidRDefault="00CF443A" w:rsidP="00CF443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61004">
        <w:rPr>
          <w:rFonts w:ascii="Times New Roman" w:hAnsi="Times New Roman" w:cs="Times New Roman"/>
          <w:b/>
          <w:color w:val="000000" w:themeColor="text1"/>
        </w:rPr>
        <w:t xml:space="preserve">ВЯЗНИКОВСКОГО   РАЙОНА   </w:t>
      </w:r>
    </w:p>
    <w:p w:rsidR="00CF443A" w:rsidRPr="00361004" w:rsidRDefault="00CF443A" w:rsidP="00CF443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F443A" w:rsidRPr="00852898" w:rsidRDefault="00CF443A" w:rsidP="00CF443A">
      <w:pPr>
        <w:jc w:val="center"/>
        <w:rPr>
          <w:b/>
          <w:color w:val="000000" w:themeColor="text1"/>
        </w:rPr>
      </w:pPr>
    </w:p>
    <w:p w:rsidR="00CF443A" w:rsidRPr="00852898" w:rsidRDefault="00CF443A" w:rsidP="00CF443A">
      <w:pPr>
        <w:pStyle w:val="2"/>
        <w:rPr>
          <w:bCs/>
          <w:color w:val="000000" w:themeColor="text1"/>
          <w:szCs w:val="32"/>
        </w:rPr>
      </w:pPr>
      <w:r w:rsidRPr="00852898">
        <w:rPr>
          <w:bCs/>
          <w:color w:val="000000" w:themeColor="text1"/>
          <w:szCs w:val="32"/>
        </w:rPr>
        <w:t>Р Е Ш Е Н И Е</w:t>
      </w:r>
    </w:p>
    <w:p w:rsidR="00CF443A" w:rsidRPr="00852898" w:rsidRDefault="00CF443A" w:rsidP="00CF443A">
      <w:pPr>
        <w:rPr>
          <w:color w:val="000000" w:themeColor="text1"/>
        </w:rPr>
      </w:pPr>
    </w:p>
    <w:p w:rsidR="00CF443A" w:rsidRPr="00852898" w:rsidRDefault="00CF443A" w:rsidP="00CF443A">
      <w:pPr>
        <w:rPr>
          <w:color w:val="000000" w:themeColor="text1"/>
        </w:rPr>
      </w:pPr>
    </w:p>
    <w:p w:rsidR="00CF443A" w:rsidRPr="00852898" w:rsidRDefault="00CF443A" w:rsidP="00CF443A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21.03.2013                                                                                             </w:t>
      </w:r>
      <w:r w:rsidR="00384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01F96">
        <w:rPr>
          <w:rFonts w:ascii="Times New Roman" w:hAnsi="Times New Roman" w:cs="Times New Roman"/>
          <w:color w:val="000000" w:themeColor="text1"/>
          <w:sz w:val="28"/>
          <w:szCs w:val="28"/>
        </w:rPr>
        <w:t>№ 139</w:t>
      </w:r>
    </w:p>
    <w:tbl>
      <w:tblPr>
        <w:tblStyle w:val="a6"/>
        <w:tblW w:w="0" w:type="auto"/>
        <w:tblInd w:w="108" w:type="dxa"/>
        <w:tblLook w:val="04A0"/>
      </w:tblPr>
      <w:tblGrid>
        <w:gridCol w:w="4928"/>
      </w:tblGrid>
      <w:tr w:rsidR="00CF443A" w:rsidRPr="00852898" w:rsidTr="00384F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F443A" w:rsidRPr="00852898" w:rsidRDefault="00501F96" w:rsidP="00384FD5">
            <w:pPr>
              <w:tabs>
                <w:tab w:val="left" w:pos="4678"/>
              </w:tabs>
              <w:spacing w:after="120"/>
              <w:ind w:left="-108" w:right="3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О передаче администрации</w:t>
            </w:r>
            <w:r w:rsidR="00CF443A" w:rsidRPr="0085289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муниципального образования Стёпанцевское Вязниковского района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полномочий по согласованию инвестиционных программ организаций, осуществляющих регулируемые виды деятельности в сфере теплоснабжения </w:t>
            </w:r>
          </w:p>
          <w:p w:rsidR="00CF443A" w:rsidRPr="00852898" w:rsidRDefault="00CF443A" w:rsidP="00384FD5">
            <w:pPr>
              <w:spacing w:after="120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443A" w:rsidRPr="00852898" w:rsidRDefault="00CF443A" w:rsidP="00CF443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43A" w:rsidRPr="00852898" w:rsidRDefault="00CF443A" w:rsidP="009A5448">
      <w:pPr>
        <w:spacing w:after="12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898">
        <w:rPr>
          <w:rFonts w:ascii="Times New Roman" w:hAnsi="Times New Roman" w:cs="Times New Roman"/>
          <w:color w:val="000000" w:themeColor="text1"/>
          <w:sz w:val="28"/>
        </w:rPr>
        <w:t xml:space="preserve">В  соответствии </w:t>
      </w:r>
      <w:r w:rsidR="00501F96">
        <w:rPr>
          <w:rFonts w:ascii="Times New Roman" w:hAnsi="Times New Roman" w:cs="Times New Roman"/>
          <w:color w:val="000000" w:themeColor="text1"/>
          <w:sz w:val="28"/>
        </w:rPr>
        <w:t>с Федеральным законом от 27.</w:t>
      </w:r>
      <w:r w:rsidRPr="00852898">
        <w:rPr>
          <w:rFonts w:ascii="Times New Roman" w:hAnsi="Times New Roman" w:cs="Times New Roman"/>
          <w:color w:val="000000" w:themeColor="text1"/>
          <w:sz w:val="28"/>
        </w:rPr>
        <w:t>0</w:t>
      </w:r>
      <w:r w:rsidR="00501F96">
        <w:rPr>
          <w:rFonts w:ascii="Times New Roman" w:hAnsi="Times New Roman" w:cs="Times New Roman"/>
          <w:color w:val="000000" w:themeColor="text1"/>
          <w:sz w:val="28"/>
        </w:rPr>
        <w:t xml:space="preserve">7.2010  № 190 </w:t>
      </w:r>
      <w:r w:rsidRPr="00852898">
        <w:rPr>
          <w:rFonts w:ascii="Times New Roman" w:hAnsi="Times New Roman" w:cs="Times New Roman"/>
          <w:color w:val="000000" w:themeColor="text1"/>
          <w:sz w:val="28"/>
        </w:rPr>
        <w:t>-ФЗ «</w:t>
      </w:r>
      <w:r w:rsidR="00501F96">
        <w:rPr>
          <w:rFonts w:ascii="Times New Roman" w:hAnsi="Times New Roman" w:cs="Times New Roman"/>
          <w:color w:val="000000" w:themeColor="text1"/>
          <w:sz w:val="28"/>
        </w:rPr>
        <w:t>О теплоснабжении</w:t>
      </w:r>
      <w:r w:rsidRPr="00852898">
        <w:rPr>
          <w:rFonts w:ascii="Times New Roman" w:hAnsi="Times New Roman" w:cs="Times New Roman"/>
          <w:color w:val="000000" w:themeColor="text1"/>
          <w:sz w:val="28"/>
        </w:rPr>
        <w:t xml:space="preserve">», </w:t>
      </w:r>
      <w:r w:rsidR="00501F96">
        <w:rPr>
          <w:rFonts w:ascii="Times New Roman" w:hAnsi="Times New Roman" w:cs="Times New Roman"/>
          <w:color w:val="000000" w:themeColor="text1"/>
          <w:sz w:val="28"/>
        </w:rPr>
        <w:t>руководствуясь постановлением Губернато</w:t>
      </w:r>
      <w:r w:rsidR="00262F7E">
        <w:rPr>
          <w:rFonts w:ascii="Times New Roman" w:hAnsi="Times New Roman" w:cs="Times New Roman"/>
          <w:color w:val="000000" w:themeColor="text1"/>
          <w:sz w:val="28"/>
        </w:rPr>
        <w:t>ра Владимирской области от 12.02</w:t>
      </w:r>
      <w:r w:rsidR="00501F96">
        <w:rPr>
          <w:rFonts w:ascii="Times New Roman" w:hAnsi="Times New Roman" w:cs="Times New Roman"/>
          <w:color w:val="000000" w:themeColor="text1"/>
          <w:sz w:val="28"/>
        </w:rPr>
        <w:t>.2013 № 123 «О согласовании инвестиционных программ по теплоснабжению органами местн</w:t>
      </w:r>
      <w:r w:rsidR="00262F7E">
        <w:rPr>
          <w:rFonts w:ascii="Times New Roman" w:hAnsi="Times New Roman" w:cs="Times New Roman"/>
          <w:color w:val="000000" w:themeColor="text1"/>
          <w:sz w:val="28"/>
        </w:rPr>
        <w:t>о</w:t>
      </w:r>
      <w:r w:rsidR="00501F96">
        <w:rPr>
          <w:rFonts w:ascii="Times New Roman" w:hAnsi="Times New Roman" w:cs="Times New Roman"/>
          <w:color w:val="000000" w:themeColor="text1"/>
          <w:sz w:val="28"/>
        </w:rPr>
        <w:t xml:space="preserve">го самоуправления муниципальных образований, статьёй </w:t>
      </w:r>
      <w:r w:rsidR="00262F7E">
        <w:rPr>
          <w:rFonts w:ascii="Times New Roman" w:hAnsi="Times New Roman" w:cs="Times New Roman"/>
          <w:color w:val="000000" w:themeColor="text1"/>
          <w:sz w:val="28"/>
        </w:rPr>
        <w:t xml:space="preserve">5 </w:t>
      </w:r>
      <w:r w:rsidRPr="00852898">
        <w:rPr>
          <w:rFonts w:ascii="Times New Roman" w:hAnsi="Times New Roman" w:cs="Times New Roman"/>
          <w:color w:val="000000" w:themeColor="text1"/>
          <w:sz w:val="28"/>
        </w:rPr>
        <w:t>Уст</w:t>
      </w:r>
      <w:r w:rsidR="00262F7E">
        <w:rPr>
          <w:rFonts w:ascii="Times New Roman" w:hAnsi="Times New Roman" w:cs="Times New Roman"/>
          <w:color w:val="000000" w:themeColor="text1"/>
          <w:sz w:val="28"/>
        </w:rPr>
        <w:t>ава</w:t>
      </w:r>
      <w:r w:rsidRPr="00852898">
        <w:rPr>
          <w:rFonts w:ascii="Times New Roman" w:hAnsi="Times New Roman" w:cs="Times New Roman"/>
          <w:color w:val="000000" w:themeColor="text1"/>
          <w:sz w:val="28"/>
        </w:rPr>
        <w:t xml:space="preserve"> муниципального образования Стёпанцевское</w:t>
      </w:r>
      <w:r w:rsidRPr="00852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 муниципального образования Стё</w:t>
      </w:r>
      <w:r w:rsidR="0026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панцевское  </w:t>
      </w:r>
      <w:r w:rsidR="00384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852898">
        <w:rPr>
          <w:rFonts w:ascii="Times New Roman" w:hAnsi="Times New Roman" w:cs="Times New Roman"/>
          <w:color w:val="000000" w:themeColor="text1"/>
          <w:sz w:val="28"/>
          <w:szCs w:val="28"/>
        </w:rPr>
        <w:t>р е ш и л:</w:t>
      </w:r>
    </w:p>
    <w:p w:rsidR="00384FD5" w:rsidRPr="00384FD5" w:rsidRDefault="009A5448" w:rsidP="009A5448">
      <w:pPr>
        <w:pStyle w:val="a5"/>
        <w:numPr>
          <w:ilvl w:val="0"/>
          <w:numId w:val="3"/>
        </w:numPr>
        <w:ind w:left="1066" w:hanging="2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62F7E" w:rsidRPr="00384FD5">
        <w:rPr>
          <w:color w:val="000000" w:themeColor="text1"/>
          <w:sz w:val="28"/>
          <w:szCs w:val="28"/>
        </w:rPr>
        <w:t>Делегировать администр</w:t>
      </w:r>
      <w:r w:rsidR="00384FD5">
        <w:rPr>
          <w:color w:val="000000" w:themeColor="text1"/>
          <w:sz w:val="28"/>
          <w:szCs w:val="28"/>
        </w:rPr>
        <w:t>ации муниципального образования</w:t>
      </w:r>
    </w:p>
    <w:p w:rsidR="00CF443A" w:rsidRPr="00384FD5" w:rsidRDefault="00262F7E" w:rsidP="00384FD5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FD5">
        <w:rPr>
          <w:rFonts w:ascii="Times New Roman" w:hAnsi="Times New Roman" w:cs="Times New Roman"/>
          <w:color w:val="000000" w:themeColor="text1"/>
          <w:sz w:val="28"/>
          <w:szCs w:val="28"/>
        </w:rPr>
        <w:t>Стёпанцевское полномочия по согласованию инвестиционных программ организаций, осуществляющих регулируемые виды деятельности в сфере теплоснабжения</w:t>
      </w:r>
      <w:r w:rsidR="00CF443A" w:rsidRPr="00384F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5448" w:rsidRPr="009A5448" w:rsidRDefault="009A5448" w:rsidP="009A5448">
      <w:pPr>
        <w:pStyle w:val="a5"/>
        <w:numPr>
          <w:ilvl w:val="0"/>
          <w:numId w:val="3"/>
        </w:numPr>
        <w:spacing w:after="120"/>
        <w:ind w:hanging="21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F443A" w:rsidRPr="009A5448">
        <w:rPr>
          <w:color w:val="000000" w:themeColor="text1"/>
          <w:sz w:val="28"/>
          <w:szCs w:val="28"/>
        </w:rPr>
        <w:t xml:space="preserve">Решение вступает в силу со дня его </w:t>
      </w:r>
      <w:r w:rsidRPr="009A5448">
        <w:rPr>
          <w:color w:val="000000" w:themeColor="text1"/>
          <w:sz w:val="28"/>
          <w:szCs w:val="28"/>
        </w:rPr>
        <w:t>опубликования в газете «Маяк».</w:t>
      </w:r>
    </w:p>
    <w:p w:rsidR="00CF443A" w:rsidRPr="00852898" w:rsidRDefault="00CF443A" w:rsidP="009A5448">
      <w:pPr>
        <w:pStyle w:val="a5"/>
        <w:tabs>
          <w:tab w:val="left" w:pos="993"/>
        </w:tabs>
        <w:spacing w:after="360"/>
        <w:ind w:left="1069"/>
        <w:contextualSpacing w:val="0"/>
        <w:jc w:val="both"/>
        <w:rPr>
          <w:color w:val="000000" w:themeColor="text1"/>
          <w:sz w:val="28"/>
          <w:szCs w:val="28"/>
        </w:rPr>
      </w:pPr>
    </w:p>
    <w:p w:rsidR="00852898" w:rsidRPr="00852898" w:rsidRDefault="00852898" w:rsidP="00852898">
      <w:pPr>
        <w:pStyle w:val="a5"/>
        <w:tabs>
          <w:tab w:val="left" w:pos="993"/>
        </w:tabs>
        <w:spacing w:after="360"/>
        <w:ind w:left="709"/>
        <w:contextualSpacing w:val="0"/>
        <w:jc w:val="both"/>
        <w:rPr>
          <w:color w:val="000000" w:themeColor="text1"/>
          <w:sz w:val="28"/>
          <w:szCs w:val="28"/>
        </w:rPr>
      </w:pPr>
    </w:p>
    <w:p w:rsidR="00CF443A" w:rsidRPr="00852898" w:rsidRDefault="00CF443A" w:rsidP="00384FD5">
      <w:pPr>
        <w:ind w:left="85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898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образования,</w:t>
      </w:r>
    </w:p>
    <w:p w:rsidR="00CF443A" w:rsidRPr="00852898" w:rsidRDefault="00CF443A" w:rsidP="00384FD5">
      <w:pPr>
        <w:ind w:left="85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89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народных депутатов                               О.</w:t>
      </w:r>
      <w:r w:rsidR="00852898" w:rsidRPr="00852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898">
        <w:rPr>
          <w:rFonts w:ascii="Times New Roman" w:hAnsi="Times New Roman" w:cs="Times New Roman"/>
          <w:color w:val="000000" w:themeColor="text1"/>
          <w:sz w:val="28"/>
          <w:szCs w:val="28"/>
        </w:rPr>
        <w:t>Ю. Рябинина</w:t>
      </w:r>
    </w:p>
    <w:p w:rsidR="00CF443A" w:rsidRPr="00852898" w:rsidRDefault="00CF443A" w:rsidP="00CF443A">
      <w:pPr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43A" w:rsidRPr="00852898" w:rsidRDefault="00CF443A" w:rsidP="00047F2E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43A" w:rsidRDefault="00CF443A" w:rsidP="00047F2E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443A" w:rsidSect="00384FD5">
      <w:pgSz w:w="11905" w:h="16837"/>
      <w:pgMar w:top="993" w:right="706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BF" w:rsidRDefault="002C34BF" w:rsidP="002730D7">
      <w:r>
        <w:separator/>
      </w:r>
    </w:p>
  </w:endnote>
  <w:endnote w:type="continuationSeparator" w:id="0">
    <w:p w:rsidR="002C34BF" w:rsidRDefault="002C34BF" w:rsidP="0027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BF" w:rsidRDefault="002C34BF"/>
  </w:footnote>
  <w:footnote w:type="continuationSeparator" w:id="0">
    <w:p w:rsidR="002C34BF" w:rsidRDefault="002C3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863"/>
    <w:multiLevelType w:val="multilevel"/>
    <w:tmpl w:val="8A2084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4300A"/>
    <w:multiLevelType w:val="hybridMultilevel"/>
    <w:tmpl w:val="5FF4920A"/>
    <w:lvl w:ilvl="0" w:tplc="23B073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C62F9"/>
    <w:multiLevelType w:val="hybridMultilevel"/>
    <w:tmpl w:val="CE869952"/>
    <w:lvl w:ilvl="0" w:tplc="4888118C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30D7"/>
    <w:rsid w:val="00047F2E"/>
    <w:rsid w:val="00262F7E"/>
    <w:rsid w:val="002730D7"/>
    <w:rsid w:val="002C34BF"/>
    <w:rsid w:val="00361004"/>
    <w:rsid w:val="00384FD5"/>
    <w:rsid w:val="003D1C53"/>
    <w:rsid w:val="00501F96"/>
    <w:rsid w:val="00573D00"/>
    <w:rsid w:val="00693644"/>
    <w:rsid w:val="00783DEE"/>
    <w:rsid w:val="00852898"/>
    <w:rsid w:val="00957A31"/>
    <w:rsid w:val="009A5448"/>
    <w:rsid w:val="00AE2D50"/>
    <w:rsid w:val="00BD4894"/>
    <w:rsid w:val="00CE0FFB"/>
    <w:rsid w:val="00CF443A"/>
    <w:rsid w:val="00D71BC0"/>
    <w:rsid w:val="00DF7986"/>
    <w:rsid w:val="00FA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0D7"/>
    <w:rPr>
      <w:color w:val="000000"/>
    </w:rPr>
  </w:style>
  <w:style w:type="paragraph" w:styleId="2">
    <w:name w:val="heading 2"/>
    <w:basedOn w:val="a"/>
    <w:next w:val="a"/>
    <w:link w:val="20"/>
    <w:qFormat/>
    <w:rsid w:val="00CF443A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CF443A"/>
    <w:pPr>
      <w:keepNext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30D7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273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2730D7"/>
    <w:rPr>
      <w:spacing w:val="0"/>
    </w:rPr>
  </w:style>
  <w:style w:type="paragraph" w:customStyle="1" w:styleId="21">
    <w:name w:val="Основной текст2"/>
    <w:basedOn w:val="a"/>
    <w:link w:val="a4"/>
    <w:rsid w:val="002730D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F44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CF443A"/>
    <w:rPr>
      <w:rFonts w:ascii="Times New Roman" w:eastAsia="Times New Roman" w:hAnsi="Times New Roman" w:cs="Times New Roman"/>
      <w:b/>
      <w:szCs w:val="20"/>
    </w:rPr>
  </w:style>
  <w:style w:type="paragraph" w:styleId="a5">
    <w:name w:val="List Paragraph"/>
    <w:basedOn w:val="a"/>
    <w:uiPriority w:val="34"/>
    <w:qFormat/>
    <w:rsid w:val="00CF443A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CF4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384F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90B3-B5FB-4055-A764-ADC41911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BEST</cp:lastModifiedBy>
  <cp:revision>5</cp:revision>
  <cp:lastPrinted>2001-12-31T23:48:00Z</cp:lastPrinted>
  <dcterms:created xsi:type="dcterms:W3CDTF">2013-03-11T06:38:00Z</dcterms:created>
  <dcterms:modified xsi:type="dcterms:W3CDTF">2002-01-01T00:43:00Z</dcterms:modified>
</cp:coreProperties>
</file>