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DE" w:rsidRPr="00FF3039" w:rsidRDefault="00211FDE" w:rsidP="00835A71">
      <w:pPr>
        <w:pStyle w:val="3"/>
        <w:jc w:val="center"/>
        <w:rPr>
          <w:color w:val="000000"/>
          <w:szCs w:val="24"/>
        </w:rPr>
      </w:pPr>
      <w:r w:rsidRPr="00FF3039">
        <w:rPr>
          <w:color w:val="000000"/>
          <w:szCs w:val="24"/>
        </w:rPr>
        <w:t xml:space="preserve">СОВЕТ  НАРОДНЫХ  ДЕПУТАТОВ   МУНИЦИПАЛЬНОГО  ОБРАЗОВАНИЯ  </w:t>
      </w:r>
      <w:r w:rsidR="006F0AE4" w:rsidRPr="00FF3039">
        <w:rPr>
          <w:color w:val="000000"/>
          <w:sz w:val="28"/>
          <w:szCs w:val="28"/>
        </w:rPr>
        <w:t>СТЕПАНЦЕВСКОЕ</w:t>
      </w:r>
    </w:p>
    <w:p w:rsidR="00211FDE" w:rsidRPr="00FF3039" w:rsidRDefault="00211FDE" w:rsidP="00835A71">
      <w:pPr>
        <w:jc w:val="center"/>
        <w:rPr>
          <w:b/>
          <w:color w:val="000000"/>
          <w:sz w:val="24"/>
          <w:szCs w:val="24"/>
        </w:rPr>
      </w:pPr>
      <w:r w:rsidRPr="00FF3039">
        <w:rPr>
          <w:b/>
          <w:color w:val="000000"/>
          <w:sz w:val="24"/>
          <w:szCs w:val="24"/>
        </w:rPr>
        <w:t>ВЯЗНИКОВСКОГО   РАЙОНА</w:t>
      </w:r>
    </w:p>
    <w:p w:rsidR="00631292" w:rsidRPr="00FF3039" w:rsidRDefault="00631292" w:rsidP="00835A71">
      <w:pPr>
        <w:jc w:val="center"/>
        <w:rPr>
          <w:b/>
          <w:color w:val="000000"/>
          <w:sz w:val="24"/>
          <w:szCs w:val="24"/>
        </w:rPr>
      </w:pPr>
    </w:p>
    <w:p w:rsidR="00211FDE" w:rsidRPr="00FF3039" w:rsidRDefault="00211FDE" w:rsidP="00835A71">
      <w:pPr>
        <w:jc w:val="center"/>
        <w:rPr>
          <w:b/>
          <w:color w:val="000000"/>
        </w:rPr>
      </w:pPr>
    </w:p>
    <w:p w:rsidR="00211FDE" w:rsidRPr="00FF3039" w:rsidRDefault="00211FDE" w:rsidP="00835A71">
      <w:pPr>
        <w:jc w:val="center"/>
        <w:rPr>
          <w:b/>
          <w:color w:val="000000"/>
        </w:rPr>
      </w:pPr>
    </w:p>
    <w:p w:rsidR="00211FDE" w:rsidRPr="00FF3039" w:rsidRDefault="00211FDE" w:rsidP="00835A71">
      <w:pPr>
        <w:pStyle w:val="2"/>
        <w:spacing w:after="360"/>
        <w:rPr>
          <w:bCs/>
          <w:color w:val="000000"/>
          <w:sz w:val="28"/>
          <w:szCs w:val="28"/>
        </w:rPr>
      </w:pPr>
      <w:r w:rsidRPr="00FF3039">
        <w:rPr>
          <w:bCs/>
          <w:color w:val="000000"/>
          <w:sz w:val="28"/>
          <w:szCs w:val="28"/>
        </w:rPr>
        <w:t>Р Е Ш Е Н И Е</w:t>
      </w:r>
    </w:p>
    <w:p w:rsidR="00211FDE" w:rsidRPr="00FF3039" w:rsidRDefault="001263C2" w:rsidP="00835A71">
      <w:pPr>
        <w:pStyle w:val="2"/>
        <w:spacing w:after="12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116.12.2014</w:t>
      </w:r>
      <w:r w:rsidR="0000614C">
        <w:rPr>
          <w:b w:val="0"/>
          <w:color w:val="000000"/>
          <w:sz w:val="28"/>
          <w:szCs w:val="28"/>
        </w:rPr>
        <w:t xml:space="preserve">                                                                                                   </w:t>
      </w:r>
      <w:r>
        <w:rPr>
          <w:b w:val="0"/>
          <w:color w:val="000000"/>
          <w:sz w:val="28"/>
          <w:szCs w:val="28"/>
        </w:rPr>
        <w:t xml:space="preserve"> № 264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211FDE" w:rsidRPr="00FF3039" w:rsidTr="0067444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9696E" w:rsidRPr="00FF3039" w:rsidRDefault="0089696E" w:rsidP="0089696E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FF3039">
              <w:rPr>
                <w:i/>
                <w:color w:val="000000"/>
                <w:sz w:val="24"/>
                <w:szCs w:val="24"/>
              </w:rPr>
              <w:t>Об утверждении Положения по предоставлению гражданам земельных участков, находящихся в государственной (до разграничения государственной собственности на землю) и муниципальной собственности на территории муниципального образования Степанцевское Вязниковского района, для целей, не связанных со строительством</w:t>
            </w:r>
          </w:p>
          <w:p w:rsidR="00211FDE" w:rsidRPr="00FF3039" w:rsidRDefault="00211FDE" w:rsidP="00835A71">
            <w:pPr>
              <w:rPr>
                <w:i/>
                <w:color w:val="000000"/>
              </w:rPr>
            </w:pPr>
          </w:p>
        </w:tc>
      </w:tr>
    </w:tbl>
    <w:p w:rsidR="00E728AC" w:rsidRPr="00FF3039" w:rsidRDefault="00E728AC" w:rsidP="00835A71">
      <w:pPr>
        <w:rPr>
          <w:color w:val="000000"/>
        </w:rPr>
      </w:pPr>
    </w:p>
    <w:p w:rsidR="0089696E" w:rsidRPr="00FF3039" w:rsidRDefault="00DC1337" w:rsidP="0089696E">
      <w:pPr>
        <w:jc w:val="both"/>
        <w:rPr>
          <w:color w:val="000000"/>
          <w:sz w:val="28"/>
          <w:szCs w:val="28"/>
        </w:rPr>
      </w:pPr>
      <w:r w:rsidRPr="00FF3039">
        <w:rPr>
          <w:color w:val="000000"/>
          <w:sz w:val="28"/>
          <w:szCs w:val="28"/>
        </w:rPr>
        <w:tab/>
      </w:r>
      <w:r w:rsidR="0089696E" w:rsidRPr="00FF3039">
        <w:rPr>
          <w:color w:val="000000"/>
          <w:sz w:val="28"/>
          <w:szCs w:val="28"/>
        </w:rPr>
        <w:t xml:space="preserve">В соответствии с </w:t>
      </w:r>
      <w:hyperlink r:id="rId8" w:history="1">
        <w:r w:rsidR="0089696E" w:rsidRPr="00FF3039">
          <w:rPr>
            <w:rStyle w:val="a9"/>
            <w:color w:val="000000"/>
            <w:sz w:val="28"/>
            <w:szCs w:val="28"/>
          </w:rPr>
          <w:t>Земельным кодексом</w:t>
        </w:r>
      </w:hyperlink>
      <w:r w:rsidR="0089696E" w:rsidRPr="00FF3039">
        <w:rPr>
          <w:color w:val="000000"/>
          <w:sz w:val="28"/>
          <w:szCs w:val="28"/>
        </w:rPr>
        <w:t xml:space="preserve"> Российской Федерации, в целях установления эффективности, публичности и прозрачности процедур предоставления земельных участков, находящихся в государственной собственности (до разграничения государственной собственности на землю) и муниципальной собственности муниципального образования Степанцевское Вязниковского района, для целей, не связанных со строительством, Совет народных депутатов р</w:t>
      </w:r>
      <w:r w:rsidR="004E32A8" w:rsidRPr="00FF3039">
        <w:rPr>
          <w:color w:val="000000"/>
          <w:sz w:val="28"/>
          <w:szCs w:val="28"/>
        </w:rPr>
        <w:t xml:space="preserve"> </w:t>
      </w:r>
      <w:r w:rsidR="0089696E" w:rsidRPr="00FF3039">
        <w:rPr>
          <w:color w:val="000000"/>
          <w:sz w:val="28"/>
          <w:szCs w:val="28"/>
        </w:rPr>
        <w:t>е</w:t>
      </w:r>
      <w:r w:rsidR="004E32A8" w:rsidRPr="00FF3039">
        <w:rPr>
          <w:color w:val="000000"/>
          <w:sz w:val="28"/>
          <w:szCs w:val="28"/>
        </w:rPr>
        <w:t xml:space="preserve"> </w:t>
      </w:r>
      <w:r w:rsidR="0089696E" w:rsidRPr="00FF3039">
        <w:rPr>
          <w:color w:val="000000"/>
          <w:sz w:val="28"/>
          <w:szCs w:val="28"/>
        </w:rPr>
        <w:t>ш</w:t>
      </w:r>
      <w:r w:rsidR="004E32A8" w:rsidRPr="00FF3039">
        <w:rPr>
          <w:color w:val="000000"/>
          <w:sz w:val="28"/>
          <w:szCs w:val="28"/>
        </w:rPr>
        <w:t xml:space="preserve"> </w:t>
      </w:r>
      <w:r w:rsidR="0089696E" w:rsidRPr="00FF3039">
        <w:rPr>
          <w:color w:val="000000"/>
          <w:sz w:val="28"/>
          <w:szCs w:val="28"/>
        </w:rPr>
        <w:t>и</w:t>
      </w:r>
      <w:r w:rsidR="004E32A8" w:rsidRPr="00FF3039">
        <w:rPr>
          <w:color w:val="000000"/>
          <w:sz w:val="28"/>
          <w:szCs w:val="28"/>
        </w:rPr>
        <w:t xml:space="preserve"> </w:t>
      </w:r>
      <w:r w:rsidR="0089696E" w:rsidRPr="00FF3039">
        <w:rPr>
          <w:color w:val="000000"/>
          <w:sz w:val="28"/>
          <w:szCs w:val="28"/>
        </w:rPr>
        <w:t>л:</w:t>
      </w:r>
    </w:p>
    <w:p w:rsidR="0089696E" w:rsidRPr="00FF3039" w:rsidRDefault="0089696E" w:rsidP="00FF3039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bookmarkStart w:id="0" w:name="sub_1"/>
      <w:r w:rsidRPr="00FF3039">
        <w:rPr>
          <w:color w:val="000000"/>
          <w:sz w:val="28"/>
          <w:szCs w:val="28"/>
        </w:rPr>
        <w:t xml:space="preserve">1. Утвердить Положение по предоставлению гражданам земельных участков, находящихся в государственной собственности (до разграничения государственной собственности на землю) и муниципальной собственности </w:t>
      </w:r>
      <w:r w:rsidR="00B218E7" w:rsidRPr="00FF3039">
        <w:rPr>
          <w:color w:val="000000"/>
          <w:sz w:val="28"/>
          <w:szCs w:val="28"/>
        </w:rPr>
        <w:t xml:space="preserve">муниципального образования Степанцевское </w:t>
      </w:r>
      <w:r w:rsidRPr="00FF3039">
        <w:rPr>
          <w:color w:val="000000"/>
          <w:sz w:val="28"/>
          <w:szCs w:val="28"/>
        </w:rPr>
        <w:t xml:space="preserve">Вязниковского района, для целей, не связанных со строительством, согласно </w:t>
      </w:r>
      <w:hyperlink w:anchor="sub_1000" w:history="1">
        <w:r w:rsidRPr="00FF3039">
          <w:rPr>
            <w:rStyle w:val="a9"/>
            <w:color w:val="000000"/>
            <w:sz w:val="28"/>
            <w:szCs w:val="28"/>
          </w:rPr>
          <w:t>приложению</w:t>
        </w:r>
      </w:hyperlink>
      <w:r w:rsidRPr="00FF3039">
        <w:rPr>
          <w:color w:val="000000"/>
          <w:sz w:val="28"/>
          <w:szCs w:val="28"/>
        </w:rPr>
        <w:t>.</w:t>
      </w:r>
    </w:p>
    <w:p w:rsidR="0089696E" w:rsidRPr="00FF3039" w:rsidRDefault="0089696E" w:rsidP="00B218E7">
      <w:pPr>
        <w:ind w:firstLine="709"/>
        <w:jc w:val="both"/>
        <w:rPr>
          <w:color w:val="000000"/>
          <w:sz w:val="28"/>
          <w:szCs w:val="28"/>
        </w:rPr>
      </w:pPr>
      <w:bookmarkStart w:id="1" w:name="sub_3"/>
      <w:bookmarkEnd w:id="0"/>
      <w:r w:rsidRPr="00FF3039">
        <w:rPr>
          <w:color w:val="000000"/>
          <w:sz w:val="28"/>
          <w:szCs w:val="28"/>
        </w:rPr>
        <w:t xml:space="preserve">3. Решение вступает в силу со дня его </w:t>
      </w:r>
      <w:r w:rsidR="00B218E7" w:rsidRPr="00FF3039">
        <w:rPr>
          <w:color w:val="000000"/>
          <w:sz w:val="28"/>
          <w:szCs w:val="28"/>
        </w:rPr>
        <w:t xml:space="preserve">официального </w:t>
      </w:r>
      <w:hyperlink r:id="rId9" w:history="1">
        <w:r w:rsidRPr="00FF3039">
          <w:rPr>
            <w:rStyle w:val="a9"/>
            <w:color w:val="000000"/>
            <w:sz w:val="28"/>
            <w:szCs w:val="28"/>
          </w:rPr>
          <w:t>опубликования</w:t>
        </w:r>
      </w:hyperlink>
      <w:r w:rsidRPr="00FF3039">
        <w:rPr>
          <w:color w:val="000000"/>
          <w:sz w:val="28"/>
          <w:szCs w:val="28"/>
        </w:rPr>
        <w:t xml:space="preserve"> в газете "Маяк".</w:t>
      </w:r>
    </w:p>
    <w:bookmarkEnd w:id="1"/>
    <w:p w:rsidR="00A84514" w:rsidRPr="00FF3039" w:rsidRDefault="003F5921" w:rsidP="00835A71">
      <w:pPr>
        <w:jc w:val="both"/>
        <w:rPr>
          <w:color w:val="000000"/>
          <w:sz w:val="28"/>
          <w:szCs w:val="28"/>
        </w:rPr>
      </w:pPr>
      <w:r w:rsidRPr="00FF3039">
        <w:rPr>
          <w:color w:val="000000"/>
          <w:sz w:val="28"/>
          <w:szCs w:val="28"/>
        </w:rPr>
        <w:t xml:space="preserve">      </w:t>
      </w:r>
    </w:p>
    <w:p w:rsidR="000440D8" w:rsidRPr="00FF3039" w:rsidRDefault="000440D8" w:rsidP="00835A71">
      <w:pPr>
        <w:jc w:val="both"/>
        <w:rPr>
          <w:color w:val="000000"/>
        </w:rPr>
      </w:pPr>
    </w:p>
    <w:p w:rsidR="00A84514" w:rsidRPr="00FF3039" w:rsidRDefault="00A84514" w:rsidP="000440D8">
      <w:pPr>
        <w:spacing w:after="120"/>
        <w:ind w:firstLine="709"/>
        <w:rPr>
          <w:color w:val="000000"/>
          <w:sz w:val="28"/>
          <w:szCs w:val="28"/>
        </w:rPr>
      </w:pPr>
      <w:r w:rsidRPr="00FF3039">
        <w:rPr>
          <w:color w:val="000000"/>
          <w:sz w:val="28"/>
          <w:szCs w:val="28"/>
        </w:rPr>
        <w:t xml:space="preserve">Председатель Совета народных депутатов, </w:t>
      </w:r>
    </w:p>
    <w:p w:rsidR="00F7636A" w:rsidRPr="00FF3039" w:rsidRDefault="00A84514" w:rsidP="000440D8">
      <w:pPr>
        <w:ind w:firstLine="709"/>
        <w:jc w:val="both"/>
        <w:rPr>
          <w:b/>
          <w:color w:val="000000"/>
          <w:sz w:val="24"/>
          <w:szCs w:val="24"/>
        </w:rPr>
      </w:pPr>
      <w:r w:rsidRPr="00FF3039">
        <w:rPr>
          <w:color w:val="000000"/>
          <w:sz w:val="28"/>
          <w:szCs w:val="28"/>
        </w:rPr>
        <w:t xml:space="preserve">Глава муниципального образования       </w:t>
      </w:r>
      <w:r w:rsidR="00D1248E" w:rsidRPr="00FF3039">
        <w:rPr>
          <w:color w:val="000000"/>
          <w:sz w:val="28"/>
          <w:szCs w:val="28"/>
        </w:rPr>
        <w:t xml:space="preserve">                             </w:t>
      </w:r>
      <w:r w:rsidR="00E001ED" w:rsidRPr="00FF3039">
        <w:rPr>
          <w:color w:val="000000"/>
          <w:sz w:val="28"/>
          <w:szCs w:val="28"/>
        </w:rPr>
        <w:t>О. Ю. Рябинина</w:t>
      </w:r>
      <w:r w:rsidR="00F7636A" w:rsidRPr="00FF3039">
        <w:rPr>
          <w:b/>
          <w:color w:val="000000"/>
          <w:sz w:val="24"/>
          <w:szCs w:val="24"/>
        </w:rPr>
        <w:t xml:space="preserve"> </w:t>
      </w:r>
    </w:p>
    <w:p w:rsidR="008F5042" w:rsidRPr="00FF3039" w:rsidRDefault="008F5042" w:rsidP="00F7636A">
      <w:pPr>
        <w:jc w:val="both"/>
        <w:rPr>
          <w:b/>
          <w:color w:val="000000"/>
          <w:sz w:val="24"/>
          <w:szCs w:val="24"/>
        </w:rPr>
      </w:pPr>
    </w:p>
    <w:p w:rsidR="008F5042" w:rsidRPr="00FF3039" w:rsidRDefault="008F5042" w:rsidP="008F5042">
      <w:pPr>
        <w:rPr>
          <w:color w:val="000000"/>
          <w:sz w:val="24"/>
          <w:szCs w:val="24"/>
        </w:rPr>
      </w:pPr>
    </w:p>
    <w:p w:rsidR="00D95D7E" w:rsidRPr="00FF3039" w:rsidRDefault="00D95D7E" w:rsidP="008F5042">
      <w:pPr>
        <w:jc w:val="center"/>
        <w:rPr>
          <w:color w:val="000000"/>
          <w:sz w:val="24"/>
          <w:szCs w:val="24"/>
        </w:rPr>
      </w:pPr>
    </w:p>
    <w:p w:rsidR="004E32A8" w:rsidRPr="00FF3039" w:rsidRDefault="004E32A8" w:rsidP="008F5042">
      <w:pPr>
        <w:jc w:val="center"/>
        <w:rPr>
          <w:color w:val="000000"/>
          <w:sz w:val="24"/>
          <w:szCs w:val="24"/>
        </w:rPr>
      </w:pPr>
    </w:p>
    <w:p w:rsidR="004E32A8" w:rsidRPr="00FF3039" w:rsidRDefault="004E32A8" w:rsidP="008F5042">
      <w:pPr>
        <w:jc w:val="center"/>
        <w:rPr>
          <w:color w:val="000000"/>
          <w:sz w:val="24"/>
          <w:szCs w:val="24"/>
        </w:rPr>
      </w:pPr>
    </w:p>
    <w:p w:rsidR="004E32A8" w:rsidRPr="00FF3039" w:rsidRDefault="004E32A8" w:rsidP="008F5042">
      <w:pPr>
        <w:jc w:val="center"/>
        <w:rPr>
          <w:color w:val="000000"/>
          <w:sz w:val="24"/>
          <w:szCs w:val="24"/>
        </w:rPr>
      </w:pPr>
    </w:p>
    <w:p w:rsidR="004E32A8" w:rsidRPr="00FF3039" w:rsidRDefault="004E32A8" w:rsidP="008F5042">
      <w:pPr>
        <w:jc w:val="center"/>
        <w:rPr>
          <w:color w:val="000000"/>
          <w:sz w:val="24"/>
          <w:szCs w:val="24"/>
        </w:rPr>
      </w:pPr>
    </w:p>
    <w:p w:rsidR="004E32A8" w:rsidRPr="00FF3039" w:rsidRDefault="004E32A8" w:rsidP="008F5042">
      <w:pPr>
        <w:jc w:val="center"/>
        <w:rPr>
          <w:color w:val="000000"/>
          <w:sz w:val="24"/>
          <w:szCs w:val="24"/>
        </w:rPr>
      </w:pPr>
    </w:p>
    <w:p w:rsidR="004E32A8" w:rsidRPr="00FF3039" w:rsidRDefault="004E32A8" w:rsidP="008F5042">
      <w:pPr>
        <w:jc w:val="center"/>
        <w:rPr>
          <w:color w:val="000000"/>
          <w:sz w:val="24"/>
          <w:szCs w:val="24"/>
        </w:rPr>
      </w:pPr>
    </w:p>
    <w:p w:rsidR="004E32A8" w:rsidRPr="00FF3039" w:rsidRDefault="004E32A8" w:rsidP="008F5042">
      <w:pPr>
        <w:jc w:val="center"/>
        <w:rPr>
          <w:color w:val="000000"/>
          <w:sz w:val="24"/>
          <w:szCs w:val="24"/>
        </w:rPr>
      </w:pPr>
    </w:p>
    <w:p w:rsidR="004E32A8" w:rsidRPr="00FF3039" w:rsidRDefault="004E32A8" w:rsidP="008F5042">
      <w:pPr>
        <w:jc w:val="center"/>
        <w:rPr>
          <w:color w:val="000000"/>
          <w:sz w:val="24"/>
          <w:szCs w:val="24"/>
        </w:rPr>
      </w:pPr>
    </w:p>
    <w:p w:rsidR="004E32A8" w:rsidRPr="00FF3039" w:rsidRDefault="004E32A8" w:rsidP="008F5042">
      <w:pPr>
        <w:jc w:val="center"/>
        <w:rPr>
          <w:color w:val="000000"/>
          <w:sz w:val="24"/>
          <w:szCs w:val="24"/>
        </w:rPr>
      </w:pPr>
    </w:p>
    <w:p w:rsidR="004E32A8" w:rsidRPr="00FF3039" w:rsidRDefault="004E32A8" w:rsidP="008F5042">
      <w:pPr>
        <w:jc w:val="center"/>
        <w:rPr>
          <w:color w:val="000000"/>
          <w:sz w:val="24"/>
          <w:szCs w:val="24"/>
        </w:rPr>
      </w:pPr>
    </w:p>
    <w:p w:rsidR="004E32A8" w:rsidRPr="00FF3039" w:rsidRDefault="004E32A8" w:rsidP="008F5042">
      <w:pPr>
        <w:jc w:val="center"/>
        <w:rPr>
          <w:color w:val="000000"/>
          <w:sz w:val="24"/>
          <w:szCs w:val="24"/>
        </w:rPr>
      </w:pPr>
    </w:p>
    <w:p w:rsidR="004E32A8" w:rsidRPr="001263C2" w:rsidRDefault="004E32A8" w:rsidP="001263C2">
      <w:pPr>
        <w:ind w:left="5245"/>
        <w:jc w:val="center"/>
        <w:rPr>
          <w:color w:val="000000"/>
          <w:sz w:val="24"/>
          <w:szCs w:val="24"/>
        </w:rPr>
      </w:pPr>
      <w:bookmarkStart w:id="2" w:name="sub_1000"/>
      <w:r w:rsidRPr="001263C2">
        <w:rPr>
          <w:rStyle w:val="aa"/>
          <w:b w:val="0"/>
          <w:color w:val="000000"/>
          <w:sz w:val="24"/>
          <w:szCs w:val="24"/>
        </w:rPr>
        <w:lastRenderedPageBreak/>
        <w:t>Приложение</w:t>
      </w:r>
      <w:bookmarkEnd w:id="2"/>
    </w:p>
    <w:p w:rsidR="004E32A8" w:rsidRPr="001263C2" w:rsidRDefault="004E32A8" w:rsidP="001263C2">
      <w:pPr>
        <w:ind w:left="5245"/>
        <w:jc w:val="center"/>
        <w:rPr>
          <w:color w:val="000000"/>
          <w:sz w:val="24"/>
          <w:szCs w:val="24"/>
        </w:rPr>
      </w:pPr>
      <w:r w:rsidRPr="001263C2">
        <w:rPr>
          <w:rStyle w:val="aa"/>
          <w:b w:val="0"/>
          <w:color w:val="000000"/>
          <w:sz w:val="24"/>
          <w:szCs w:val="24"/>
        </w:rPr>
        <w:t xml:space="preserve">к </w:t>
      </w:r>
      <w:hyperlink w:anchor="sub_0" w:history="1">
        <w:r w:rsidRPr="001263C2">
          <w:rPr>
            <w:rStyle w:val="a9"/>
            <w:bCs/>
            <w:color w:val="000000"/>
            <w:sz w:val="24"/>
            <w:szCs w:val="24"/>
          </w:rPr>
          <w:t>решению</w:t>
        </w:r>
      </w:hyperlink>
    </w:p>
    <w:p w:rsidR="004E32A8" w:rsidRPr="001263C2" w:rsidRDefault="004E32A8" w:rsidP="001263C2">
      <w:pPr>
        <w:ind w:left="5245"/>
        <w:jc w:val="center"/>
        <w:rPr>
          <w:rStyle w:val="aa"/>
          <w:b w:val="0"/>
          <w:color w:val="000000"/>
          <w:sz w:val="24"/>
          <w:szCs w:val="24"/>
        </w:rPr>
      </w:pPr>
      <w:r w:rsidRPr="001263C2">
        <w:rPr>
          <w:rStyle w:val="aa"/>
          <w:b w:val="0"/>
          <w:color w:val="000000"/>
          <w:sz w:val="24"/>
          <w:szCs w:val="24"/>
        </w:rPr>
        <w:t>Совета народных депутатов</w:t>
      </w:r>
    </w:p>
    <w:p w:rsidR="004E32A8" w:rsidRPr="001263C2" w:rsidRDefault="004E32A8" w:rsidP="001263C2">
      <w:pPr>
        <w:ind w:left="5245"/>
        <w:jc w:val="center"/>
        <w:rPr>
          <w:color w:val="000000"/>
          <w:sz w:val="24"/>
          <w:szCs w:val="24"/>
        </w:rPr>
      </w:pPr>
      <w:r w:rsidRPr="001263C2">
        <w:rPr>
          <w:color w:val="000000"/>
          <w:sz w:val="24"/>
          <w:szCs w:val="24"/>
        </w:rPr>
        <w:t>муниципального образования Степанцевское</w:t>
      </w:r>
    </w:p>
    <w:p w:rsidR="004E32A8" w:rsidRPr="001263C2" w:rsidRDefault="001263C2" w:rsidP="001263C2">
      <w:pPr>
        <w:ind w:left="5245"/>
        <w:jc w:val="center"/>
        <w:rPr>
          <w:color w:val="000000"/>
          <w:sz w:val="24"/>
          <w:szCs w:val="24"/>
        </w:rPr>
      </w:pPr>
      <w:r w:rsidRPr="001263C2">
        <w:rPr>
          <w:rStyle w:val="aa"/>
          <w:b w:val="0"/>
          <w:color w:val="000000"/>
          <w:sz w:val="24"/>
          <w:szCs w:val="24"/>
        </w:rPr>
        <w:t>от 16.12.2014 № 264</w:t>
      </w:r>
    </w:p>
    <w:p w:rsidR="004E32A8" w:rsidRPr="00FF3039" w:rsidRDefault="004E32A8" w:rsidP="004E32A8">
      <w:pPr>
        <w:rPr>
          <w:color w:val="000000"/>
          <w:sz w:val="24"/>
          <w:szCs w:val="24"/>
        </w:rPr>
      </w:pPr>
    </w:p>
    <w:p w:rsidR="004E32A8" w:rsidRPr="00FF3039" w:rsidRDefault="004E32A8" w:rsidP="004E32A8">
      <w:pPr>
        <w:pStyle w:val="1"/>
        <w:jc w:val="center"/>
        <w:rPr>
          <w:color w:val="000000"/>
        </w:rPr>
      </w:pPr>
      <w:r w:rsidRPr="00FF3039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Pr="00FF3039">
        <w:rPr>
          <w:rFonts w:ascii="Times New Roman" w:hAnsi="Times New Roman" w:cs="Times New Roman"/>
          <w:color w:val="000000"/>
          <w:sz w:val="28"/>
          <w:szCs w:val="28"/>
        </w:rPr>
        <w:br/>
        <w:t>по предоставлению гражданам земельных участков, находящихся в государственной (до разграничения государственной собственности на землю) и муниципальной собственности муниципального образования Степанцевское</w:t>
      </w:r>
      <w:r w:rsidRPr="00FF3039">
        <w:rPr>
          <w:color w:val="000000"/>
          <w:sz w:val="28"/>
          <w:szCs w:val="28"/>
        </w:rPr>
        <w:t xml:space="preserve"> </w:t>
      </w:r>
      <w:r w:rsidRPr="00FF3039">
        <w:rPr>
          <w:rFonts w:ascii="Times New Roman" w:hAnsi="Times New Roman" w:cs="Times New Roman"/>
          <w:color w:val="000000"/>
          <w:sz w:val="28"/>
          <w:szCs w:val="28"/>
        </w:rPr>
        <w:t>Вязниковского района, для целей, не связанных со строительством</w:t>
      </w:r>
    </w:p>
    <w:p w:rsidR="004E32A8" w:rsidRPr="00FF3039" w:rsidRDefault="004E32A8" w:rsidP="004E32A8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1100"/>
      <w:r w:rsidRPr="00FF3039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  <w:bookmarkEnd w:id="3"/>
    </w:p>
    <w:p w:rsidR="004E32A8" w:rsidRPr="00FF3039" w:rsidRDefault="004E32A8" w:rsidP="004E32A8">
      <w:pPr>
        <w:ind w:firstLine="709"/>
        <w:jc w:val="both"/>
        <w:rPr>
          <w:color w:val="000000"/>
          <w:sz w:val="28"/>
          <w:szCs w:val="28"/>
        </w:rPr>
      </w:pPr>
      <w:bookmarkStart w:id="4" w:name="sub_1011"/>
      <w:r w:rsidRPr="00FF3039">
        <w:rPr>
          <w:color w:val="000000"/>
          <w:sz w:val="28"/>
          <w:szCs w:val="28"/>
        </w:rPr>
        <w:t>1.1. Положение по предоставлению земельных участков, находящихся в государственной (до разграничени</w:t>
      </w:r>
      <w:r w:rsidRPr="00FF3039">
        <w:rPr>
          <w:color w:val="000000"/>
          <w:sz w:val="28"/>
          <w:szCs w:val="28"/>
          <w:shd w:val="clear" w:color="auto" w:fill="F0F0F0"/>
        </w:rPr>
        <w:t>я</w:t>
      </w:r>
      <w:r w:rsidRPr="00FF3039">
        <w:rPr>
          <w:color w:val="000000"/>
          <w:sz w:val="28"/>
          <w:szCs w:val="28"/>
        </w:rPr>
        <w:t xml:space="preserve"> государственной собственности на землю) и муниципальной собственности муниципального образования Степанцевское Вязниковского района (далее - земельные участки), для целей, не связанных со строительством, разработано в соответствии с </w:t>
      </w:r>
      <w:hyperlink r:id="rId10" w:history="1">
        <w:r w:rsidRPr="00FF3039">
          <w:rPr>
            <w:rStyle w:val="a9"/>
            <w:color w:val="000000"/>
            <w:sz w:val="28"/>
            <w:szCs w:val="28"/>
          </w:rPr>
          <w:t>Земельным кодексом</w:t>
        </w:r>
      </w:hyperlink>
      <w:r w:rsidRPr="00FF3039">
        <w:rPr>
          <w:color w:val="000000"/>
          <w:sz w:val="28"/>
          <w:szCs w:val="28"/>
        </w:rPr>
        <w:t xml:space="preserve"> Российской Федерации и иными нормативными правовыми актами Российской Федерации, нормативными правовыми актами Владимирской области.</w:t>
      </w:r>
    </w:p>
    <w:p w:rsidR="004E32A8" w:rsidRPr="00FF3039" w:rsidRDefault="004E32A8" w:rsidP="004E32A8">
      <w:pPr>
        <w:ind w:firstLine="709"/>
        <w:jc w:val="both"/>
        <w:rPr>
          <w:color w:val="000000"/>
          <w:sz w:val="28"/>
          <w:szCs w:val="28"/>
        </w:rPr>
      </w:pPr>
      <w:bookmarkStart w:id="5" w:name="sub_1012"/>
      <w:bookmarkEnd w:id="4"/>
      <w:r w:rsidRPr="00FF3039">
        <w:rPr>
          <w:color w:val="000000"/>
          <w:sz w:val="28"/>
          <w:szCs w:val="28"/>
        </w:rPr>
        <w:t>1.2. Предоставление земельных участков осуществляется на принципах эффективности, публичности, открытости и прозрачности установленных процедур.</w:t>
      </w:r>
    </w:p>
    <w:p w:rsidR="004E32A8" w:rsidRPr="00FF3039" w:rsidRDefault="004E32A8" w:rsidP="004E32A8">
      <w:pPr>
        <w:ind w:firstLine="709"/>
        <w:jc w:val="both"/>
        <w:rPr>
          <w:color w:val="000000"/>
          <w:sz w:val="28"/>
          <w:szCs w:val="28"/>
        </w:rPr>
      </w:pPr>
      <w:bookmarkStart w:id="6" w:name="sub_1013"/>
      <w:bookmarkEnd w:id="5"/>
      <w:r w:rsidRPr="00FF3039">
        <w:rPr>
          <w:color w:val="000000"/>
          <w:sz w:val="28"/>
          <w:szCs w:val="28"/>
        </w:rPr>
        <w:t>1.3. Земельные участки предоставляются гражданам для целей, не связанных со строительством, в собственность или аренду.</w:t>
      </w:r>
    </w:p>
    <w:p w:rsidR="004E32A8" w:rsidRPr="00FF3039" w:rsidRDefault="004E32A8" w:rsidP="004E32A8">
      <w:pPr>
        <w:ind w:firstLine="709"/>
        <w:jc w:val="both"/>
        <w:rPr>
          <w:color w:val="000000"/>
          <w:sz w:val="28"/>
          <w:szCs w:val="28"/>
        </w:rPr>
      </w:pPr>
      <w:bookmarkStart w:id="7" w:name="sub_1014"/>
      <w:bookmarkEnd w:id="6"/>
      <w:r w:rsidRPr="00FF3039">
        <w:rPr>
          <w:color w:val="000000"/>
          <w:sz w:val="28"/>
          <w:szCs w:val="28"/>
        </w:rPr>
        <w:t xml:space="preserve">1.4. Предоставление земельных участков в собственность осуществляется за плату. Бесплатно предоставление земельных участков в собственность осуществляется в случаях, установленных </w:t>
      </w:r>
      <w:hyperlink r:id="rId11" w:history="1">
        <w:r w:rsidRPr="00FF3039">
          <w:rPr>
            <w:rStyle w:val="a9"/>
            <w:color w:val="000000"/>
            <w:sz w:val="28"/>
            <w:szCs w:val="28"/>
          </w:rPr>
          <w:t>Земельным кодексом</w:t>
        </w:r>
      </w:hyperlink>
      <w:r w:rsidRPr="00FF3039">
        <w:rPr>
          <w:color w:val="000000"/>
          <w:sz w:val="28"/>
          <w:szCs w:val="28"/>
        </w:rPr>
        <w:t xml:space="preserve"> Российской Федерации, федеральными законами и законами Владимирской области.</w:t>
      </w:r>
    </w:p>
    <w:p w:rsidR="004E32A8" w:rsidRPr="00FF3039" w:rsidRDefault="004E32A8" w:rsidP="004E32A8">
      <w:pPr>
        <w:ind w:firstLine="709"/>
        <w:jc w:val="both"/>
        <w:rPr>
          <w:color w:val="000000"/>
          <w:sz w:val="28"/>
          <w:szCs w:val="28"/>
        </w:rPr>
      </w:pPr>
      <w:bookmarkStart w:id="8" w:name="sub_1015"/>
      <w:bookmarkEnd w:id="7"/>
      <w:r w:rsidRPr="00FF3039">
        <w:rPr>
          <w:color w:val="000000"/>
          <w:sz w:val="28"/>
          <w:szCs w:val="28"/>
        </w:rPr>
        <w:t>1.5. Предоставление земельных участков осуществляется в заявительном порядке при наличии одного заявления. В случае, если подано два и более заявлений о предоставлении земельных участков, то они предоставляются на торгах.</w:t>
      </w:r>
    </w:p>
    <w:p w:rsidR="004E32A8" w:rsidRPr="00FF3039" w:rsidRDefault="004E32A8" w:rsidP="004E32A8">
      <w:pPr>
        <w:spacing w:after="120"/>
        <w:ind w:firstLine="709"/>
        <w:jc w:val="both"/>
        <w:rPr>
          <w:color w:val="000000"/>
          <w:sz w:val="28"/>
          <w:szCs w:val="28"/>
        </w:rPr>
      </w:pPr>
      <w:bookmarkStart w:id="9" w:name="sub_1016"/>
      <w:bookmarkEnd w:id="8"/>
      <w:r w:rsidRPr="00FF3039">
        <w:rPr>
          <w:color w:val="000000"/>
          <w:sz w:val="28"/>
          <w:szCs w:val="28"/>
        </w:rPr>
        <w:t>1.6. Предоставление гражданам в собственность или аренду земельных участков из земель сельскохозяйственного назначения, в том числе для ведения крестьянского (фермерского) хозяйства и личного подсобного хозяйства, садоводства, огородничества, осуществляется с учетом особенностей, установленных действующим законодательством.</w:t>
      </w:r>
      <w:bookmarkStart w:id="10" w:name="sub_1200"/>
      <w:bookmarkEnd w:id="9"/>
    </w:p>
    <w:p w:rsidR="004E32A8" w:rsidRPr="00FF3039" w:rsidRDefault="004E32A8" w:rsidP="004E32A8">
      <w:pPr>
        <w:spacing w:after="120"/>
        <w:ind w:firstLine="709"/>
        <w:jc w:val="center"/>
        <w:rPr>
          <w:b/>
          <w:color w:val="000000"/>
          <w:sz w:val="28"/>
          <w:szCs w:val="28"/>
        </w:rPr>
      </w:pPr>
      <w:r w:rsidRPr="00FF3039">
        <w:rPr>
          <w:b/>
          <w:color w:val="000000"/>
          <w:sz w:val="28"/>
          <w:szCs w:val="28"/>
        </w:rPr>
        <w:t>2. Порядок рассмотрения заявлений и принятия решений</w:t>
      </w:r>
      <w:bookmarkEnd w:id="10"/>
    </w:p>
    <w:p w:rsidR="004E32A8" w:rsidRPr="00FF3039" w:rsidRDefault="004E32A8" w:rsidP="004E32A8">
      <w:pPr>
        <w:ind w:firstLine="709"/>
        <w:jc w:val="both"/>
        <w:rPr>
          <w:color w:val="000000"/>
          <w:sz w:val="28"/>
          <w:szCs w:val="28"/>
        </w:rPr>
      </w:pPr>
      <w:r w:rsidRPr="00FF3039">
        <w:rPr>
          <w:color w:val="000000"/>
          <w:sz w:val="28"/>
          <w:szCs w:val="28"/>
        </w:rPr>
        <w:t xml:space="preserve">2.1. Администрация муниципального образования Степанцевское Вязниковского района (далее - Учреждение) обеспечивает подготовку информации о земельных участках, которые могут быть предоставлены гражданам, публикует соответствующие информационные сообщения в газете </w:t>
      </w:r>
      <w:r w:rsidRPr="00FF3039">
        <w:rPr>
          <w:color w:val="000000"/>
          <w:sz w:val="28"/>
          <w:szCs w:val="28"/>
        </w:rPr>
        <w:lastRenderedPageBreak/>
        <w:t>"Маяк".</w:t>
      </w:r>
    </w:p>
    <w:p w:rsidR="004E32A8" w:rsidRPr="00FF3039" w:rsidRDefault="004E32A8" w:rsidP="004E32A8">
      <w:pPr>
        <w:ind w:firstLine="709"/>
        <w:jc w:val="both"/>
        <w:rPr>
          <w:color w:val="000000"/>
          <w:sz w:val="28"/>
          <w:szCs w:val="28"/>
        </w:rPr>
      </w:pPr>
      <w:bookmarkStart w:id="11" w:name="sub_1022"/>
      <w:r w:rsidRPr="00FF3039">
        <w:rPr>
          <w:color w:val="000000"/>
          <w:sz w:val="28"/>
          <w:szCs w:val="28"/>
        </w:rPr>
        <w:t>2.2. В информационных сообщениях должны содержаться сведения о местоположении (адресе), площади, границах, обременениях, кадастровом номере, целевом назначении и разрешенном использовании земельного участка, вид права, на котором предлагается предоставить земельный участок, о сроке предоставления земельного участка в аренду (в случае предоставления земельного участка в аренду).</w:t>
      </w:r>
    </w:p>
    <w:p w:rsidR="004E32A8" w:rsidRPr="00FF3039" w:rsidRDefault="004E32A8" w:rsidP="004E32A8">
      <w:pPr>
        <w:ind w:firstLine="709"/>
        <w:jc w:val="both"/>
        <w:rPr>
          <w:color w:val="000000"/>
          <w:sz w:val="28"/>
          <w:szCs w:val="28"/>
        </w:rPr>
      </w:pPr>
      <w:bookmarkStart w:id="12" w:name="sub_1023"/>
      <w:bookmarkEnd w:id="11"/>
      <w:r w:rsidRPr="00FF3039">
        <w:rPr>
          <w:color w:val="000000"/>
          <w:sz w:val="28"/>
          <w:szCs w:val="28"/>
        </w:rPr>
        <w:t xml:space="preserve">2.3. Граждане (далее - заявители), заинтересованные в предоставлении указанных в информационных сообщениях земельных участках, в течение месяца со дня публикации обращаются в администрацию муниципального образования </w:t>
      </w:r>
      <w:r w:rsidR="006F0AE4" w:rsidRPr="00FF3039">
        <w:rPr>
          <w:color w:val="000000"/>
          <w:sz w:val="28"/>
          <w:szCs w:val="28"/>
        </w:rPr>
        <w:t>Степанцевское</w:t>
      </w:r>
      <w:r w:rsidRPr="00FF3039">
        <w:rPr>
          <w:color w:val="000000"/>
          <w:sz w:val="28"/>
          <w:szCs w:val="28"/>
        </w:rPr>
        <w:t xml:space="preserve"> с заявлением о предоставлении земельных участков в собственность или аренду (далее - заявления).</w:t>
      </w:r>
    </w:p>
    <w:p w:rsidR="004E32A8" w:rsidRPr="00FF3039" w:rsidRDefault="004E32A8" w:rsidP="004E32A8">
      <w:pPr>
        <w:ind w:firstLine="709"/>
        <w:jc w:val="both"/>
        <w:rPr>
          <w:color w:val="000000"/>
          <w:sz w:val="28"/>
          <w:szCs w:val="28"/>
        </w:rPr>
      </w:pPr>
      <w:bookmarkStart w:id="13" w:name="sub_1024"/>
      <w:bookmarkEnd w:id="12"/>
      <w:r w:rsidRPr="00FF3039">
        <w:rPr>
          <w:color w:val="000000"/>
          <w:sz w:val="28"/>
          <w:szCs w:val="28"/>
        </w:rPr>
        <w:t>2.4. В заявлениях должны содержаться следующие сведения об испрашиваемом земельном участке:</w:t>
      </w:r>
    </w:p>
    <w:bookmarkEnd w:id="13"/>
    <w:p w:rsidR="004E32A8" w:rsidRPr="00FF3039" w:rsidRDefault="004E32A8" w:rsidP="004E32A8">
      <w:pPr>
        <w:ind w:firstLine="709"/>
        <w:jc w:val="both"/>
        <w:rPr>
          <w:color w:val="000000"/>
          <w:sz w:val="28"/>
          <w:szCs w:val="28"/>
        </w:rPr>
      </w:pPr>
      <w:r w:rsidRPr="00FF3039">
        <w:rPr>
          <w:color w:val="000000"/>
          <w:sz w:val="28"/>
          <w:szCs w:val="28"/>
        </w:rPr>
        <w:t>- местоположение, площадь (в случае, если испрашиваемый земельный участок не указан в информационном сообщении - ориентировочное местонахождение, границы, предполагаемую площадь земельного участка);</w:t>
      </w:r>
    </w:p>
    <w:p w:rsidR="004E32A8" w:rsidRPr="00FF3039" w:rsidRDefault="004E32A8" w:rsidP="004E32A8">
      <w:pPr>
        <w:ind w:firstLine="709"/>
        <w:jc w:val="both"/>
        <w:rPr>
          <w:color w:val="000000"/>
          <w:sz w:val="28"/>
          <w:szCs w:val="28"/>
        </w:rPr>
      </w:pPr>
      <w:r w:rsidRPr="00FF3039">
        <w:rPr>
          <w:color w:val="000000"/>
          <w:sz w:val="28"/>
          <w:szCs w:val="28"/>
        </w:rPr>
        <w:t>- цель использования земельного участка;</w:t>
      </w:r>
    </w:p>
    <w:p w:rsidR="004E32A8" w:rsidRPr="00FF3039" w:rsidRDefault="004E32A8" w:rsidP="004E32A8">
      <w:pPr>
        <w:ind w:firstLine="709"/>
        <w:jc w:val="both"/>
        <w:rPr>
          <w:color w:val="000000"/>
          <w:sz w:val="28"/>
          <w:szCs w:val="28"/>
        </w:rPr>
      </w:pPr>
      <w:r w:rsidRPr="00FF3039">
        <w:rPr>
          <w:color w:val="000000"/>
          <w:sz w:val="28"/>
          <w:szCs w:val="28"/>
        </w:rPr>
        <w:t>- испрашиваемое право на земельный участок.</w:t>
      </w:r>
    </w:p>
    <w:p w:rsidR="004E32A8" w:rsidRPr="00FF3039" w:rsidRDefault="004E32A8" w:rsidP="004E32A8">
      <w:pPr>
        <w:ind w:firstLine="709"/>
        <w:jc w:val="both"/>
        <w:rPr>
          <w:color w:val="000000"/>
          <w:sz w:val="28"/>
          <w:szCs w:val="28"/>
        </w:rPr>
      </w:pPr>
      <w:bookmarkStart w:id="14" w:name="sub_1025"/>
      <w:r w:rsidRPr="00FF3039">
        <w:rPr>
          <w:color w:val="000000"/>
          <w:sz w:val="28"/>
          <w:szCs w:val="28"/>
        </w:rPr>
        <w:t>2.5. К заявлениям граждан прилагаются:</w:t>
      </w:r>
    </w:p>
    <w:bookmarkEnd w:id="14"/>
    <w:p w:rsidR="004E32A8" w:rsidRPr="00FF3039" w:rsidRDefault="004E32A8" w:rsidP="004E32A8">
      <w:pPr>
        <w:ind w:firstLine="709"/>
        <w:jc w:val="both"/>
        <w:rPr>
          <w:color w:val="000000"/>
          <w:sz w:val="28"/>
          <w:szCs w:val="28"/>
        </w:rPr>
      </w:pPr>
      <w:r w:rsidRPr="00FF3039">
        <w:rPr>
          <w:color w:val="000000"/>
          <w:sz w:val="28"/>
          <w:szCs w:val="28"/>
        </w:rPr>
        <w:t>- копия документа, удостоверяющего личность;</w:t>
      </w:r>
    </w:p>
    <w:p w:rsidR="004E32A8" w:rsidRPr="00FF3039" w:rsidRDefault="004E32A8" w:rsidP="004E32A8">
      <w:pPr>
        <w:ind w:firstLine="709"/>
        <w:jc w:val="both"/>
        <w:rPr>
          <w:color w:val="000000"/>
          <w:sz w:val="28"/>
          <w:szCs w:val="28"/>
        </w:rPr>
      </w:pPr>
      <w:r w:rsidRPr="00FF3039">
        <w:rPr>
          <w:color w:val="000000"/>
          <w:sz w:val="28"/>
          <w:szCs w:val="28"/>
        </w:rPr>
        <w:t>- нотариально удостоверенная доверенность, если от имени заявителя действует уполномоченное лицо;</w:t>
      </w:r>
    </w:p>
    <w:p w:rsidR="004E32A8" w:rsidRPr="00FF3039" w:rsidRDefault="004E32A8" w:rsidP="004E32A8">
      <w:pPr>
        <w:ind w:firstLine="709"/>
        <w:jc w:val="both"/>
        <w:rPr>
          <w:color w:val="000000"/>
          <w:sz w:val="28"/>
          <w:szCs w:val="28"/>
        </w:rPr>
      </w:pPr>
      <w:r w:rsidRPr="00FF3039">
        <w:rPr>
          <w:color w:val="000000"/>
          <w:sz w:val="28"/>
          <w:szCs w:val="28"/>
        </w:rPr>
        <w:t>- в случае наличия права на бесплатное предоставление в собственность земельного участка - документы, подтверждающие данное право.</w:t>
      </w:r>
    </w:p>
    <w:p w:rsidR="004E32A8" w:rsidRPr="00FF3039" w:rsidRDefault="004E32A8" w:rsidP="004E32A8">
      <w:pPr>
        <w:ind w:firstLine="709"/>
        <w:jc w:val="both"/>
        <w:rPr>
          <w:color w:val="000000"/>
          <w:sz w:val="28"/>
          <w:szCs w:val="28"/>
        </w:rPr>
      </w:pPr>
      <w:bookmarkStart w:id="15" w:name="sub_1026"/>
      <w:r w:rsidRPr="00FF3039">
        <w:rPr>
          <w:color w:val="000000"/>
          <w:sz w:val="28"/>
          <w:szCs w:val="28"/>
        </w:rPr>
        <w:t xml:space="preserve">2.6. Администрация муниципального образования </w:t>
      </w:r>
      <w:r w:rsidR="009D07A4" w:rsidRPr="00FF3039">
        <w:rPr>
          <w:color w:val="000000"/>
          <w:sz w:val="28"/>
          <w:szCs w:val="28"/>
        </w:rPr>
        <w:t>Ст</w:t>
      </w:r>
      <w:r w:rsidR="00531CA0" w:rsidRPr="00FF3039">
        <w:rPr>
          <w:color w:val="000000"/>
          <w:sz w:val="28"/>
          <w:szCs w:val="28"/>
        </w:rPr>
        <w:t>епанцевское Вязниковского</w:t>
      </w:r>
      <w:r w:rsidRPr="00FF3039">
        <w:rPr>
          <w:color w:val="000000"/>
          <w:sz w:val="28"/>
          <w:szCs w:val="28"/>
        </w:rPr>
        <w:t xml:space="preserve"> район</w:t>
      </w:r>
      <w:r w:rsidR="00531CA0" w:rsidRPr="00FF3039">
        <w:rPr>
          <w:color w:val="000000"/>
          <w:sz w:val="28"/>
          <w:szCs w:val="28"/>
        </w:rPr>
        <w:t>а</w:t>
      </w:r>
      <w:r w:rsidRPr="00FF3039">
        <w:rPr>
          <w:color w:val="000000"/>
          <w:sz w:val="28"/>
          <w:szCs w:val="28"/>
        </w:rPr>
        <w:t xml:space="preserve"> в двухнедельный срок со дня истечения срока подачи заявлений, установленного </w:t>
      </w:r>
      <w:hyperlink w:anchor="sub_1023" w:history="1">
        <w:r w:rsidRPr="00FF3039">
          <w:rPr>
            <w:rStyle w:val="a9"/>
            <w:color w:val="000000"/>
            <w:sz w:val="28"/>
            <w:szCs w:val="28"/>
          </w:rPr>
          <w:t>пунктом 2.3</w:t>
        </w:r>
      </w:hyperlink>
      <w:r w:rsidRPr="00FF3039">
        <w:rPr>
          <w:color w:val="000000"/>
          <w:sz w:val="28"/>
          <w:szCs w:val="28"/>
        </w:rPr>
        <w:t xml:space="preserve"> настоящего Положения, подготавливает по каждому поступившему заявлению одно из следующих решений:</w:t>
      </w:r>
    </w:p>
    <w:bookmarkEnd w:id="15"/>
    <w:p w:rsidR="004E32A8" w:rsidRPr="00FF3039" w:rsidRDefault="004E32A8" w:rsidP="004E32A8">
      <w:pPr>
        <w:ind w:firstLine="709"/>
        <w:jc w:val="both"/>
        <w:rPr>
          <w:color w:val="000000"/>
          <w:sz w:val="28"/>
          <w:szCs w:val="28"/>
        </w:rPr>
      </w:pPr>
      <w:r w:rsidRPr="00FF3039">
        <w:rPr>
          <w:color w:val="000000"/>
          <w:sz w:val="28"/>
          <w:szCs w:val="28"/>
        </w:rPr>
        <w:t>- о проведении торгов;</w:t>
      </w:r>
    </w:p>
    <w:p w:rsidR="004E32A8" w:rsidRPr="00FF3039" w:rsidRDefault="004E32A8" w:rsidP="004E32A8">
      <w:pPr>
        <w:ind w:firstLine="709"/>
        <w:jc w:val="both"/>
        <w:rPr>
          <w:color w:val="000000"/>
          <w:sz w:val="28"/>
          <w:szCs w:val="28"/>
        </w:rPr>
      </w:pPr>
      <w:r w:rsidRPr="00FF3039">
        <w:rPr>
          <w:color w:val="000000"/>
          <w:sz w:val="28"/>
          <w:szCs w:val="28"/>
        </w:rPr>
        <w:t>- о предоставлении земельного участка без проведения торгов;</w:t>
      </w:r>
    </w:p>
    <w:p w:rsidR="004E32A8" w:rsidRPr="00FF3039" w:rsidRDefault="004E32A8" w:rsidP="004E32A8">
      <w:pPr>
        <w:ind w:firstLine="709"/>
        <w:jc w:val="both"/>
        <w:rPr>
          <w:color w:val="000000"/>
          <w:sz w:val="28"/>
          <w:szCs w:val="28"/>
        </w:rPr>
      </w:pPr>
      <w:r w:rsidRPr="00FF3039">
        <w:rPr>
          <w:color w:val="000000"/>
          <w:sz w:val="28"/>
          <w:szCs w:val="28"/>
        </w:rPr>
        <w:t>- об отказе в предоставлении земельного участка в случаях, установленных действующим законодательством.</w:t>
      </w:r>
    </w:p>
    <w:p w:rsidR="004E32A8" w:rsidRPr="00FF3039" w:rsidRDefault="004E32A8" w:rsidP="00B42DA3">
      <w:pPr>
        <w:ind w:firstLine="709"/>
        <w:jc w:val="both"/>
        <w:rPr>
          <w:color w:val="000000"/>
          <w:sz w:val="28"/>
          <w:szCs w:val="28"/>
        </w:rPr>
      </w:pPr>
      <w:bookmarkStart w:id="16" w:name="sub_1027"/>
      <w:r w:rsidRPr="00FF3039">
        <w:rPr>
          <w:color w:val="000000"/>
          <w:sz w:val="28"/>
          <w:szCs w:val="28"/>
        </w:rPr>
        <w:t>2.7. Особенности рассмотрения заявлений о предоставлении земельного участка, не указанного в информационных сообщениях.</w:t>
      </w:r>
      <w:bookmarkEnd w:id="16"/>
    </w:p>
    <w:p w:rsidR="004E32A8" w:rsidRPr="00FF3039" w:rsidRDefault="004E32A8" w:rsidP="00B42DA3">
      <w:pPr>
        <w:ind w:firstLine="709"/>
        <w:jc w:val="both"/>
        <w:rPr>
          <w:color w:val="000000"/>
          <w:sz w:val="28"/>
          <w:szCs w:val="28"/>
        </w:rPr>
      </w:pPr>
      <w:r w:rsidRPr="00FF3039">
        <w:rPr>
          <w:color w:val="000000"/>
          <w:sz w:val="28"/>
          <w:szCs w:val="28"/>
        </w:rPr>
        <w:t xml:space="preserve">2.7.1. Администрация </w:t>
      </w:r>
      <w:r w:rsidR="00B42DA3" w:rsidRPr="00FF3039">
        <w:rPr>
          <w:color w:val="000000"/>
          <w:sz w:val="28"/>
          <w:szCs w:val="28"/>
        </w:rPr>
        <w:t xml:space="preserve">муниципального образования Степанцевское </w:t>
      </w:r>
      <w:r w:rsidRPr="00FF3039">
        <w:rPr>
          <w:color w:val="000000"/>
          <w:sz w:val="28"/>
          <w:szCs w:val="28"/>
        </w:rPr>
        <w:t xml:space="preserve">Вязниковского района на основании заявления с учетом зонирования территорий в месячный срок со дня поступления указанного заявления утверждает и выдает заявителю схему расположения земельного участка на кадастровом плане или кадастровой карте соответствующей территории, утверждаемую постановлением Главы </w:t>
      </w:r>
      <w:r w:rsidR="00B42DA3" w:rsidRPr="00FF3039">
        <w:rPr>
          <w:color w:val="000000"/>
          <w:sz w:val="28"/>
          <w:szCs w:val="28"/>
        </w:rPr>
        <w:t>муниципального образования Степанцевское</w:t>
      </w:r>
      <w:r w:rsidRPr="00FF3039">
        <w:rPr>
          <w:color w:val="000000"/>
          <w:sz w:val="28"/>
          <w:szCs w:val="28"/>
        </w:rPr>
        <w:t>.</w:t>
      </w:r>
    </w:p>
    <w:p w:rsidR="004E32A8" w:rsidRPr="00FF3039" w:rsidRDefault="004E32A8" w:rsidP="00B42DA3">
      <w:pPr>
        <w:ind w:firstLine="709"/>
        <w:jc w:val="both"/>
        <w:rPr>
          <w:color w:val="000000"/>
          <w:sz w:val="28"/>
          <w:szCs w:val="28"/>
        </w:rPr>
      </w:pPr>
      <w:bookmarkStart w:id="17" w:name="sub_10272"/>
      <w:r w:rsidRPr="00FF3039">
        <w:rPr>
          <w:color w:val="000000"/>
          <w:sz w:val="28"/>
          <w:szCs w:val="28"/>
        </w:rPr>
        <w:t>2.7.2. На основании схемы расположения земельного участка на кадастровом плане или кадастровой карте соответствующей территории Учреждение публикует информацию о возможности предоставлен</w:t>
      </w:r>
      <w:r w:rsidR="00B42DA3" w:rsidRPr="00FF3039">
        <w:rPr>
          <w:color w:val="000000"/>
          <w:sz w:val="28"/>
          <w:szCs w:val="28"/>
        </w:rPr>
        <w:t>ия земельного участка в газете «Маяк»</w:t>
      </w:r>
      <w:r w:rsidRPr="00FF3039">
        <w:rPr>
          <w:color w:val="000000"/>
          <w:sz w:val="28"/>
          <w:szCs w:val="28"/>
        </w:rPr>
        <w:t>.</w:t>
      </w:r>
    </w:p>
    <w:bookmarkEnd w:id="17"/>
    <w:p w:rsidR="004E32A8" w:rsidRPr="00FF3039" w:rsidRDefault="004E32A8" w:rsidP="00B42DA3">
      <w:pPr>
        <w:ind w:firstLine="709"/>
        <w:jc w:val="both"/>
        <w:rPr>
          <w:color w:val="000000"/>
          <w:sz w:val="28"/>
          <w:szCs w:val="28"/>
        </w:rPr>
      </w:pPr>
      <w:r w:rsidRPr="00FF3039">
        <w:rPr>
          <w:color w:val="000000"/>
          <w:sz w:val="28"/>
          <w:szCs w:val="28"/>
        </w:rPr>
        <w:lastRenderedPageBreak/>
        <w:t>В сообщении указываются сведения о местоположении (адресе), площади, границах, обременениях, целевом назначении и разрешенном использовании земельного участка, вид права, на котором предлагается предоставить земельный участок, о сроке предоставления земельного участка в аренду (в случае предоставления земельного участка в аренду).</w:t>
      </w:r>
    </w:p>
    <w:p w:rsidR="004E32A8" w:rsidRPr="00FF3039" w:rsidRDefault="004E32A8" w:rsidP="00B42DA3">
      <w:pPr>
        <w:ind w:firstLine="709"/>
        <w:jc w:val="both"/>
        <w:rPr>
          <w:color w:val="000000"/>
          <w:sz w:val="28"/>
          <w:szCs w:val="28"/>
        </w:rPr>
      </w:pPr>
      <w:r w:rsidRPr="00FF3039">
        <w:rPr>
          <w:color w:val="000000"/>
          <w:sz w:val="28"/>
          <w:szCs w:val="28"/>
        </w:rPr>
        <w:t xml:space="preserve">2.7.3. Граждане, заинтересованные в предоставлении вновь сформированных земельных участков, на основании сообщения, опубликованного в соответствии с </w:t>
      </w:r>
      <w:hyperlink w:anchor="sub_10272" w:history="1">
        <w:r w:rsidRPr="00FF3039">
          <w:rPr>
            <w:rStyle w:val="a9"/>
            <w:color w:val="000000"/>
            <w:sz w:val="28"/>
            <w:szCs w:val="28"/>
          </w:rPr>
          <w:t>подпунктом 2.7.2</w:t>
        </w:r>
      </w:hyperlink>
      <w:r w:rsidRPr="00FF3039">
        <w:rPr>
          <w:color w:val="000000"/>
          <w:sz w:val="28"/>
          <w:szCs w:val="28"/>
        </w:rPr>
        <w:t xml:space="preserve"> настоящего Положения, в течение одного месяца со дня публикации обращаются в администрацию муниципального образования </w:t>
      </w:r>
      <w:r w:rsidR="00BE109B" w:rsidRPr="00FF3039">
        <w:rPr>
          <w:color w:val="000000"/>
          <w:sz w:val="28"/>
          <w:szCs w:val="28"/>
        </w:rPr>
        <w:t>Степанцевское</w:t>
      </w:r>
      <w:r w:rsidRPr="00FF3039">
        <w:rPr>
          <w:color w:val="000000"/>
          <w:sz w:val="28"/>
          <w:szCs w:val="28"/>
        </w:rPr>
        <w:t xml:space="preserve"> с заявлениями о предоставлении земельного участка.</w:t>
      </w:r>
    </w:p>
    <w:p w:rsidR="004E32A8" w:rsidRPr="00FF3039" w:rsidRDefault="004E32A8" w:rsidP="00B42DA3">
      <w:pPr>
        <w:ind w:firstLine="709"/>
        <w:jc w:val="both"/>
        <w:rPr>
          <w:color w:val="000000"/>
          <w:sz w:val="28"/>
          <w:szCs w:val="28"/>
        </w:rPr>
      </w:pPr>
      <w:r w:rsidRPr="00FF3039">
        <w:rPr>
          <w:color w:val="000000"/>
          <w:sz w:val="28"/>
          <w:szCs w:val="28"/>
        </w:rPr>
        <w:t xml:space="preserve">Содержание заявлений и прилагаемых к ним документов должно соответствовать требованиям </w:t>
      </w:r>
      <w:hyperlink w:anchor="sub_1024" w:history="1">
        <w:r w:rsidRPr="00FF3039">
          <w:rPr>
            <w:rStyle w:val="a9"/>
            <w:color w:val="000000"/>
            <w:sz w:val="28"/>
            <w:szCs w:val="28"/>
          </w:rPr>
          <w:t>пунктов 2.4</w:t>
        </w:r>
      </w:hyperlink>
      <w:r w:rsidRPr="00FF3039">
        <w:rPr>
          <w:color w:val="000000"/>
          <w:sz w:val="28"/>
          <w:szCs w:val="28"/>
        </w:rPr>
        <w:t xml:space="preserve">, </w:t>
      </w:r>
      <w:hyperlink w:anchor="sub_1025" w:history="1">
        <w:r w:rsidRPr="00FF3039">
          <w:rPr>
            <w:rStyle w:val="a9"/>
            <w:color w:val="000000"/>
            <w:sz w:val="28"/>
            <w:szCs w:val="28"/>
          </w:rPr>
          <w:t>2.5</w:t>
        </w:r>
      </w:hyperlink>
      <w:r w:rsidRPr="00FF3039">
        <w:rPr>
          <w:color w:val="000000"/>
          <w:sz w:val="28"/>
          <w:szCs w:val="28"/>
        </w:rPr>
        <w:t xml:space="preserve"> настоящего Положения.</w:t>
      </w:r>
    </w:p>
    <w:p w:rsidR="004E32A8" w:rsidRPr="00FF3039" w:rsidRDefault="004E32A8" w:rsidP="00BE109B">
      <w:pPr>
        <w:ind w:firstLine="709"/>
        <w:jc w:val="both"/>
        <w:rPr>
          <w:color w:val="000000"/>
          <w:sz w:val="28"/>
          <w:szCs w:val="28"/>
        </w:rPr>
      </w:pPr>
      <w:r w:rsidRPr="00FF3039">
        <w:rPr>
          <w:color w:val="000000"/>
          <w:sz w:val="28"/>
          <w:szCs w:val="28"/>
        </w:rPr>
        <w:t xml:space="preserve">2.7.4. Администрация муниципального образования </w:t>
      </w:r>
      <w:r w:rsidR="006F0AE4" w:rsidRPr="00FF3039">
        <w:rPr>
          <w:color w:val="000000"/>
          <w:sz w:val="28"/>
          <w:szCs w:val="28"/>
        </w:rPr>
        <w:t>Степанцевское</w:t>
      </w:r>
      <w:r w:rsidR="00BE109B" w:rsidRPr="00FF3039">
        <w:rPr>
          <w:color w:val="000000"/>
          <w:sz w:val="28"/>
          <w:szCs w:val="28"/>
        </w:rPr>
        <w:t xml:space="preserve"> </w:t>
      </w:r>
      <w:r w:rsidRPr="00FF3039">
        <w:rPr>
          <w:color w:val="000000"/>
          <w:sz w:val="28"/>
          <w:szCs w:val="28"/>
        </w:rPr>
        <w:t xml:space="preserve">принимает решение в соответствии с </w:t>
      </w:r>
      <w:hyperlink w:anchor="sub_1026" w:history="1">
        <w:r w:rsidRPr="00FF3039">
          <w:rPr>
            <w:rStyle w:val="a9"/>
            <w:color w:val="000000"/>
            <w:sz w:val="28"/>
            <w:szCs w:val="28"/>
          </w:rPr>
          <w:t>пунктом 2.6</w:t>
        </w:r>
      </w:hyperlink>
      <w:r w:rsidRPr="00FF3039">
        <w:rPr>
          <w:color w:val="000000"/>
          <w:sz w:val="28"/>
          <w:szCs w:val="28"/>
        </w:rPr>
        <w:t xml:space="preserve"> настоящего Положения.</w:t>
      </w:r>
    </w:p>
    <w:p w:rsidR="004E32A8" w:rsidRPr="00FF3039" w:rsidRDefault="004E32A8" w:rsidP="00BE109B">
      <w:pPr>
        <w:pStyle w:val="1"/>
        <w:spacing w:before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sub_1300"/>
      <w:r w:rsidRPr="00FF3039">
        <w:rPr>
          <w:rFonts w:ascii="Times New Roman" w:hAnsi="Times New Roman" w:cs="Times New Roman"/>
          <w:color w:val="000000"/>
          <w:sz w:val="28"/>
          <w:szCs w:val="28"/>
        </w:rPr>
        <w:t>3. Предоставление земельных участков без проведения торгов</w:t>
      </w:r>
      <w:bookmarkEnd w:id="18"/>
    </w:p>
    <w:p w:rsidR="004E32A8" w:rsidRPr="00FF3039" w:rsidRDefault="004E32A8" w:rsidP="00BE109B">
      <w:pPr>
        <w:ind w:firstLine="709"/>
        <w:jc w:val="both"/>
        <w:rPr>
          <w:color w:val="000000"/>
          <w:sz w:val="28"/>
          <w:szCs w:val="28"/>
        </w:rPr>
      </w:pPr>
      <w:bookmarkStart w:id="19" w:name="sub_1031"/>
      <w:r w:rsidRPr="00FF3039">
        <w:rPr>
          <w:color w:val="000000"/>
          <w:sz w:val="28"/>
          <w:szCs w:val="28"/>
        </w:rPr>
        <w:t xml:space="preserve">3.1. Заявление о предоставлении земельного участка направляется в Учреждение, которое рассматривает его в порядке, установленном </w:t>
      </w:r>
      <w:hyperlink w:anchor="sub_1024" w:history="1">
        <w:r w:rsidRPr="00FF3039">
          <w:rPr>
            <w:rStyle w:val="a9"/>
            <w:color w:val="000000"/>
            <w:sz w:val="28"/>
            <w:szCs w:val="28"/>
          </w:rPr>
          <w:t>пунктами 2.4 - 2.7</w:t>
        </w:r>
      </w:hyperlink>
      <w:r w:rsidRPr="00FF3039">
        <w:rPr>
          <w:color w:val="000000"/>
          <w:sz w:val="28"/>
          <w:szCs w:val="28"/>
        </w:rPr>
        <w:t xml:space="preserve"> настоящего Положения.</w:t>
      </w:r>
    </w:p>
    <w:p w:rsidR="004E32A8" w:rsidRPr="00FF3039" w:rsidRDefault="004E32A8" w:rsidP="00BE109B">
      <w:pPr>
        <w:ind w:firstLine="709"/>
        <w:jc w:val="both"/>
        <w:rPr>
          <w:color w:val="000000"/>
          <w:sz w:val="28"/>
          <w:szCs w:val="28"/>
        </w:rPr>
      </w:pPr>
      <w:bookmarkStart w:id="20" w:name="sub_1032"/>
      <w:bookmarkEnd w:id="19"/>
      <w:r w:rsidRPr="00FF3039">
        <w:rPr>
          <w:color w:val="000000"/>
          <w:sz w:val="28"/>
          <w:szCs w:val="28"/>
        </w:rPr>
        <w:t xml:space="preserve">3.2.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</w:t>
      </w:r>
      <w:hyperlink r:id="rId12" w:history="1">
        <w:r w:rsidRPr="00FF3039">
          <w:rPr>
            <w:rStyle w:val="a9"/>
            <w:color w:val="000000"/>
            <w:sz w:val="28"/>
            <w:szCs w:val="28"/>
          </w:rPr>
          <w:t>Федеральным законом</w:t>
        </w:r>
      </w:hyperlink>
      <w:r w:rsidR="00BE109B" w:rsidRPr="00FF3039">
        <w:rPr>
          <w:color w:val="000000"/>
          <w:sz w:val="28"/>
          <w:szCs w:val="28"/>
        </w:rPr>
        <w:t xml:space="preserve">  «</w:t>
      </w:r>
      <w:r w:rsidRPr="00FF3039">
        <w:rPr>
          <w:color w:val="000000"/>
          <w:sz w:val="28"/>
          <w:szCs w:val="28"/>
        </w:rPr>
        <w:t>О госуда</w:t>
      </w:r>
      <w:r w:rsidR="00BE109B" w:rsidRPr="00FF3039">
        <w:rPr>
          <w:color w:val="000000"/>
          <w:sz w:val="28"/>
          <w:szCs w:val="28"/>
        </w:rPr>
        <w:t>рственном кадастре недвижимости»</w:t>
      </w:r>
      <w:r w:rsidRPr="00FF3039">
        <w:rPr>
          <w:color w:val="000000"/>
          <w:sz w:val="28"/>
          <w:szCs w:val="28"/>
        </w:rPr>
        <w:t>.</w:t>
      </w:r>
    </w:p>
    <w:p w:rsidR="004E32A8" w:rsidRPr="00FF3039" w:rsidRDefault="004E32A8" w:rsidP="00BE109B">
      <w:pPr>
        <w:ind w:firstLine="709"/>
        <w:jc w:val="both"/>
        <w:rPr>
          <w:color w:val="000000"/>
          <w:sz w:val="28"/>
          <w:szCs w:val="28"/>
        </w:rPr>
      </w:pPr>
      <w:bookmarkStart w:id="21" w:name="sub_1033"/>
      <w:bookmarkEnd w:id="20"/>
      <w:r w:rsidRPr="00FF3039">
        <w:rPr>
          <w:color w:val="000000"/>
          <w:sz w:val="28"/>
          <w:szCs w:val="28"/>
        </w:rPr>
        <w:t xml:space="preserve">3.3. Администрация муниципального образования </w:t>
      </w:r>
      <w:r w:rsidR="006F0AE4" w:rsidRPr="00FF3039">
        <w:rPr>
          <w:color w:val="000000"/>
          <w:sz w:val="28"/>
          <w:szCs w:val="28"/>
        </w:rPr>
        <w:t>Сте</w:t>
      </w:r>
      <w:r w:rsidR="00BE109B" w:rsidRPr="00FF3039">
        <w:rPr>
          <w:color w:val="000000"/>
          <w:sz w:val="28"/>
          <w:szCs w:val="28"/>
        </w:rPr>
        <w:t>панцевское</w:t>
      </w:r>
      <w:r w:rsidRPr="00FF3039">
        <w:rPr>
          <w:color w:val="000000"/>
          <w:sz w:val="28"/>
          <w:szCs w:val="28"/>
        </w:rPr>
        <w:t xml:space="preserve"> в двухнедельный срок со дня представления кадастрового паспорта испрашиваемого земельного участка принимает постановление о предоставлении этого земельного участка в собственность за плату или бесплатно либо о передаче в аренду земельного участка заявителю и направляет ему постановление с приложением кадастрового паспорта этого земельного участка.</w:t>
      </w:r>
    </w:p>
    <w:p w:rsidR="004E32A8" w:rsidRPr="00FF3039" w:rsidRDefault="004E32A8" w:rsidP="00BE109B">
      <w:pPr>
        <w:ind w:firstLine="709"/>
        <w:jc w:val="both"/>
        <w:rPr>
          <w:color w:val="000000"/>
          <w:sz w:val="28"/>
          <w:szCs w:val="28"/>
        </w:rPr>
      </w:pPr>
      <w:bookmarkStart w:id="22" w:name="sub_1034"/>
      <w:bookmarkEnd w:id="21"/>
      <w:r w:rsidRPr="00FF3039">
        <w:rPr>
          <w:color w:val="000000"/>
          <w:sz w:val="28"/>
          <w:szCs w:val="28"/>
        </w:rPr>
        <w:t xml:space="preserve">3.4. Договор купли-продажи или аренды земельного участка заключается с администрацией муниципального образования </w:t>
      </w:r>
      <w:r w:rsidR="006F0AE4" w:rsidRPr="00FF3039">
        <w:rPr>
          <w:color w:val="000000"/>
          <w:sz w:val="28"/>
          <w:szCs w:val="28"/>
        </w:rPr>
        <w:t>Степанцевское</w:t>
      </w:r>
      <w:r w:rsidRPr="00FF3039">
        <w:rPr>
          <w:color w:val="000000"/>
          <w:sz w:val="28"/>
          <w:szCs w:val="28"/>
        </w:rPr>
        <w:t xml:space="preserve"> в недельный срок со дня принятия решения о предоставлении земельного участка в собственность либо о передаче земельного участка в аренду.</w:t>
      </w:r>
    </w:p>
    <w:p w:rsidR="004E32A8" w:rsidRPr="00FF3039" w:rsidRDefault="004E32A8" w:rsidP="00BE109B">
      <w:pPr>
        <w:ind w:firstLine="709"/>
        <w:jc w:val="both"/>
        <w:rPr>
          <w:color w:val="000000"/>
          <w:sz w:val="28"/>
          <w:szCs w:val="28"/>
        </w:rPr>
      </w:pPr>
      <w:bookmarkStart w:id="23" w:name="sub_1035"/>
      <w:bookmarkEnd w:id="22"/>
      <w:r w:rsidRPr="00FF3039">
        <w:rPr>
          <w:color w:val="000000"/>
          <w:sz w:val="28"/>
          <w:szCs w:val="28"/>
        </w:rPr>
        <w:t>3.5. Стоимость земельного участка при его предоставлении в собственность за плату определяется на основании отчета об оценке стоимости земельного участка, выполненного оценщиком, имеющим лицензию на соответствующий вид деятельности.</w:t>
      </w:r>
    </w:p>
    <w:p w:rsidR="004E32A8" w:rsidRPr="00FF3039" w:rsidRDefault="004E32A8" w:rsidP="00BE109B">
      <w:pPr>
        <w:ind w:firstLine="709"/>
        <w:jc w:val="both"/>
        <w:rPr>
          <w:color w:val="000000"/>
          <w:sz w:val="28"/>
          <w:szCs w:val="28"/>
        </w:rPr>
      </w:pPr>
      <w:bookmarkStart w:id="24" w:name="sub_1036"/>
      <w:bookmarkEnd w:id="23"/>
      <w:r w:rsidRPr="00FF3039">
        <w:rPr>
          <w:color w:val="000000"/>
          <w:sz w:val="28"/>
          <w:szCs w:val="28"/>
        </w:rPr>
        <w:t xml:space="preserve">3.6. Арендная плата за земельный участок устанавливается в соответствии с законодательством Российской Федерации, Владимирской области и нормативными правовыми актами органов местного самоуправления муниципального образования </w:t>
      </w:r>
      <w:r w:rsidR="006F0AE4" w:rsidRPr="00FF3039">
        <w:rPr>
          <w:color w:val="000000"/>
          <w:sz w:val="28"/>
          <w:szCs w:val="28"/>
        </w:rPr>
        <w:t>Степанцевское</w:t>
      </w:r>
      <w:r w:rsidRPr="00FF3039">
        <w:rPr>
          <w:color w:val="000000"/>
          <w:sz w:val="28"/>
          <w:szCs w:val="28"/>
        </w:rPr>
        <w:t>.</w:t>
      </w:r>
    </w:p>
    <w:p w:rsidR="004E32A8" w:rsidRPr="00FF3039" w:rsidRDefault="004E32A8" w:rsidP="006F0AE4">
      <w:pPr>
        <w:ind w:firstLine="709"/>
        <w:jc w:val="both"/>
        <w:rPr>
          <w:color w:val="000000"/>
          <w:sz w:val="28"/>
          <w:szCs w:val="28"/>
        </w:rPr>
      </w:pPr>
      <w:bookmarkStart w:id="25" w:name="sub_1037"/>
      <w:bookmarkEnd w:id="24"/>
      <w:r w:rsidRPr="00FF3039">
        <w:rPr>
          <w:color w:val="000000"/>
          <w:sz w:val="28"/>
          <w:szCs w:val="28"/>
        </w:rPr>
        <w:t xml:space="preserve">3.7. Договор купли-продажи земельного участка или договор аренды земельного участка, заключенный на срок один год и более, направляется на государственную регистрацию. Один экземпляр договора аренды со штампом регистрационной надписи Управления Федеральной службы государственной </w:t>
      </w:r>
      <w:r w:rsidRPr="00FF3039">
        <w:rPr>
          <w:color w:val="000000"/>
          <w:sz w:val="28"/>
          <w:szCs w:val="28"/>
        </w:rPr>
        <w:lastRenderedPageBreak/>
        <w:t>регистрации, кадастра и картографии по Владимирской области или копия свидетельства о регистрации права собственности на земельный участок подлежит хранению в Учреждении.</w:t>
      </w:r>
      <w:bookmarkEnd w:id="25"/>
    </w:p>
    <w:p w:rsidR="004E32A8" w:rsidRPr="00FF3039" w:rsidRDefault="004E32A8" w:rsidP="006F0AE4">
      <w:pPr>
        <w:pStyle w:val="1"/>
        <w:spacing w:before="120" w:after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sub_1400"/>
      <w:r w:rsidRPr="00FF3039">
        <w:rPr>
          <w:rFonts w:ascii="Times New Roman" w:hAnsi="Times New Roman" w:cs="Times New Roman"/>
          <w:color w:val="000000"/>
          <w:sz w:val="28"/>
          <w:szCs w:val="28"/>
        </w:rPr>
        <w:t>4. Предоставление земельных участков с проведением торгов</w:t>
      </w:r>
      <w:bookmarkEnd w:id="26"/>
    </w:p>
    <w:p w:rsidR="004E32A8" w:rsidRPr="00FF3039" w:rsidRDefault="004E32A8" w:rsidP="006F0AE4">
      <w:pPr>
        <w:ind w:firstLine="709"/>
        <w:jc w:val="both"/>
        <w:rPr>
          <w:color w:val="000000"/>
          <w:sz w:val="28"/>
          <w:szCs w:val="28"/>
        </w:rPr>
      </w:pPr>
      <w:bookmarkStart w:id="27" w:name="sub_1041"/>
      <w:r w:rsidRPr="00FF3039">
        <w:rPr>
          <w:color w:val="000000"/>
          <w:sz w:val="28"/>
          <w:szCs w:val="28"/>
        </w:rPr>
        <w:t xml:space="preserve">4.1. В случае принятия решения о предоставлении земельного участка с проведением торгов Учреждение обеспечивает выполнение кадастровых работ и обращается с заявлением об осуществлении государственного кадастрового учета этого земельного участка в порядке, установленном </w:t>
      </w:r>
      <w:hyperlink r:id="rId13" w:history="1">
        <w:r w:rsidRPr="00FF3039">
          <w:rPr>
            <w:rStyle w:val="a9"/>
            <w:color w:val="000000"/>
            <w:sz w:val="28"/>
            <w:szCs w:val="28"/>
          </w:rPr>
          <w:t>Федеральным законом</w:t>
        </w:r>
      </w:hyperlink>
      <w:r w:rsidR="006F0AE4" w:rsidRPr="00FF3039">
        <w:rPr>
          <w:color w:val="000000"/>
          <w:sz w:val="28"/>
          <w:szCs w:val="28"/>
        </w:rPr>
        <w:t xml:space="preserve"> «</w:t>
      </w:r>
      <w:r w:rsidRPr="00FF3039">
        <w:rPr>
          <w:color w:val="000000"/>
          <w:sz w:val="28"/>
          <w:szCs w:val="28"/>
        </w:rPr>
        <w:t>О госуда</w:t>
      </w:r>
      <w:r w:rsidR="006F0AE4" w:rsidRPr="00FF3039">
        <w:rPr>
          <w:color w:val="000000"/>
          <w:sz w:val="28"/>
          <w:szCs w:val="28"/>
        </w:rPr>
        <w:t>рственном кадастре недвижимости»</w:t>
      </w:r>
      <w:r w:rsidRPr="00FF3039">
        <w:rPr>
          <w:color w:val="000000"/>
          <w:sz w:val="28"/>
          <w:szCs w:val="28"/>
        </w:rPr>
        <w:t>.</w:t>
      </w:r>
    </w:p>
    <w:p w:rsidR="004E32A8" w:rsidRPr="00FF3039" w:rsidRDefault="004E32A8" w:rsidP="006F0AE4">
      <w:pPr>
        <w:ind w:firstLine="709"/>
        <w:jc w:val="both"/>
        <w:rPr>
          <w:color w:val="000000"/>
          <w:sz w:val="28"/>
          <w:szCs w:val="28"/>
        </w:rPr>
      </w:pPr>
      <w:bookmarkStart w:id="28" w:name="sub_1042"/>
      <w:bookmarkEnd w:id="27"/>
      <w:r w:rsidRPr="00FF3039">
        <w:rPr>
          <w:color w:val="000000"/>
          <w:sz w:val="28"/>
          <w:szCs w:val="28"/>
        </w:rPr>
        <w:t>4.2. Учреждение в двухнедельный срок после принятия решения о проведении торгов извещает заявителей об условиях участия в торгах.</w:t>
      </w:r>
    </w:p>
    <w:p w:rsidR="004E32A8" w:rsidRPr="00FF3039" w:rsidRDefault="004E32A8" w:rsidP="006F0AE4">
      <w:pPr>
        <w:ind w:firstLine="709"/>
        <w:jc w:val="both"/>
        <w:rPr>
          <w:color w:val="000000"/>
          <w:sz w:val="28"/>
          <w:szCs w:val="28"/>
        </w:rPr>
      </w:pPr>
      <w:bookmarkStart w:id="29" w:name="sub_1043"/>
      <w:bookmarkEnd w:id="28"/>
      <w:r w:rsidRPr="00FF3039">
        <w:rPr>
          <w:color w:val="000000"/>
          <w:sz w:val="28"/>
          <w:szCs w:val="28"/>
        </w:rPr>
        <w:t xml:space="preserve">4.3. Торги по продаже земельного участка или права на заключение договора аренды земельного участка проводятся организатором торгов - Учреждением - в соответствии с </w:t>
      </w:r>
      <w:hyperlink r:id="rId14" w:history="1">
        <w:r w:rsidRPr="00FF3039">
          <w:rPr>
            <w:rStyle w:val="a9"/>
            <w:color w:val="000000"/>
            <w:sz w:val="28"/>
            <w:szCs w:val="28"/>
          </w:rPr>
          <w:t>Правилами</w:t>
        </w:r>
      </w:hyperlink>
      <w:r w:rsidRPr="00FF3039">
        <w:rPr>
          <w:color w:val="000000"/>
          <w:sz w:val="28"/>
          <w:szCs w:val="28"/>
        </w:rPr>
        <w:t xml:space="preserve">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утвержденными </w:t>
      </w:r>
      <w:hyperlink r:id="rId15" w:history="1">
        <w:r w:rsidRPr="00FF3039">
          <w:rPr>
            <w:rStyle w:val="a9"/>
            <w:color w:val="000000"/>
            <w:sz w:val="28"/>
            <w:szCs w:val="28"/>
          </w:rPr>
          <w:t>постановлением</w:t>
        </w:r>
      </w:hyperlink>
      <w:r w:rsidRPr="00FF3039">
        <w:rPr>
          <w:color w:val="000000"/>
          <w:sz w:val="28"/>
          <w:szCs w:val="28"/>
        </w:rPr>
        <w:t xml:space="preserve"> Правительства РФ от 11.11.2002 N 808.</w:t>
      </w:r>
    </w:p>
    <w:p w:rsidR="004E32A8" w:rsidRPr="00FF3039" w:rsidRDefault="004E32A8" w:rsidP="006F0AE4">
      <w:pPr>
        <w:ind w:firstLine="709"/>
        <w:jc w:val="both"/>
        <w:rPr>
          <w:color w:val="000000"/>
          <w:sz w:val="28"/>
          <w:szCs w:val="28"/>
        </w:rPr>
      </w:pPr>
      <w:bookmarkStart w:id="30" w:name="sub_1044"/>
      <w:bookmarkEnd w:id="29"/>
      <w:r w:rsidRPr="00FF3039">
        <w:rPr>
          <w:color w:val="000000"/>
          <w:sz w:val="28"/>
          <w:szCs w:val="28"/>
        </w:rPr>
        <w:t xml:space="preserve">4.4. Администрация муниципального образования </w:t>
      </w:r>
      <w:r w:rsidR="006F0AE4" w:rsidRPr="00FF3039">
        <w:rPr>
          <w:color w:val="000000"/>
          <w:sz w:val="28"/>
          <w:szCs w:val="28"/>
        </w:rPr>
        <w:t xml:space="preserve">Степанцевское </w:t>
      </w:r>
      <w:r w:rsidRPr="00FF3039">
        <w:rPr>
          <w:color w:val="000000"/>
          <w:sz w:val="28"/>
          <w:szCs w:val="28"/>
        </w:rPr>
        <w:t>в срок не позднее 5 дней со дня подписания итогового протокола о результатах торгов в установленном законом порядке заключает с победителем торгов договор купли-продажи или аренды земельного участка.</w:t>
      </w:r>
    </w:p>
    <w:p w:rsidR="004E32A8" w:rsidRPr="00FF3039" w:rsidRDefault="004E32A8" w:rsidP="006F0AE4">
      <w:pPr>
        <w:ind w:firstLine="709"/>
        <w:jc w:val="both"/>
        <w:rPr>
          <w:color w:val="000000"/>
          <w:sz w:val="28"/>
          <w:szCs w:val="28"/>
        </w:rPr>
      </w:pPr>
      <w:bookmarkStart w:id="31" w:name="sub_1045"/>
      <w:bookmarkEnd w:id="30"/>
      <w:r w:rsidRPr="00FF3039">
        <w:rPr>
          <w:color w:val="000000"/>
          <w:sz w:val="28"/>
          <w:szCs w:val="28"/>
        </w:rPr>
        <w:t>4.5. Договор купли-продажи земельного участка или договор аренды земельного участка, заключенный на срок один год и более, направляется на государственную регистрацию. Один экземпляр договора аренды со штампом регистрационной надписи Управления Федеральной службы государственной регистрации, кадастра и картографии по Владимирской области или копия свидетельства о регистрации права собственности на земельный участок подлежит хранению в Учреждении.</w:t>
      </w:r>
    </w:p>
    <w:bookmarkEnd w:id="31"/>
    <w:p w:rsidR="004E32A8" w:rsidRPr="00FF3039" w:rsidRDefault="004E32A8" w:rsidP="004E32A8">
      <w:pPr>
        <w:jc w:val="both"/>
        <w:rPr>
          <w:color w:val="000000"/>
          <w:sz w:val="28"/>
          <w:szCs w:val="28"/>
        </w:rPr>
      </w:pPr>
    </w:p>
    <w:sectPr w:rsidR="004E32A8" w:rsidRPr="00FF3039" w:rsidSect="001263C2">
      <w:headerReference w:type="default" r:id="rId16"/>
      <w:pgSz w:w="11906" w:h="16838" w:code="9"/>
      <w:pgMar w:top="709" w:right="70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41E" w:rsidRDefault="00C1641E">
      <w:r>
        <w:separator/>
      </w:r>
    </w:p>
  </w:endnote>
  <w:endnote w:type="continuationSeparator" w:id="0">
    <w:p w:rsidR="00C1641E" w:rsidRDefault="00C16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41E" w:rsidRDefault="00C1641E">
      <w:r>
        <w:separator/>
      </w:r>
    </w:p>
  </w:footnote>
  <w:footnote w:type="continuationSeparator" w:id="0">
    <w:p w:rsidR="00C1641E" w:rsidRDefault="00C16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3C2" w:rsidRDefault="00937CD6">
    <w:pPr>
      <w:pStyle w:val="a3"/>
      <w:jc w:val="center"/>
    </w:pPr>
    <w:fldSimple w:instr=" PAGE   \* MERGEFORMAT ">
      <w:r w:rsidR="0000614C">
        <w:rPr>
          <w:noProof/>
        </w:rPr>
        <w:t>2</w:t>
      </w:r>
    </w:fldSimple>
  </w:p>
  <w:p w:rsidR="001263C2" w:rsidRDefault="001263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614"/>
    <w:multiLevelType w:val="hybridMultilevel"/>
    <w:tmpl w:val="03B2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F4BD6"/>
    <w:multiLevelType w:val="multilevel"/>
    <w:tmpl w:val="6B0E7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9C57D50"/>
    <w:multiLevelType w:val="hybridMultilevel"/>
    <w:tmpl w:val="F5B24B02"/>
    <w:lvl w:ilvl="0" w:tplc="EEF24AA0">
      <w:start w:val="2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0835D81"/>
    <w:multiLevelType w:val="multilevel"/>
    <w:tmpl w:val="BE041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60AC5EEE"/>
    <w:multiLevelType w:val="multilevel"/>
    <w:tmpl w:val="5C4889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5">
    <w:nsid w:val="6C665E6F"/>
    <w:multiLevelType w:val="singleLevel"/>
    <w:tmpl w:val="006EC21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71842CF8"/>
    <w:multiLevelType w:val="multilevel"/>
    <w:tmpl w:val="44FE4E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4"/>
        </w:tabs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728AC"/>
    <w:rsid w:val="00005C03"/>
    <w:rsid w:val="0000614C"/>
    <w:rsid w:val="000063E9"/>
    <w:rsid w:val="000069D5"/>
    <w:rsid w:val="0001187C"/>
    <w:rsid w:val="00020779"/>
    <w:rsid w:val="00021C01"/>
    <w:rsid w:val="00021F58"/>
    <w:rsid w:val="00026393"/>
    <w:rsid w:val="00026BE6"/>
    <w:rsid w:val="000274A5"/>
    <w:rsid w:val="00032B02"/>
    <w:rsid w:val="00033DF1"/>
    <w:rsid w:val="00034C45"/>
    <w:rsid w:val="00041881"/>
    <w:rsid w:val="000440D8"/>
    <w:rsid w:val="00045101"/>
    <w:rsid w:val="000471AB"/>
    <w:rsid w:val="00050352"/>
    <w:rsid w:val="00052866"/>
    <w:rsid w:val="00053D7B"/>
    <w:rsid w:val="00054C14"/>
    <w:rsid w:val="00055DDD"/>
    <w:rsid w:val="00064FC4"/>
    <w:rsid w:val="000666AA"/>
    <w:rsid w:val="00070D69"/>
    <w:rsid w:val="0007381B"/>
    <w:rsid w:val="00074AC2"/>
    <w:rsid w:val="00075D2A"/>
    <w:rsid w:val="00077D91"/>
    <w:rsid w:val="00080669"/>
    <w:rsid w:val="000822CB"/>
    <w:rsid w:val="00082ABB"/>
    <w:rsid w:val="00084CC8"/>
    <w:rsid w:val="00087193"/>
    <w:rsid w:val="00093844"/>
    <w:rsid w:val="00093A8D"/>
    <w:rsid w:val="000A32EC"/>
    <w:rsid w:val="000A4501"/>
    <w:rsid w:val="000A6048"/>
    <w:rsid w:val="000B0FA9"/>
    <w:rsid w:val="000B30D0"/>
    <w:rsid w:val="000C04AF"/>
    <w:rsid w:val="000C32C4"/>
    <w:rsid w:val="000C372A"/>
    <w:rsid w:val="000C61C7"/>
    <w:rsid w:val="000D2A20"/>
    <w:rsid w:val="000D31B7"/>
    <w:rsid w:val="000D3AF5"/>
    <w:rsid w:val="000D6670"/>
    <w:rsid w:val="000E13A1"/>
    <w:rsid w:val="000E158E"/>
    <w:rsid w:val="000E2BB4"/>
    <w:rsid w:val="000E639D"/>
    <w:rsid w:val="000E7DAE"/>
    <w:rsid w:val="000F127F"/>
    <w:rsid w:val="000F163B"/>
    <w:rsid w:val="000F256E"/>
    <w:rsid w:val="000F38F3"/>
    <w:rsid w:val="000F7135"/>
    <w:rsid w:val="000F7477"/>
    <w:rsid w:val="001017FE"/>
    <w:rsid w:val="00103D17"/>
    <w:rsid w:val="00110FCC"/>
    <w:rsid w:val="00113F68"/>
    <w:rsid w:val="00115031"/>
    <w:rsid w:val="001152AC"/>
    <w:rsid w:val="001163E0"/>
    <w:rsid w:val="00116ECE"/>
    <w:rsid w:val="00117773"/>
    <w:rsid w:val="00117C1C"/>
    <w:rsid w:val="00120B8E"/>
    <w:rsid w:val="001218EC"/>
    <w:rsid w:val="001263C2"/>
    <w:rsid w:val="001302E6"/>
    <w:rsid w:val="00133130"/>
    <w:rsid w:val="00134B67"/>
    <w:rsid w:val="00134F99"/>
    <w:rsid w:val="001355FA"/>
    <w:rsid w:val="00137DBD"/>
    <w:rsid w:val="00143AFC"/>
    <w:rsid w:val="00150E0F"/>
    <w:rsid w:val="00151B09"/>
    <w:rsid w:val="00151CC5"/>
    <w:rsid w:val="00151E07"/>
    <w:rsid w:val="00153AA8"/>
    <w:rsid w:val="00162667"/>
    <w:rsid w:val="00162F20"/>
    <w:rsid w:val="0017370E"/>
    <w:rsid w:val="001759B7"/>
    <w:rsid w:val="00176002"/>
    <w:rsid w:val="00180646"/>
    <w:rsid w:val="0018274E"/>
    <w:rsid w:val="00182A7C"/>
    <w:rsid w:val="00183535"/>
    <w:rsid w:val="001841FA"/>
    <w:rsid w:val="00185DC9"/>
    <w:rsid w:val="001879F2"/>
    <w:rsid w:val="001932B7"/>
    <w:rsid w:val="00196328"/>
    <w:rsid w:val="001A072B"/>
    <w:rsid w:val="001A3D33"/>
    <w:rsid w:val="001A7F1F"/>
    <w:rsid w:val="001B01A3"/>
    <w:rsid w:val="001B1018"/>
    <w:rsid w:val="001B5495"/>
    <w:rsid w:val="001B632A"/>
    <w:rsid w:val="001B6413"/>
    <w:rsid w:val="001B64A0"/>
    <w:rsid w:val="001C4784"/>
    <w:rsid w:val="001C4FA1"/>
    <w:rsid w:val="001C549A"/>
    <w:rsid w:val="001C5BBD"/>
    <w:rsid w:val="001C5D53"/>
    <w:rsid w:val="001C7707"/>
    <w:rsid w:val="001D0570"/>
    <w:rsid w:val="001D0647"/>
    <w:rsid w:val="001D3B81"/>
    <w:rsid w:val="001D46DB"/>
    <w:rsid w:val="001D62DC"/>
    <w:rsid w:val="001D679A"/>
    <w:rsid w:val="001D6939"/>
    <w:rsid w:val="001E03A7"/>
    <w:rsid w:val="001E094A"/>
    <w:rsid w:val="001E70BA"/>
    <w:rsid w:val="001E777A"/>
    <w:rsid w:val="001E7BE2"/>
    <w:rsid w:val="001F02B6"/>
    <w:rsid w:val="00200023"/>
    <w:rsid w:val="00202564"/>
    <w:rsid w:val="00203850"/>
    <w:rsid w:val="00203976"/>
    <w:rsid w:val="002076CA"/>
    <w:rsid w:val="002077E9"/>
    <w:rsid w:val="00211FDE"/>
    <w:rsid w:val="0021393E"/>
    <w:rsid w:val="0021404D"/>
    <w:rsid w:val="002158BC"/>
    <w:rsid w:val="00216698"/>
    <w:rsid w:val="00224CB9"/>
    <w:rsid w:val="002254DA"/>
    <w:rsid w:val="00226503"/>
    <w:rsid w:val="0023062E"/>
    <w:rsid w:val="00234804"/>
    <w:rsid w:val="00236385"/>
    <w:rsid w:val="002423E6"/>
    <w:rsid w:val="00246BA4"/>
    <w:rsid w:val="00247B04"/>
    <w:rsid w:val="00253387"/>
    <w:rsid w:val="0025385B"/>
    <w:rsid w:val="0025539D"/>
    <w:rsid w:val="00255C3F"/>
    <w:rsid w:val="00257E5C"/>
    <w:rsid w:val="00260E79"/>
    <w:rsid w:val="00262A7A"/>
    <w:rsid w:val="002674A9"/>
    <w:rsid w:val="0027300D"/>
    <w:rsid w:val="00273A1A"/>
    <w:rsid w:val="00274E0C"/>
    <w:rsid w:val="00283161"/>
    <w:rsid w:val="00287163"/>
    <w:rsid w:val="0029223F"/>
    <w:rsid w:val="0029469A"/>
    <w:rsid w:val="00294C7D"/>
    <w:rsid w:val="00296A13"/>
    <w:rsid w:val="002A0351"/>
    <w:rsid w:val="002A1F02"/>
    <w:rsid w:val="002A3343"/>
    <w:rsid w:val="002A4D2A"/>
    <w:rsid w:val="002B1B66"/>
    <w:rsid w:val="002B2D82"/>
    <w:rsid w:val="002B5396"/>
    <w:rsid w:val="002B6683"/>
    <w:rsid w:val="002C1E37"/>
    <w:rsid w:val="002C3A99"/>
    <w:rsid w:val="002D00B1"/>
    <w:rsid w:val="002D598D"/>
    <w:rsid w:val="002D698D"/>
    <w:rsid w:val="002F7453"/>
    <w:rsid w:val="002F7F82"/>
    <w:rsid w:val="0030212A"/>
    <w:rsid w:val="003076F4"/>
    <w:rsid w:val="00314963"/>
    <w:rsid w:val="00314BBE"/>
    <w:rsid w:val="0031766B"/>
    <w:rsid w:val="00317673"/>
    <w:rsid w:val="00317844"/>
    <w:rsid w:val="00320E7C"/>
    <w:rsid w:val="003221C1"/>
    <w:rsid w:val="00322E06"/>
    <w:rsid w:val="0033511C"/>
    <w:rsid w:val="00335169"/>
    <w:rsid w:val="003411A7"/>
    <w:rsid w:val="00347C09"/>
    <w:rsid w:val="00354FE4"/>
    <w:rsid w:val="00361C01"/>
    <w:rsid w:val="00364842"/>
    <w:rsid w:val="0036511B"/>
    <w:rsid w:val="003653A5"/>
    <w:rsid w:val="00370FA4"/>
    <w:rsid w:val="0037119D"/>
    <w:rsid w:val="003725FC"/>
    <w:rsid w:val="00375410"/>
    <w:rsid w:val="003848C9"/>
    <w:rsid w:val="00386B43"/>
    <w:rsid w:val="0039259A"/>
    <w:rsid w:val="003944F2"/>
    <w:rsid w:val="0039678C"/>
    <w:rsid w:val="003A58DE"/>
    <w:rsid w:val="003A7F8E"/>
    <w:rsid w:val="003B05A6"/>
    <w:rsid w:val="003B16E4"/>
    <w:rsid w:val="003B5EC2"/>
    <w:rsid w:val="003C01FF"/>
    <w:rsid w:val="003D023E"/>
    <w:rsid w:val="003D2E0D"/>
    <w:rsid w:val="003D3832"/>
    <w:rsid w:val="003D42CF"/>
    <w:rsid w:val="003D5EF6"/>
    <w:rsid w:val="003D74DD"/>
    <w:rsid w:val="003E09EB"/>
    <w:rsid w:val="003E2F81"/>
    <w:rsid w:val="003E7057"/>
    <w:rsid w:val="003F071C"/>
    <w:rsid w:val="003F5921"/>
    <w:rsid w:val="003F6F33"/>
    <w:rsid w:val="0040782A"/>
    <w:rsid w:val="00411F76"/>
    <w:rsid w:val="00413AF7"/>
    <w:rsid w:val="004145C6"/>
    <w:rsid w:val="00420E64"/>
    <w:rsid w:val="00424683"/>
    <w:rsid w:val="004249FA"/>
    <w:rsid w:val="004307D8"/>
    <w:rsid w:val="00430DA6"/>
    <w:rsid w:val="00430DDD"/>
    <w:rsid w:val="00432913"/>
    <w:rsid w:val="0043550F"/>
    <w:rsid w:val="0043563C"/>
    <w:rsid w:val="00437E0E"/>
    <w:rsid w:val="0044018D"/>
    <w:rsid w:val="00440E7A"/>
    <w:rsid w:val="004437ED"/>
    <w:rsid w:val="00444287"/>
    <w:rsid w:val="00444EAA"/>
    <w:rsid w:val="00446333"/>
    <w:rsid w:val="00454462"/>
    <w:rsid w:val="0045686E"/>
    <w:rsid w:val="004666FF"/>
    <w:rsid w:val="004674E1"/>
    <w:rsid w:val="00471305"/>
    <w:rsid w:val="004761E3"/>
    <w:rsid w:val="00476304"/>
    <w:rsid w:val="0047715D"/>
    <w:rsid w:val="004777CE"/>
    <w:rsid w:val="00483537"/>
    <w:rsid w:val="00484BCE"/>
    <w:rsid w:val="004851A2"/>
    <w:rsid w:val="0048542A"/>
    <w:rsid w:val="00486151"/>
    <w:rsid w:val="004905A5"/>
    <w:rsid w:val="004948DC"/>
    <w:rsid w:val="00496DA3"/>
    <w:rsid w:val="004A41E6"/>
    <w:rsid w:val="004A5B3B"/>
    <w:rsid w:val="004A7A00"/>
    <w:rsid w:val="004A7AB3"/>
    <w:rsid w:val="004B7297"/>
    <w:rsid w:val="004B7E39"/>
    <w:rsid w:val="004C187B"/>
    <w:rsid w:val="004C221C"/>
    <w:rsid w:val="004C2DF2"/>
    <w:rsid w:val="004C2F5E"/>
    <w:rsid w:val="004C4926"/>
    <w:rsid w:val="004C550B"/>
    <w:rsid w:val="004C5B77"/>
    <w:rsid w:val="004C6260"/>
    <w:rsid w:val="004C676F"/>
    <w:rsid w:val="004C6D0B"/>
    <w:rsid w:val="004D012A"/>
    <w:rsid w:val="004D44E2"/>
    <w:rsid w:val="004D684B"/>
    <w:rsid w:val="004E32A8"/>
    <w:rsid w:val="004E558E"/>
    <w:rsid w:val="004F2562"/>
    <w:rsid w:val="004F3B02"/>
    <w:rsid w:val="004F5B16"/>
    <w:rsid w:val="004F6709"/>
    <w:rsid w:val="004F7E95"/>
    <w:rsid w:val="00500AB3"/>
    <w:rsid w:val="00502D43"/>
    <w:rsid w:val="00505EFC"/>
    <w:rsid w:val="00506831"/>
    <w:rsid w:val="00510593"/>
    <w:rsid w:val="00512B68"/>
    <w:rsid w:val="005151BA"/>
    <w:rsid w:val="00521A35"/>
    <w:rsid w:val="00522470"/>
    <w:rsid w:val="0052265D"/>
    <w:rsid w:val="005232F1"/>
    <w:rsid w:val="00524370"/>
    <w:rsid w:val="00526E25"/>
    <w:rsid w:val="00531CA0"/>
    <w:rsid w:val="005339C3"/>
    <w:rsid w:val="005340CE"/>
    <w:rsid w:val="00535C80"/>
    <w:rsid w:val="00536C0D"/>
    <w:rsid w:val="00541262"/>
    <w:rsid w:val="00543F3E"/>
    <w:rsid w:val="0054405F"/>
    <w:rsid w:val="00544396"/>
    <w:rsid w:val="0054633A"/>
    <w:rsid w:val="00546B74"/>
    <w:rsid w:val="005506E8"/>
    <w:rsid w:val="00552A5F"/>
    <w:rsid w:val="005555CD"/>
    <w:rsid w:val="00556801"/>
    <w:rsid w:val="005632B3"/>
    <w:rsid w:val="00564497"/>
    <w:rsid w:val="00571557"/>
    <w:rsid w:val="00571634"/>
    <w:rsid w:val="00571E32"/>
    <w:rsid w:val="00573A0D"/>
    <w:rsid w:val="005757BE"/>
    <w:rsid w:val="00575D96"/>
    <w:rsid w:val="0057746D"/>
    <w:rsid w:val="0057779B"/>
    <w:rsid w:val="005814E7"/>
    <w:rsid w:val="005838FA"/>
    <w:rsid w:val="005906C1"/>
    <w:rsid w:val="00591070"/>
    <w:rsid w:val="00591575"/>
    <w:rsid w:val="005961E1"/>
    <w:rsid w:val="005C0B3A"/>
    <w:rsid w:val="005C0CF2"/>
    <w:rsid w:val="005C2A4D"/>
    <w:rsid w:val="005C2F35"/>
    <w:rsid w:val="005C6DCD"/>
    <w:rsid w:val="005C7105"/>
    <w:rsid w:val="005D2935"/>
    <w:rsid w:val="005D307F"/>
    <w:rsid w:val="005E1EF1"/>
    <w:rsid w:val="005E2C1D"/>
    <w:rsid w:val="005E70AB"/>
    <w:rsid w:val="005F653A"/>
    <w:rsid w:val="0060407E"/>
    <w:rsid w:val="00605694"/>
    <w:rsid w:val="00610FC0"/>
    <w:rsid w:val="00612FDB"/>
    <w:rsid w:val="00620803"/>
    <w:rsid w:val="00622D42"/>
    <w:rsid w:val="00626432"/>
    <w:rsid w:val="006271E9"/>
    <w:rsid w:val="00631292"/>
    <w:rsid w:val="0063257C"/>
    <w:rsid w:val="006334A6"/>
    <w:rsid w:val="00633BD5"/>
    <w:rsid w:val="00637E04"/>
    <w:rsid w:val="00640185"/>
    <w:rsid w:val="00640EEC"/>
    <w:rsid w:val="006416AE"/>
    <w:rsid w:val="006437C2"/>
    <w:rsid w:val="00647514"/>
    <w:rsid w:val="00647C7D"/>
    <w:rsid w:val="00650BFB"/>
    <w:rsid w:val="00652238"/>
    <w:rsid w:val="00655A92"/>
    <w:rsid w:val="00656643"/>
    <w:rsid w:val="00660607"/>
    <w:rsid w:val="00660B28"/>
    <w:rsid w:val="00667CB9"/>
    <w:rsid w:val="00671020"/>
    <w:rsid w:val="00671430"/>
    <w:rsid w:val="006722EB"/>
    <w:rsid w:val="006732DA"/>
    <w:rsid w:val="0067444C"/>
    <w:rsid w:val="006760C0"/>
    <w:rsid w:val="0068511E"/>
    <w:rsid w:val="006863B0"/>
    <w:rsid w:val="006869B5"/>
    <w:rsid w:val="00686BF3"/>
    <w:rsid w:val="00687AE5"/>
    <w:rsid w:val="00690F75"/>
    <w:rsid w:val="006921D5"/>
    <w:rsid w:val="0069405D"/>
    <w:rsid w:val="00694876"/>
    <w:rsid w:val="00695E44"/>
    <w:rsid w:val="00697690"/>
    <w:rsid w:val="006A0980"/>
    <w:rsid w:val="006A2E2A"/>
    <w:rsid w:val="006A5DE9"/>
    <w:rsid w:val="006A62BF"/>
    <w:rsid w:val="006B38B6"/>
    <w:rsid w:val="006B3A68"/>
    <w:rsid w:val="006C107B"/>
    <w:rsid w:val="006C25DB"/>
    <w:rsid w:val="006C3122"/>
    <w:rsid w:val="006C5FCB"/>
    <w:rsid w:val="006C6ECB"/>
    <w:rsid w:val="006D1098"/>
    <w:rsid w:val="006D12CB"/>
    <w:rsid w:val="006D1883"/>
    <w:rsid w:val="006D5955"/>
    <w:rsid w:val="006D5D2B"/>
    <w:rsid w:val="006D653B"/>
    <w:rsid w:val="006E19D3"/>
    <w:rsid w:val="006E48FA"/>
    <w:rsid w:val="006E5BBE"/>
    <w:rsid w:val="006F0AE4"/>
    <w:rsid w:val="006F1109"/>
    <w:rsid w:val="006F4CCC"/>
    <w:rsid w:val="006F584E"/>
    <w:rsid w:val="006F7924"/>
    <w:rsid w:val="006F7A82"/>
    <w:rsid w:val="00700362"/>
    <w:rsid w:val="007003A1"/>
    <w:rsid w:val="00702B10"/>
    <w:rsid w:val="007033FB"/>
    <w:rsid w:val="0071439E"/>
    <w:rsid w:val="007211B0"/>
    <w:rsid w:val="007262F5"/>
    <w:rsid w:val="00726C75"/>
    <w:rsid w:val="00731891"/>
    <w:rsid w:val="00731E84"/>
    <w:rsid w:val="007336ED"/>
    <w:rsid w:val="00734D3D"/>
    <w:rsid w:val="00734FE8"/>
    <w:rsid w:val="00746C75"/>
    <w:rsid w:val="00746CE7"/>
    <w:rsid w:val="00751807"/>
    <w:rsid w:val="0075359D"/>
    <w:rsid w:val="00765F23"/>
    <w:rsid w:val="0076646A"/>
    <w:rsid w:val="00766565"/>
    <w:rsid w:val="00770141"/>
    <w:rsid w:val="00771A8E"/>
    <w:rsid w:val="007751A0"/>
    <w:rsid w:val="0078159B"/>
    <w:rsid w:val="00781B3D"/>
    <w:rsid w:val="0078466E"/>
    <w:rsid w:val="00786FAF"/>
    <w:rsid w:val="0079155C"/>
    <w:rsid w:val="007929E1"/>
    <w:rsid w:val="0079435F"/>
    <w:rsid w:val="007A097A"/>
    <w:rsid w:val="007A0CED"/>
    <w:rsid w:val="007A5B27"/>
    <w:rsid w:val="007B00F2"/>
    <w:rsid w:val="007B1AFF"/>
    <w:rsid w:val="007B32AC"/>
    <w:rsid w:val="007B465E"/>
    <w:rsid w:val="007B4FBB"/>
    <w:rsid w:val="007B58C6"/>
    <w:rsid w:val="007B5F21"/>
    <w:rsid w:val="007C2B93"/>
    <w:rsid w:val="007C49C8"/>
    <w:rsid w:val="007D2559"/>
    <w:rsid w:val="007D3216"/>
    <w:rsid w:val="007D3410"/>
    <w:rsid w:val="007D5B6C"/>
    <w:rsid w:val="007E7718"/>
    <w:rsid w:val="007F01FB"/>
    <w:rsid w:val="007F1D24"/>
    <w:rsid w:val="007F3152"/>
    <w:rsid w:val="007F3B1B"/>
    <w:rsid w:val="007F5249"/>
    <w:rsid w:val="007F7960"/>
    <w:rsid w:val="00803212"/>
    <w:rsid w:val="00811C92"/>
    <w:rsid w:val="008152C1"/>
    <w:rsid w:val="00815CA0"/>
    <w:rsid w:val="00815E60"/>
    <w:rsid w:val="008232EE"/>
    <w:rsid w:val="00824D08"/>
    <w:rsid w:val="00830431"/>
    <w:rsid w:val="00835A71"/>
    <w:rsid w:val="00837B98"/>
    <w:rsid w:val="00837D04"/>
    <w:rsid w:val="00842386"/>
    <w:rsid w:val="0084330B"/>
    <w:rsid w:val="00845330"/>
    <w:rsid w:val="008453E5"/>
    <w:rsid w:val="008454BC"/>
    <w:rsid w:val="00847C4F"/>
    <w:rsid w:val="00852228"/>
    <w:rsid w:val="00853C30"/>
    <w:rsid w:val="00854835"/>
    <w:rsid w:val="008557A1"/>
    <w:rsid w:val="00864A4F"/>
    <w:rsid w:val="00867AAB"/>
    <w:rsid w:val="00871386"/>
    <w:rsid w:val="00882906"/>
    <w:rsid w:val="00883090"/>
    <w:rsid w:val="00883B76"/>
    <w:rsid w:val="00883CB1"/>
    <w:rsid w:val="00883E28"/>
    <w:rsid w:val="00893C83"/>
    <w:rsid w:val="0089526C"/>
    <w:rsid w:val="0089696E"/>
    <w:rsid w:val="00896A51"/>
    <w:rsid w:val="008A192A"/>
    <w:rsid w:val="008A2F8F"/>
    <w:rsid w:val="008A36B8"/>
    <w:rsid w:val="008A3AA5"/>
    <w:rsid w:val="008A64A3"/>
    <w:rsid w:val="008A79BC"/>
    <w:rsid w:val="008C4138"/>
    <w:rsid w:val="008D069A"/>
    <w:rsid w:val="008D157A"/>
    <w:rsid w:val="008D7230"/>
    <w:rsid w:val="008E01FF"/>
    <w:rsid w:val="008E224F"/>
    <w:rsid w:val="008E23F0"/>
    <w:rsid w:val="008E71B6"/>
    <w:rsid w:val="008F21D6"/>
    <w:rsid w:val="008F2C90"/>
    <w:rsid w:val="008F5042"/>
    <w:rsid w:val="00901798"/>
    <w:rsid w:val="00903B4B"/>
    <w:rsid w:val="00903F1B"/>
    <w:rsid w:val="0091057C"/>
    <w:rsid w:val="009123CD"/>
    <w:rsid w:val="00913BC0"/>
    <w:rsid w:val="0091671C"/>
    <w:rsid w:val="009245BB"/>
    <w:rsid w:val="00924F13"/>
    <w:rsid w:val="009250A1"/>
    <w:rsid w:val="0092614B"/>
    <w:rsid w:val="00931E04"/>
    <w:rsid w:val="009323E4"/>
    <w:rsid w:val="00932582"/>
    <w:rsid w:val="00933B43"/>
    <w:rsid w:val="00935148"/>
    <w:rsid w:val="0093609E"/>
    <w:rsid w:val="0093759E"/>
    <w:rsid w:val="00937CD6"/>
    <w:rsid w:val="00946BD8"/>
    <w:rsid w:val="00951113"/>
    <w:rsid w:val="009558E3"/>
    <w:rsid w:val="00956538"/>
    <w:rsid w:val="00956B90"/>
    <w:rsid w:val="0096264E"/>
    <w:rsid w:val="0096402B"/>
    <w:rsid w:val="0097040B"/>
    <w:rsid w:val="009727C2"/>
    <w:rsid w:val="00974CC1"/>
    <w:rsid w:val="009757B5"/>
    <w:rsid w:val="00976F4B"/>
    <w:rsid w:val="0098215F"/>
    <w:rsid w:val="0098485A"/>
    <w:rsid w:val="00985149"/>
    <w:rsid w:val="009962C6"/>
    <w:rsid w:val="009A1CF5"/>
    <w:rsid w:val="009A2007"/>
    <w:rsid w:val="009A6219"/>
    <w:rsid w:val="009A7F6D"/>
    <w:rsid w:val="009B241B"/>
    <w:rsid w:val="009C5E23"/>
    <w:rsid w:val="009C6668"/>
    <w:rsid w:val="009C7443"/>
    <w:rsid w:val="009C7CA4"/>
    <w:rsid w:val="009D07A4"/>
    <w:rsid w:val="009D3F3A"/>
    <w:rsid w:val="009D543A"/>
    <w:rsid w:val="009D5D32"/>
    <w:rsid w:val="009E140A"/>
    <w:rsid w:val="009E4EEE"/>
    <w:rsid w:val="009E6105"/>
    <w:rsid w:val="009E67EC"/>
    <w:rsid w:val="009E6AEB"/>
    <w:rsid w:val="009F11B5"/>
    <w:rsid w:val="009F31A5"/>
    <w:rsid w:val="00A00FF9"/>
    <w:rsid w:val="00A021C0"/>
    <w:rsid w:val="00A0741D"/>
    <w:rsid w:val="00A10C5A"/>
    <w:rsid w:val="00A128C4"/>
    <w:rsid w:val="00A12FB7"/>
    <w:rsid w:val="00A16484"/>
    <w:rsid w:val="00A2209B"/>
    <w:rsid w:val="00A314A0"/>
    <w:rsid w:val="00A32E1B"/>
    <w:rsid w:val="00A35B61"/>
    <w:rsid w:val="00A35FE4"/>
    <w:rsid w:val="00A367AE"/>
    <w:rsid w:val="00A41724"/>
    <w:rsid w:val="00A4769B"/>
    <w:rsid w:val="00A552FC"/>
    <w:rsid w:val="00A56AF3"/>
    <w:rsid w:val="00A6227F"/>
    <w:rsid w:val="00A704C9"/>
    <w:rsid w:val="00A71DA3"/>
    <w:rsid w:val="00A734A4"/>
    <w:rsid w:val="00A766B4"/>
    <w:rsid w:val="00A76F5B"/>
    <w:rsid w:val="00A80FEE"/>
    <w:rsid w:val="00A815EA"/>
    <w:rsid w:val="00A84514"/>
    <w:rsid w:val="00A925B9"/>
    <w:rsid w:val="00A92B43"/>
    <w:rsid w:val="00A92B7B"/>
    <w:rsid w:val="00A9377C"/>
    <w:rsid w:val="00A9381D"/>
    <w:rsid w:val="00A94E16"/>
    <w:rsid w:val="00A95F84"/>
    <w:rsid w:val="00A96781"/>
    <w:rsid w:val="00A96E72"/>
    <w:rsid w:val="00AA55C9"/>
    <w:rsid w:val="00AA5954"/>
    <w:rsid w:val="00AB1315"/>
    <w:rsid w:val="00AB373F"/>
    <w:rsid w:val="00AB591E"/>
    <w:rsid w:val="00AB5AA6"/>
    <w:rsid w:val="00AB5BF8"/>
    <w:rsid w:val="00AC2222"/>
    <w:rsid w:val="00AC27FD"/>
    <w:rsid w:val="00AC5242"/>
    <w:rsid w:val="00AD2C4F"/>
    <w:rsid w:val="00AD2CA9"/>
    <w:rsid w:val="00AD2E32"/>
    <w:rsid w:val="00AE0610"/>
    <w:rsid w:val="00AE3B35"/>
    <w:rsid w:val="00AE47A5"/>
    <w:rsid w:val="00AF3A72"/>
    <w:rsid w:val="00AF55C3"/>
    <w:rsid w:val="00AF6ED4"/>
    <w:rsid w:val="00AF72E8"/>
    <w:rsid w:val="00AF7EB3"/>
    <w:rsid w:val="00B00CB8"/>
    <w:rsid w:val="00B00DE1"/>
    <w:rsid w:val="00B04423"/>
    <w:rsid w:val="00B05960"/>
    <w:rsid w:val="00B0705B"/>
    <w:rsid w:val="00B10645"/>
    <w:rsid w:val="00B111C2"/>
    <w:rsid w:val="00B153C6"/>
    <w:rsid w:val="00B1545F"/>
    <w:rsid w:val="00B20303"/>
    <w:rsid w:val="00B207DA"/>
    <w:rsid w:val="00B217BC"/>
    <w:rsid w:val="00B218E7"/>
    <w:rsid w:val="00B21DA6"/>
    <w:rsid w:val="00B22DA2"/>
    <w:rsid w:val="00B24EC6"/>
    <w:rsid w:val="00B25677"/>
    <w:rsid w:val="00B2763B"/>
    <w:rsid w:val="00B326EF"/>
    <w:rsid w:val="00B32EDD"/>
    <w:rsid w:val="00B34822"/>
    <w:rsid w:val="00B40B6B"/>
    <w:rsid w:val="00B41729"/>
    <w:rsid w:val="00B41B10"/>
    <w:rsid w:val="00B4226C"/>
    <w:rsid w:val="00B42DA3"/>
    <w:rsid w:val="00B47164"/>
    <w:rsid w:val="00B509F4"/>
    <w:rsid w:val="00B5216C"/>
    <w:rsid w:val="00B5267C"/>
    <w:rsid w:val="00B52BAA"/>
    <w:rsid w:val="00B5401A"/>
    <w:rsid w:val="00B556CA"/>
    <w:rsid w:val="00B55895"/>
    <w:rsid w:val="00B65BE9"/>
    <w:rsid w:val="00B668FB"/>
    <w:rsid w:val="00B67F1F"/>
    <w:rsid w:val="00B7099B"/>
    <w:rsid w:val="00B7169D"/>
    <w:rsid w:val="00B7426C"/>
    <w:rsid w:val="00B75722"/>
    <w:rsid w:val="00B76951"/>
    <w:rsid w:val="00B82A0B"/>
    <w:rsid w:val="00B84428"/>
    <w:rsid w:val="00B8693B"/>
    <w:rsid w:val="00B91938"/>
    <w:rsid w:val="00B92CB7"/>
    <w:rsid w:val="00B93291"/>
    <w:rsid w:val="00B9523C"/>
    <w:rsid w:val="00BA2171"/>
    <w:rsid w:val="00BA48CB"/>
    <w:rsid w:val="00BA5881"/>
    <w:rsid w:val="00BB2F41"/>
    <w:rsid w:val="00BB398C"/>
    <w:rsid w:val="00BB4E6B"/>
    <w:rsid w:val="00BC0878"/>
    <w:rsid w:val="00BC18D4"/>
    <w:rsid w:val="00BC29EE"/>
    <w:rsid w:val="00BC76A4"/>
    <w:rsid w:val="00BD43BB"/>
    <w:rsid w:val="00BD58C2"/>
    <w:rsid w:val="00BD5C8A"/>
    <w:rsid w:val="00BE0006"/>
    <w:rsid w:val="00BE072B"/>
    <w:rsid w:val="00BE109B"/>
    <w:rsid w:val="00BE13DB"/>
    <w:rsid w:val="00BE1E49"/>
    <w:rsid w:val="00BE40EF"/>
    <w:rsid w:val="00BE52C1"/>
    <w:rsid w:val="00BE57DB"/>
    <w:rsid w:val="00BE6EDE"/>
    <w:rsid w:val="00BF4319"/>
    <w:rsid w:val="00BF4553"/>
    <w:rsid w:val="00BF4809"/>
    <w:rsid w:val="00BF4CAB"/>
    <w:rsid w:val="00C012D9"/>
    <w:rsid w:val="00C02E7A"/>
    <w:rsid w:val="00C03851"/>
    <w:rsid w:val="00C04624"/>
    <w:rsid w:val="00C0597C"/>
    <w:rsid w:val="00C10A1A"/>
    <w:rsid w:val="00C12C41"/>
    <w:rsid w:val="00C137DE"/>
    <w:rsid w:val="00C1641E"/>
    <w:rsid w:val="00C17CB0"/>
    <w:rsid w:val="00C22B24"/>
    <w:rsid w:val="00C24773"/>
    <w:rsid w:val="00C300EE"/>
    <w:rsid w:val="00C45707"/>
    <w:rsid w:val="00C46F2D"/>
    <w:rsid w:val="00C52771"/>
    <w:rsid w:val="00C52D9F"/>
    <w:rsid w:val="00C62368"/>
    <w:rsid w:val="00C6245D"/>
    <w:rsid w:val="00C62556"/>
    <w:rsid w:val="00C63267"/>
    <w:rsid w:val="00C70BBD"/>
    <w:rsid w:val="00C71ACA"/>
    <w:rsid w:val="00C72CAF"/>
    <w:rsid w:val="00C73FB1"/>
    <w:rsid w:val="00C74832"/>
    <w:rsid w:val="00C8165E"/>
    <w:rsid w:val="00C8608B"/>
    <w:rsid w:val="00C86951"/>
    <w:rsid w:val="00C93A83"/>
    <w:rsid w:val="00C94506"/>
    <w:rsid w:val="00CA77EA"/>
    <w:rsid w:val="00CB114C"/>
    <w:rsid w:val="00CB2107"/>
    <w:rsid w:val="00CB3958"/>
    <w:rsid w:val="00CB7E00"/>
    <w:rsid w:val="00CC062F"/>
    <w:rsid w:val="00CC0C17"/>
    <w:rsid w:val="00CC0C8B"/>
    <w:rsid w:val="00CC11D9"/>
    <w:rsid w:val="00CC3369"/>
    <w:rsid w:val="00CC4371"/>
    <w:rsid w:val="00CD0DBE"/>
    <w:rsid w:val="00CE0EB3"/>
    <w:rsid w:val="00CE1DFA"/>
    <w:rsid w:val="00CE2A6B"/>
    <w:rsid w:val="00CE3860"/>
    <w:rsid w:val="00CE3A8F"/>
    <w:rsid w:val="00CE6865"/>
    <w:rsid w:val="00CE6FDD"/>
    <w:rsid w:val="00CF0DE1"/>
    <w:rsid w:val="00CF2CDF"/>
    <w:rsid w:val="00CF2EF1"/>
    <w:rsid w:val="00CF5C68"/>
    <w:rsid w:val="00CF6D3C"/>
    <w:rsid w:val="00D0210C"/>
    <w:rsid w:val="00D055C1"/>
    <w:rsid w:val="00D05C6A"/>
    <w:rsid w:val="00D06655"/>
    <w:rsid w:val="00D1248E"/>
    <w:rsid w:val="00D1448B"/>
    <w:rsid w:val="00D16143"/>
    <w:rsid w:val="00D20F05"/>
    <w:rsid w:val="00D2280C"/>
    <w:rsid w:val="00D23B26"/>
    <w:rsid w:val="00D24AF4"/>
    <w:rsid w:val="00D27B55"/>
    <w:rsid w:val="00D31776"/>
    <w:rsid w:val="00D33631"/>
    <w:rsid w:val="00D37A30"/>
    <w:rsid w:val="00D423E8"/>
    <w:rsid w:val="00D44599"/>
    <w:rsid w:val="00D451E7"/>
    <w:rsid w:val="00D47F43"/>
    <w:rsid w:val="00D50039"/>
    <w:rsid w:val="00D5531B"/>
    <w:rsid w:val="00D600F8"/>
    <w:rsid w:val="00D61AAF"/>
    <w:rsid w:val="00D6292B"/>
    <w:rsid w:val="00D63B0F"/>
    <w:rsid w:val="00D64BB1"/>
    <w:rsid w:val="00D65E87"/>
    <w:rsid w:val="00D70C8B"/>
    <w:rsid w:val="00D7323D"/>
    <w:rsid w:val="00D75986"/>
    <w:rsid w:val="00D77A39"/>
    <w:rsid w:val="00D77F00"/>
    <w:rsid w:val="00D8163C"/>
    <w:rsid w:val="00D879AD"/>
    <w:rsid w:val="00D924D2"/>
    <w:rsid w:val="00D925A6"/>
    <w:rsid w:val="00D9441C"/>
    <w:rsid w:val="00D95D7E"/>
    <w:rsid w:val="00D96D12"/>
    <w:rsid w:val="00D9758F"/>
    <w:rsid w:val="00DA03A0"/>
    <w:rsid w:val="00DA0ED6"/>
    <w:rsid w:val="00DA57E6"/>
    <w:rsid w:val="00DA69AC"/>
    <w:rsid w:val="00DA712C"/>
    <w:rsid w:val="00DA766C"/>
    <w:rsid w:val="00DB04CA"/>
    <w:rsid w:val="00DB0E04"/>
    <w:rsid w:val="00DB12DE"/>
    <w:rsid w:val="00DB36CB"/>
    <w:rsid w:val="00DB6D07"/>
    <w:rsid w:val="00DB7D14"/>
    <w:rsid w:val="00DC0C1A"/>
    <w:rsid w:val="00DC1337"/>
    <w:rsid w:val="00DC6A4C"/>
    <w:rsid w:val="00DD0DA7"/>
    <w:rsid w:val="00DD3799"/>
    <w:rsid w:val="00DD3CA5"/>
    <w:rsid w:val="00DD4573"/>
    <w:rsid w:val="00DD4705"/>
    <w:rsid w:val="00DD5669"/>
    <w:rsid w:val="00DD5F31"/>
    <w:rsid w:val="00DD6A85"/>
    <w:rsid w:val="00DE7A75"/>
    <w:rsid w:val="00DE7EA2"/>
    <w:rsid w:val="00DF15C7"/>
    <w:rsid w:val="00DF260F"/>
    <w:rsid w:val="00DF2705"/>
    <w:rsid w:val="00E001ED"/>
    <w:rsid w:val="00E00B0B"/>
    <w:rsid w:val="00E0253E"/>
    <w:rsid w:val="00E03D07"/>
    <w:rsid w:val="00E05ECA"/>
    <w:rsid w:val="00E078C9"/>
    <w:rsid w:val="00E117C7"/>
    <w:rsid w:val="00E12C5D"/>
    <w:rsid w:val="00E17076"/>
    <w:rsid w:val="00E20568"/>
    <w:rsid w:val="00E23588"/>
    <w:rsid w:val="00E25A69"/>
    <w:rsid w:val="00E25DD8"/>
    <w:rsid w:val="00E32909"/>
    <w:rsid w:val="00E33835"/>
    <w:rsid w:val="00E34FDD"/>
    <w:rsid w:val="00E35789"/>
    <w:rsid w:val="00E35E66"/>
    <w:rsid w:val="00E4587C"/>
    <w:rsid w:val="00E46ED1"/>
    <w:rsid w:val="00E53269"/>
    <w:rsid w:val="00E5357B"/>
    <w:rsid w:val="00E53F1B"/>
    <w:rsid w:val="00E54908"/>
    <w:rsid w:val="00E5574B"/>
    <w:rsid w:val="00E61010"/>
    <w:rsid w:val="00E63A37"/>
    <w:rsid w:val="00E6457C"/>
    <w:rsid w:val="00E663A5"/>
    <w:rsid w:val="00E728AC"/>
    <w:rsid w:val="00E73385"/>
    <w:rsid w:val="00E76D39"/>
    <w:rsid w:val="00E804E5"/>
    <w:rsid w:val="00E87850"/>
    <w:rsid w:val="00E906B8"/>
    <w:rsid w:val="00E90B73"/>
    <w:rsid w:val="00E95C75"/>
    <w:rsid w:val="00E9760F"/>
    <w:rsid w:val="00EA5139"/>
    <w:rsid w:val="00EB1441"/>
    <w:rsid w:val="00EB52B3"/>
    <w:rsid w:val="00EB5662"/>
    <w:rsid w:val="00EB5A1C"/>
    <w:rsid w:val="00EB6BC2"/>
    <w:rsid w:val="00EC083E"/>
    <w:rsid w:val="00EC1A64"/>
    <w:rsid w:val="00EC6466"/>
    <w:rsid w:val="00EC65A4"/>
    <w:rsid w:val="00ED1C2B"/>
    <w:rsid w:val="00ED2586"/>
    <w:rsid w:val="00ED7E0B"/>
    <w:rsid w:val="00EE049E"/>
    <w:rsid w:val="00EE05E5"/>
    <w:rsid w:val="00EE59B4"/>
    <w:rsid w:val="00EE7781"/>
    <w:rsid w:val="00EE7AD2"/>
    <w:rsid w:val="00EE7AF3"/>
    <w:rsid w:val="00EF2159"/>
    <w:rsid w:val="00EF2237"/>
    <w:rsid w:val="00EF39F4"/>
    <w:rsid w:val="00EF482F"/>
    <w:rsid w:val="00EF5BD4"/>
    <w:rsid w:val="00EF658E"/>
    <w:rsid w:val="00EF72B1"/>
    <w:rsid w:val="00F00CEF"/>
    <w:rsid w:val="00F00D51"/>
    <w:rsid w:val="00F04DD6"/>
    <w:rsid w:val="00F0700E"/>
    <w:rsid w:val="00F070CE"/>
    <w:rsid w:val="00F2116E"/>
    <w:rsid w:val="00F31746"/>
    <w:rsid w:val="00F31998"/>
    <w:rsid w:val="00F35CC6"/>
    <w:rsid w:val="00F4007D"/>
    <w:rsid w:val="00F40CCE"/>
    <w:rsid w:val="00F4141E"/>
    <w:rsid w:val="00F46485"/>
    <w:rsid w:val="00F4663F"/>
    <w:rsid w:val="00F50333"/>
    <w:rsid w:val="00F508F0"/>
    <w:rsid w:val="00F545DE"/>
    <w:rsid w:val="00F55EB8"/>
    <w:rsid w:val="00F57369"/>
    <w:rsid w:val="00F57F0C"/>
    <w:rsid w:val="00F656A1"/>
    <w:rsid w:val="00F677D6"/>
    <w:rsid w:val="00F67BA4"/>
    <w:rsid w:val="00F726A1"/>
    <w:rsid w:val="00F7465D"/>
    <w:rsid w:val="00F7636A"/>
    <w:rsid w:val="00F87EF6"/>
    <w:rsid w:val="00F91975"/>
    <w:rsid w:val="00F924F6"/>
    <w:rsid w:val="00F95308"/>
    <w:rsid w:val="00FA23C3"/>
    <w:rsid w:val="00FA4DA1"/>
    <w:rsid w:val="00FA7A2B"/>
    <w:rsid w:val="00FB27C3"/>
    <w:rsid w:val="00FB70EA"/>
    <w:rsid w:val="00FC6619"/>
    <w:rsid w:val="00FC725B"/>
    <w:rsid w:val="00FD0526"/>
    <w:rsid w:val="00FD3C40"/>
    <w:rsid w:val="00FD498A"/>
    <w:rsid w:val="00FE3A82"/>
    <w:rsid w:val="00FE57D4"/>
    <w:rsid w:val="00FF0074"/>
    <w:rsid w:val="00FF1111"/>
    <w:rsid w:val="00FF2716"/>
    <w:rsid w:val="00FF3039"/>
    <w:rsid w:val="00FF31C3"/>
    <w:rsid w:val="00FF394B"/>
    <w:rsid w:val="00FF69C8"/>
    <w:rsid w:val="00FF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8A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96A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1FDE"/>
    <w:pPr>
      <w:keepNext/>
      <w:widowControl/>
      <w:autoSpaceDE/>
      <w:autoSpaceDN/>
      <w:adjustRightInd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11FDE"/>
    <w:pPr>
      <w:keepNext/>
      <w:widowControl/>
      <w:autoSpaceDE/>
      <w:autoSpaceDN/>
      <w:adjustRightInd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728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E728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E728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8AC"/>
    <w:rPr>
      <w:lang w:val="ru-RU" w:eastAsia="ru-RU" w:bidi="ar-SA"/>
    </w:rPr>
  </w:style>
  <w:style w:type="paragraph" w:styleId="a5">
    <w:name w:val="footer"/>
    <w:basedOn w:val="a"/>
    <w:rsid w:val="00E2358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3062E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rsid w:val="00211FD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211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F35CC6"/>
    <w:rPr>
      <w:color w:val="008000"/>
    </w:rPr>
  </w:style>
  <w:style w:type="character" w:customStyle="1" w:styleId="aa">
    <w:name w:val="Цветовое выделение"/>
    <w:uiPriority w:val="99"/>
    <w:rsid w:val="007C2B93"/>
    <w:rPr>
      <w:b/>
      <w:bCs/>
      <w:color w:val="000080"/>
    </w:rPr>
  </w:style>
  <w:style w:type="paragraph" w:customStyle="1" w:styleId="ab">
    <w:name w:val="Заголовок статьи"/>
    <w:basedOn w:val="a"/>
    <w:next w:val="a"/>
    <w:rsid w:val="00591575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с отступом Знак"/>
    <w:basedOn w:val="a0"/>
    <w:link w:val="ad"/>
    <w:locked/>
    <w:rsid w:val="00DD6A85"/>
    <w:rPr>
      <w:sz w:val="24"/>
      <w:lang w:val="ru-RU" w:eastAsia="ru-RU" w:bidi="ar-SA"/>
    </w:rPr>
  </w:style>
  <w:style w:type="paragraph" w:styleId="ad">
    <w:name w:val="Body Text Indent"/>
    <w:basedOn w:val="a"/>
    <w:link w:val="ac"/>
    <w:rsid w:val="00DD6A85"/>
    <w:pPr>
      <w:widowControl/>
      <w:autoSpaceDE/>
      <w:autoSpaceDN/>
      <w:adjustRightInd/>
      <w:ind w:firstLine="851"/>
      <w:jc w:val="both"/>
    </w:pPr>
    <w:rPr>
      <w:sz w:val="24"/>
    </w:rPr>
  </w:style>
  <w:style w:type="character" w:styleId="ae">
    <w:name w:val="Hyperlink"/>
    <w:basedOn w:val="a0"/>
    <w:rsid w:val="00262A7A"/>
    <w:rPr>
      <w:color w:val="0000FF"/>
      <w:u w:val="single"/>
    </w:rPr>
  </w:style>
  <w:style w:type="paragraph" w:customStyle="1" w:styleId="af">
    <w:name w:val="Комментарий"/>
    <w:basedOn w:val="a"/>
    <w:next w:val="a"/>
    <w:uiPriority w:val="99"/>
    <w:rsid w:val="004E32A8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4E32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0" TargetMode="External"/><Relationship Id="rId13" Type="http://schemas.openxmlformats.org/officeDocument/2006/relationships/hyperlink" Target="garantF1://12054874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54874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462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059165.0" TargetMode="External"/><Relationship Id="rId10" Type="http://schemas.openxmlformats.org/officeDocument/2006/relationships/hyperlink" Target="garantF1://1202462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9342209.0" TargetMode="External"/><Relationship Id="rId14" Type="http://schemas.openxmlformats.org/officeDocument/2006/relationships/hyperlink" Target="garantF1://2059165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E3F75-359D-4694-BD5C-E4B3CF7B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11656</CharactersWithSpaces>
  <SharedDoc>false</SharedDoc>
  <HLinks>
    <vt:vector size="96" baseType="variant">
      <vt:variant>
        <vt:i4>5832729</vt:i4>
      </vt:variant>
      <vt:variant>
        <vt:i4>45</vt:i4>
      </vt:variant>
      <vt:variant>
        <vt:i4>0</vt:i4>
      </vt:variant>
      <vt:variant>
        <vt:i4>5</vt:i4>
      </vt:variant>
      <vt:variant>
        <vt:lpwstr>garantf1://2059165.0/</vt:lpwstr>
      </vt:variant>
      <vt:variant>
        <vt:lpwstr/>
      </vt:variant>
      <vt:variant>
        <vt:i4>4653081</vt:i4>
      </vt:variant>
      <vt:variant>
        <vt:i4>42</vt:i4>
      </vt:variant>
      <vt:variant>
        <vt:i4>0</vt:i4>
      </vt:variant>
      <vt:variant>
        <vt:i4>5</vt:i4>
      </vt:variant>
      <vt:variant>
        <vt:lpwstr>garantf1://2059165.1000/</vt:lpwstr>
      </vt:variant>
      <vt:variant>
        <vt:lpwstr/>
      </vt:variant>
      <vt:variant>
        <vt:i4>6881331</vt:i4>
      </vt:variant>
      <vt:variant>
        <vt:i4>39</vt:i4>
      </vt:variant>
      <vt:variant>
        <vt:i4>0</vt:i4>
      </vt:variant>
      <vt:variant>
        <vt:i4>5</vt:i4>
      </vt:variant>
      <vt:variant>
        <vt:lpwstr>garantf1://12054874.0/</vt:lpwstr>
      </vt:variant>
      <vt:variant>
        <vt:lpwstr/>
      </vt:variant>
      <vt:variant>
        <vt:i4>6881331</vt:i4>
      </vt:variant>
      <vt:variant>
        <vt:i4>36</vt:i4>
      </vt:variant>
      <vt:variant>
        <vt:i4>0</vt:i4>
      </vt:variant>
      <vt:variant>
        <vt:i4>5</vt:i4>
      </vt:variant>
      <vt:variant>
        <vt:lpwstr>garantf1://12054874.0/</vt:lpwstr>
      </vt:variant>
      <vt:variant>
        <vt:lpwstr/>
      </vt:variant>
      <vt:variant>
        <vt:i4>3014674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2883602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sub_1026</vt:lpwstr>
      </vt:variant>
      <vt:variant>
        <vt:i4>3080210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sub_1025</vt:lpwstr>
      </vt:variant>
      <vt:variant>
        <vt:i4>3014674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2949138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sub_10272</vt:lpwstr>
      </vt:variant>
      <vt:variant>
        <vt:i4>2686994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7077946</vt:i4>
      </vt:variant>
      <vt:variant>
        <vt:i4>15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7077946</vt:i4>
      </vt:variant>
      <vt:variant>
        <vt:i4>12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7012414</vt:i4>
      </vt:variant>
      <vt:variant>
        <vt:i4>6</vt:i4>
      </vt:variant>
      <vt:variant>
        <vt:i4>0</vt:i4>
      </vt:variant>
      <vt:variant>
        <vt:i4>5</vt:i4>
      </vt:variant>
      <vt:variant>
        <vt:lpwstr>garantf1://19342209.0/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Bolnichka</dc:creator>
  <cp:keywords/>
  <cp:lastModifiedBy>Comp</cp:lastModifiedBy>
  <cp:revision>3</cp:revision>
  <cp:lastPrinted>2014-10-16T07:34:00Z</cp:lastPrinted>
  <dcterms:created xsi:type="dcterms:W3CDTF">2014-12-19T04:53:00Z</dcterms:created>
  <dcterms:modified xsi:type="dcterms:W3CDTF">2014-12-19T05:00:00Z</dcterms:modified>
</cp:coreProperties>
</file>