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99" w:rsidRPr="00D64F9C" w:rsidRDefault="00476399" w:rsidP="00476399">
      <w:pPr>
        <w:pStyle w:val="3"/>
        <w:rPr>
          <w:b/>
          <w:color w:val="000000"/>
          <w:sz w:val="28"/>
          <w:szCs w:val="28"/>
        </w:rPr>
      </w:pPr>
      <w:r w:rsidRPr="00D64F9C">
        <w:rPr>
          <w:b/>
          <w:color w:val="000000"/>
          <w:sz w:val="24"/>
        </w:rPr>
        <w:t>СОВЕТ НАРОДНЫХ  ДЕПУТАТОВ   МУНИЦИПАЛЬНОГО  ОБРАЗОВАНИЯ</w:t>
      </w:r>
      <w:r w:rsidRPr="00D64F9C">
        <w:rPr>
          <w:color w:val="000000"/>
        </w:rPr>
        <w:t xml:space="preserve"> </w:t>
      </w:r>
      <w:r w:rsidRPr="00D64F9C">
        <w:rPr>
          <w:b/>
          <w:color w:val="000000"/>
          <w:sz w:val="28"/>
          <w:szCs w:val="28"/>
        </w:rPr>
        <w:t>СТ</w:t>
      </w:r>
      <w:r w:rsidR="00E27C44" w:rsidRPr="00D64F9C">
        <w:rPr>
          <w:b/>
          <w:color w:val="000000"/>
          <w:sz w:val="28"/>
          <w:szCs w:val="28"/>
        </w:rPr>
        <w:t>Е</w:t>
      </w:r>
      <w:r w:rsidRPr="00D64F9C">
        <w:rPr>
          <w:b/>
          <w:color w:val="000000"/>
          <w:sz w:val="28"/>
          <w:szCs w:val="28"/>
        </w:rPr>
        <w:t>ПАНЦЕВСКОЕ</w:t>
      </w:r>
    </w:p>
    <w:p w:rsidR="00476399" w:rsidRPr="00D64F9C" w:rsidRDefault="00476399" w:rsidP="00476399">
      <w:pPr>
        <w:jc w:val="center"/>
        <w:rPr>
          <w:rFonts w:ascii="Times New Roman" w:hAnsi="Times New Roman"/>
          <w:b/>
          <w:color w:val="000000"/>
          <w:sz w:val="24"/>
          <w:szCs w:val="24"/>
        </w:rPr>
      </w:pPr>
      <w:r w:rsidRPr="00D64F9C">
        <w:rPr>
          <w:rFonts w:ascii="Times New Roman" w:hAnsi="Times New Roman"/>
          <w:b/>
          <w:color w:val="000000"/>
          <w:sz w:val="24"/>
          <w:szCs w:val="24"/>
        </w:rPr>
        <w:t xml:space="preserve">ВЯЗНИКОВСКОГО   РАЙОНА   </w:t>
      </w:r>
    </w:p>
    <w:p w:rsidR="00476399" w:rsidRPr="00D64F9C" w:rsidRDefault="00476399" w:rsidP="00476399">
      <w:pPr>
        <w:pStyle w:val="2"/>
        <w:jc w:val="center"/>
        <w:rPr>
          <w:rFonts w:ascii="Times New Roman" w:hAnsi="Times New Roman"/>
          <w:bCs w:val="0"/>
          <w:i w:val="0"/>
          <w:color w:val="000000"/>
        </w:rPr>
      </w:pPr>
      <w:r w:rsidRPr="00D64F9C">
        <w:rPr>
          <w:rFonts w:ascii="Times New Roman" w:hAnsi="Times New Roman"/>
          <w:bCs w:val="0"/>
          <w:i w:val="0"/>
          <w:color w:val="000000"/>
        </w:rPr>
        <w:t>Р Е Ш Е Н И Е</w:t>
      </w:r>
    </w:p>
    <w:p w:rsidR="00476399" w:rsidRPr="00D64F9C" w:rsidRDefault="00E27C44" w:rsidP="00476399">
      <w:pPr>
        <w:spacing w:after="120"/>
        <w:rPr>
          <w:rFonts w:ascii="Times New Roman" w:hAnsi="Times New Roman"/>
          <w:color w:val="000000"/>
          <w:sz w:val="28"/>
          <w:szCs w:val="28"/>
        </w:rPr>
      </w:pPr>
      <w:r w:rsidRPr="00D64F9C">
        <w:rPr>
          <w:rFonts w:ascii="Times New Roman" w:hAnsi="Times New Roman"/>
          <w:color w:val="000000"/>
          <w:sz w:val="28"/>
          <w:szCs w:val="28"/>
        </w:rPr>
        <w:t>04.10.2016</w:t>
      </w:r>
      <w:r w:rsidR="00476399" w:rsidRPr="00D64F9C">
        <w:rPr>
          <w:rFonts w:ascii="Times New Roman" w:hAnsi="Times New Roman"/>
          <w:color w:val="000000"/>
          <w:sz w:val="28"/>
          <w:szCs w:val="28"/>
        </w:rPr>
        <w:t xml:space="preserve">                                                                          </w:t>
      </w:r>
      <w:r w:rsidR="001421A6" w:rsidRPr="00D64F9C">
        <w:rPr>
          <w:rFonts w:ascii="Times New Roman" w:hAnsi="Times New Roman"/>
          <w:color w:val="000000"/>
          <w:sz w:val="28"/>
          <w:szCs w:val="28"/>
        </w:rPr>
        <w:t xml:space="preserve">                           № </w:t>
      </w:r>
      <w:r w:rsidR="00DB2DE5" w:rsidRPr="00D64F9C">
        <w:rPr>
          <w:rFonts w:ascii="Times New Roman" w:hAnsi="Times New Roman"/>
          <w:color w:val="000000"/>
          <w:sz w:val="28"/>
          <w:szCs w:val="28"/>
        </w:rPr>
        <w:t>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476399" w:rsidRPr="00D64F9C" w:rsidTr="00914BC8">
        <w:tc>
          <w:tcPr>
            <w:tcW w:w="4928" w:type="dxa"/>
            <w:tcBorders>
              <w:top w:val="nil"/>
              <w:left w:val="nil"/>
              <w:bottom w:val="nil"/>
              <w:right w:val="nil"/>
            </w:tcBorders>
          </w:tcPr>
          <w:p w:rsidR="00476399" w:rsidRPr="00D1183B" w:rsidRDefault="00F25297" w:rsidP="00914BC8">
            <w:pPr>
              <w:jc w:val="both"/>
              <w:rPr>
                <w:rFonts w:ascii="Times New Roman" w:hAnsi="Times New Roman"/>
                <w:i/>
                <w:color w:val="000000"/>
                <w:sz w:val="24"/>
                <w:szCs w:val="24"/>
              </w:rPr>
            </w:pPr>
            <w:r w:rsidRPr="00D1183B">
              <w:rPr>
                <w:rFonts w:ascii="Times New Roman" w:hAnsi="Times New Roman"/>
                <w:i/>
                <w:color w:val="000000"/>
                <w:sz w:val="24"/>
                <w:szCs w:val="24"/>
              </w:rPr>
              <w:t>О</w:t>
            </w:r>
            <w:r w:rsidR="00914BC8" w:rsidRPr="00D1183B">
              <w:rPr>
                <w:rFonts w:ascii="Times New Roman" w:hAnsi="Times New Roman"/>
                <w:i/>
                <w:color w:val="000000"/>
                <w:sz w:val="24"/>
                <w:szCs w:val="24"/>
              </w:rPr>
              <w:t>б утверждении положения об администрации муниципального образования Степанцевское Вязниковского района в новой редакции</w:t>
            </w:r>
          </w:p>
        </w:tc>
      </w:tr>
    </w:tbl>
    <w:p w:rsidR="00476399" w:rsidRPr="00D64F9C" w:rsidRDefault="00476399" w:rsidP="00E27C44">
      <w:pPr>
        <w:spacing w:after="120" w:line="240" w:lineRule="auto"/>
        <w:ind w:firstLine="709"/>
        <w:jc w:val="both"/>
        <w:rPr>
          <w:rFonts w:ascii="Times New Roman" w:hAnsi="Times New Roman"/>
          <w:b/>
          <w:bCs/>
          <w:color w:val="000000"/>
          <w:sz w:val="28"/>
        </w:rPr>
      </w:pPr>
      <w:r w:rsidRPr="00D64F9C">
        <w:rPr>
          <w:rFonts w:ascii="Times New Roman" w:hAnsi="Times New Roman"/>
          <w:color w:val="000000"/>
          <w:sz w:val="28"/>
          <w:szCs w:val="28"/>
        </w:rPr>
        <w:t>Руководствуясь Федеральным законом от 06.10.2003 № 131-ФЗ «Об общих принципах местного самоуправления в Российской Федерации»,  Уставом муниципального образования Ст</w:t>
      </w:r>
      <w:r w:rsidR="00E27C44" w:rsidRPr="00D64F9C">
        <w:rPr>
          <w:rFonts w:ascii="Times New Roman" w:hAnsi="Times New Roman"/>
          <w:color w:val="000000"/>
          <w:sz w:val="28"/>
          <w:szCs w:val="28"/>
        </w:rPr>
        <w:t>е</w:t>
      </w:r>
      <w:r w:rsidRPr="00D64F9C">
        <w:rPr>
          <w:rFonts w:ascii="Times New Roman" w:hAnsi="Times New Roman"/>
          <w:color w:val="000000"/>
          <w:sz w:val="28"/>
          <w:szCs w:val="28"/>
        </w:rPr>
        <w:t xml:space="preserve">панцевское, </w:t>
      </w:r>
      <w:r w:rsidRPr="00D64F9C">
        <w:rPr>
          <w:rFonts w:ascii="Times New Roman" w:hAnsi="Times New Roman"/>
          <w:color w:val="000000"/>
          <w:sz w:val="28"/>
        </w:rPr>
        <w:t xml:space="preserve">Совет народных депутатов </w:t>
      </w:r>
      <w:r w:rsidRPr="00D64F9C">
        <w:rPr>
          <w:rFonts w:ascii="Times New Roman" w:hAnsi="Times New Roman"/>
          <w:bCs/>
          <w:color w:val="000000"/>
          <w:sz w:val="28"/>
        </w:rPr>
        <w:t>р е ш и л:</w:t>
      </w:r>
    </w:p>
    <w:p w:rsidR="00914BC8" w:rsidRDefault="00914BC8" w:rsidP="00E27C44">
      <w:pPr>
        <w:numPr>
          <w:ilvl w:val="0"/>
          <w:numId w:val="2"/>
        </w:numPr>
        <w:tabs>
          <w:tab w:val="left" w:pos="1036"/>
        </w:tabs>
        <w:spacing w:after="12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Утвердить</w:t>
      </w:r>
      <w:r w:rsidR="00F25297" w:rsidRPr="00D64F9C">
        <w:rPr>
          <w:rFonts w:ascii="Times New Roman" w:hAnsi="Times New Roman"/>
          <w:color w:val="000000"/>
          <w:sz w:val="28"/>
          <w:szCs w:val="28"/>
        </w:rPr>
        <w:t xml:space="preserve"> положение</w:t>
      </w:r>
      <w:r w:rsidR="00476399" w:rsidRPr="00D64F9C">
        <w:rPr>
          <w:rFonts w:ascii="Times New Roman" w:hAnsi="Times New Roman"/>
          <w:color w:val="000000"/>
          <w:sz w:val="28"/>
          <w:szCs w:val="28"/>
        </w:rPr>
        <w:t xml:space="preserve"> об администрации муниципального</w:t>
      </w:r>
      <w:r w:rsidR="00E27C44" w:rsidRPr="00D64F9C">
        <w:rPr>
          <w:rFonts w:ascii="Times New Roman" w:hAnsi="Times New Roman"/>
          <w:color w:val="000000"/>
          <w:sz w:val="28"/>
          <w:szCs w:val="28"/>
        </w:rPr>
        <w:t xml:space="preserve"> </w:t>
      </w:r>
      <w:r w:rsidR="00476399" w:rsidRPr="00D64F9C">
        <w:rPr>
          <w:rFonts w:ascii="Times New Roman" w:hAnsi="Times New Roman"/>
          <w:color w:val="000000"/>
          <w:sz w:val="28"/>
          <w:szCs w:val="28"/>
        </w:rPr>
        <w:t>образования Ст</w:t>
      </w:r>
      <w:r w:rsidR="00E27C44" w:rsidRPr="00D64F9C">
        <w:rPr>
          <w:rFonts w:ascii="Times New Roman" w:hAnsi="Times New Roman"/>
          <w:color w:val="000000"/>
          <w:sz w:val="28"/>
          <w:szCs w:val="28"/>
        </w:rPr>
        <w:t>е</w:t>
      </w:r>
      <w:r w:rsidR="00476399" w:rsidRPr="00D64F9C">
        <w:rPr>
          <w:rFonts w:ascii="Times New Roman" w:hAnsi="Times New Roman"/>
          <w:color w:val="000000"/>
          <w:sz w:val="28"/>
          <w:szCs w:val="28"/>
        </w:rPr>
        <w:t>панцевское Вязниковского района</w:t>
      </w:r>
      <w:r>
        <w:rPr>
          <w:rFonts w:ascii="Times New Roman" w:hAnsi="Times New Roman"/>
          <w:color w:val="000000"/>
          <w:sz w:val="28"/>
          <w:szCs w:val="28"/>
        </w:rPr>
        <w:t xml:space="preserve"> в новой редакции согласно приложению.</w:t>
      </w:r>
    </w:p>
    <w:p w:rsidR="00476399" w:rsidRPr="00D64F9C" w:rsidRDefault="00914BC8" w:rsidP="00E27C44">
      <w:pPr>
        <w:numPr>
          <w:ilvl w:val="0"/>
          <w:numId w:val="2"/>
        </w:numPr>
        <w:tabs>
          <w:tab w:val="left" w:pos="1036"/>
        </w:tabs>
        <w:spacing w:after="12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Считать утратившим силу </w:t>
      </w:r>
      <w:r w:rsidR="00F25297" w:rsidRPr="00D64F9C">
        <w:rPr>
          <w:rFonts w:ascii="Times New Roman" w:hAnsi="Times New Roman"/>
          <w:color w:val="000000"/>
          <w:sz w:val="28"/>
          <w:szCs w:val="28"/>
        </w:rPr>
        <w:t>решение совета народных депутатов от 24.10.2013 № 182</w:t>
      </w:r>
      <w:r>
        <w:rPr>
          <w:rFonts w:ascii="Times New Roman" w:hAnsi="Times New Roman"/>
          <w:color w:val="000000"/>
          <w:sz w:val="28"/>
          <w:szCs w:val="28"/>
        </w:rPr>
        <w:t xml:space="preserve"> «</w:t>
      </w:r>
      <w:r w:rsidRPr="00914BC8">
        <w:rPr>
          <w:rFonts w:ascii="Times New Roman" w:hAnsi="Times New Roman"/>
          <w:color w:val="000000"/>
          <w:sz w:val="28"/>
          <w:szCs w:val="28"/>
        </w:rPr>
        <w:t>Об утверждении положения об администрации муниципального образования Стёпанцевское Вязниковского района</w:t>
      </w:r>
      <w:r>
        <w:rPr>
          <w:rFonts w:ascii="Times New Roman" w:hAnsi="Times New Roman"/>
          <w:color w:val="000000"/>
          <w:sz w:val="28"/>
          <w:szCs w:val="28"/>
        </w:rPr>
        <w:t>».</w:t>
      </w:r>
    </w:p>
    <w:p w:rsidR="00476399" w:rsidRPr="00D64F9C" w:rsidRDefault="00476399" w:rsidP="00E27C44">
      <w:pPr>
        <w:pStyle w:val="a5"/>
        <w:numPr>
          <w:ilvl w:val="0"/>
          <w:numId w:val="2"/>
        </w:numPr>
        <w:tabs>
          <w:tab w:val="center" w:pos="993"/>
        </w:tabs>
        <w:spacing w:after="600" w:line="240" w:lineRule="auto"/>
        <w:ind w:left="0" w:firstLine="709"/>
        <w:jc w:val="both"/>
        <w:rPr>
          <w:rFonts w:ascii="Times New Roman" w:hAnsi="Times New Roman"/>
          <w:color w:val="000000"/>
        </w:rPr>
      </w:pPr>
      <w:r w:rsidRPr="00D64F9C">
        <w:rPr>
          <w:rFonts w:ascii="Times New Roman" w:hAnsi="Times New Roman"/>
          <w:color w:val="000000"/>
          <w:sz w:val="28"/>
        </w:rPr>
        <w:t xml:space="preserve">Настоящее решение вступает в силу </w:t>
      </w:r>
      <w:r w:rsidRPr="00D64F9C">
        <w:rPr>
          <w:rFonts w:ascii="Times New Roman" w:hAnsi="Times New Roman"/>
          <w:color w:val="000000"/>
          <w:sz w:val="28"/>
          <w:szCs w:val="28"/>
        </w:rPr>
        <w:t>со дня  его опубликования  в</w:t>
      </w:r>
      <w:r w:rsidR="00E27C44" w:rsidRPr="00D64F9C">
        <w:rPr>
          <w:rFonts w:ascii="Times New Roman" w:hAnsi="Times New Roman"/>
          <w:color w:val="000000"/>
          <w:sz w:val="28"/>
          <w:szCs w:val="28"/>
        </w:rPr>
        <w:t xml:space="preserve"> </w:t>
      </w:r>
      <w:r w:rsidRPr="00D64F9C">
        <w:rPr>
          <w:rFonts w:ascii="Times New Roman" w:hAnsi="Times New Roman"/>
          <w:color w:val="000000"/>
          <w:sz w:val="28"/>
          <w:szCs w:val="28"/>
        </w:rPr>
        <w:t>газете «Маяк».</w:t>
      </w:r>
    </w:p>
    <w:p w:rsidR="00E27C44" w:rsidRPr="00D64F9C" w:rsidRDefault="00E27C44" w:rsidP="00E27C44">
      <w:pPr>
        <w:pStyle w:val="a5"/>
        <w:tabs>
          <w:tab w:val="center" w:pos="993"/>
        </w:tabs>
        <w:spacing w:after="0" w:line="240" w:lineRule="auto"/>
        <w:ind w:firstLine="709"/>
        <w:jc w:val="both"/>
        <w:rPr>
          <w:rFonts w:ascii="Times New Roman" w:hAnsi="Times New Roman"/>
          <w:color w:val="000000"/>
          <w:sz w:val="28"/>
          <w:szCs w:val="28"/>
        </w:rPr>
      </w:pPr>
      <w:r w:rsidRPr="00D64F9C">
        <w:rPr>
          <w:rFonts w:ascii="Times New Roman" w:hAnsi="Times New Roman"/>
          <w:color w:val="000000"/>
          <w:sz w:val="28"/>
          <w:szCs w:val="28"/>
        </w:rPr>
        <w:t>Глава муниципального образования,</w:t>
      </w:r>
    </w:p>
    <w:p w:rsidR="00E27C44" w:rsidRPr="00D64F9C" w:rsidRDefault="00E27C44" w:rsidP="00E27C44">
      <w:pPr>
        <w:pStyle w:val="a5"/>
        <w:tabs>
          <w:tab w:val="center" w:pos="993"/>
        </w:tabs>
        <w:spacing w:after="0" w:line="240" w:lineRule="auto"/>
        <w:ind w:firstLine="709"/>
        <w:jc w:val="both"/>
        <w:rPr>
          <w:rFonts w:ascii="Times New Roman" w:hAnsi="Times New Roman"/>
          <w:color w:val="000000"/>
        </w:rPr>
      </w:pPr>
      <w:r w:rsidRPr="00D64F9C">
        <w:rPr>
          <w:rFonts w:ascii="Times New Roman" w:hAnsi="Times New Roman"/>
          <w:color w:val="000000"/>
          <w:sz w:val="28"/>
          <w:szCs w:val="28"/>
        </w:rPr>
        <w:t xml:space="preserve">Председатель Совета народных депутатов                        </w:t>
      </w:r>
      <w:r w:rsidR="00D64F9C">
        <w:rPr>
          <w:rFonts w:ascii="Times New Roman" w:hAnsi="Times New Roman"/>
          <w:color w:val="000000"/>
          <w:sz w:val="28"/>
          <w:szCs w:val="28"/>
        </w:rPr>
        <w:t>Е.В. Павлова</w:t>
      </w:r>
    </w:p>
    <w:p w:rsidR="00476399" w:rsidRPr="00D64F9C" w:rsidRDefault="00476399" w:rsidP="00476399">
      <w:pPr>
        <w:jc w:val="both"/>
        <w:rPr>
          <w:rFonts w:ascii="Times New Roman" w:hAnsi="Times New Roman"/>
          <w:color w:val="000000"/>
        </w:rPr>
      </w:pPr>
    </w:p>
    <w:p w:rsidR="00476399" w:rsidRPr="00D64F9C" w:rsidRDefault="00476399" w:rsidP="00A1774C">
      <w:pPr>
        <w:pStyle w:val="a3"/>
        <w:rPr>
          <w:rFonts w:ascii="Times New Roman" w:hAnsi="Times New Roman"/>
          <w:color w:val="000000"/>
          <w:sz w:val="28"/>
          <w:szCs w:val="28"/>
        </w:rPr>
      </w:pPr>
    </w:p>
    <w:p w:rsidR="00E27C44" w:rsidRPr="00D64F9C" w:rsidRDefault="00E27C44" w:rsidP="00A1774C">
      <w:pPr>
        <w:pStyle w:val="a3"/>
        <w:rPr>
          <w:rFonts w:ascii="Times New Roman" w:hAnsi="Times New Roman"/>
          <w:color w:val="000000"/>
          <w:sz w:val="28"/>
          <w:szCs w:val="28"/>
        </w:rPr>
      </w:pPr>
    </w:p>
    <w:p w:rsidR="00E27C44" w:rsidRPr="00D64F9C" w:rsidRDefault="00E27C44" w:rsidP="00A1774C">
      <w:pPr>
        <w:pStyle w:val="a3"/>
        <w:rPr>
          <w:rFonts w:ascii="Times New Roman" w:hAnsi="Times New Roman"/>
          <w:color w:val="000000"/>
          <w:sz w:val="28"/>
          <w:szCs w:val="28"/>
        </w:rPr>
      </w:pPr>
    </w:p>
    <w:p w:rsidR="00E27C44" w:rsidRPr="00D64F9C" w:rsidRDefault="00E27C44" w:rsidP="00A1774C">
      <w:pPr>
        <w:pStyle w:val="a3"/>
        <w:rPr>
          <w:rFonts w:ascii="Times New Roman" w:hAnsi="Times New Roman"/>
          <w:color w:val="000000"/>
          <w:sz w:val="28"/>
          <w:szCs w:val="28"/>
        </w:rPr>
      </w:pPr>
    </w:p>
    <w:p w:rsidR="00E27C44" w:rsidRPr="00D64F9C" w:rsidRDefault="00E27C44" w:rsidP="00A1774C">
      <w:pPr>
        <w:pStyle w:val="a3"/>
        <w:rPr>
          <w:rFonts w:ascii="Times New Roman" w:hAnsi="Times New Roman"/>
          <w:color w:val="000000"/>
          <w:sz w:val="28"/>
          <w:szCs w:val="28"/>
        </w:rPr>
      </w:pPr>
    </w:p>
    <w:p w:rsidR="00E27C44" w:rsidRPr="00D64F9C" w:rsidRDefault="00E27C44" w:rsidP="00A1774C">
      <w:pPr>
        <w:pStyle w:val="a3"/>
        <w:rPr>
          <w:rFonts w:ascii="Times New Roman" w:hAnsi="Times New Roman"/>
          <w:color w:val="000000"/>
          <w:sz w:val="28"/>
          <w:szCs w:val="28"/>
        </w:rPr>
      </w:pPr>
    </w:p>
    <w:p w:rsidR="00E27C44" w:rsidRPr="00D64F9C" w:rsidRDefault="00E27C44" w:rsidP="00A1774C">
      <w:pPr>
        <w:pStyle w:val="a3"/>
        <w:rPr>
          <w:rFonts w:ascii="Times New Roman" w:hAnsi="Times New Roman"/>
          <w:color w:val="000000"/>
          <w:sz w:val="28"/>
          <w:szCs w:val="28"/>
        </w:rPr>
      </w:pPr>
    </w:p>
    <w:p w:rsidR="00E27C44" w:rsidRPr="00D64F9C" w:rsidRDefault="00E27C44" w:rsidP="00A1774C">
      <w:pPr>
        <w:pStyle w:val="a3"/>
        <w:rPr>
          <w:rFonts w:ascii="Times New Roman" w:hAnsi="Times New Roman"/>
          <w:color w:val="000000"/>
          <w:sz w:val="28"/>
          <w:szCs w:val="28"/>
        </w:rPr>
      </w:pPr>
    </w:p>
    <w:p w:rsidR="00E27C44" w:rsidRPr="00D64F9C" w:rsidRDefault="00E27C44" w:rsidP="00A1774C">
      <w:pPr>
        <w:pStyle w:val="a3"/>
        <w:rPr>
          <w:rFonts w:ascii="Times New Roman" w:hAnsi="Times New Roman"/>
          <w:color w:val="000000"/>
          <w:sz w:val="28"/>
          <w:szCs w:val="28"/>
        </w:rPr>
      </w:pPr>
    </w:p>
    <w:p w:rsidR="00E27C44" w:rsidRPr="00D64F9C" w:rsidRDefault="00E27C44" w:rsidP="00A1774C">
      <w:pPr>
        <w:pStyle w:val="a3"/>
        <w:rPr>
          <w:rFonts w:ascii="Times New Roman" w:hAnsi="Times New Roman"/>
          <w:color w:val="000000"/>
          <w:sz w:val="28"/>
          <w:szCs w:val="28"/>
        </w:rPr>
      </w:pPr>
    </w:p>
    <w:p w:rsidR="00E27C44" w:rsidRPr="00D64F9C" w:rsidRDefault="00E27C44" w:rsidP="00A1774C">
      <w:pPr>
        <w:pStyle w:val="a3"/>
        <w:rPr>
          <w:rFonts w:ascii="Times New Roman" w:hAnsi="Times New Roman"/>
          <w:color w:val="000000"/>
          <w:sz w:val="28"/>
          <w:szCs w:val="28"/>
        </w:rPr>
      </w:pPr>
    </w:p>
    <w:p w:rsidR="00E27C44" w:rsidRPr="00D64F9C" w:rsidRDefault="00E27C44" w:rsidP="00A1774C">
      <w:pPr>
        <w:pStyle w:val="a3"/>
        <w:rPr>
          <w:rFonts w:ascii="Times New Roman" w:hAnsi="Times New Roman"/>
          <w:color w:val="000000"/>
          <w:sz w:val="28"/>
          <w:szCs w:val="28"/>
        </w:rPr>
      </w:pPr>
    </w:p>
    <w:p w:rsidR="00E27C44" w:rsidRPr="00D64F9C" w:rsidRDefault="00E27C44" w:rsidP="00A1774C">
      <w:pPr>
        <w:pStyle w:val="a3"/>
        <w:rPr>
          <w:rFonts w:ascii="Times New Roman" w:hAnsi="Times New Roman"/>
          <w:color w:val="000000"/>
          <w:sz w:val="28"/>
          <w:szCs w:val="28"/>
        </w:rPr>
      </w:pPr>
    </w:p>
    <w:p w:rsidR="00476399" w:rsidRPr="00D64F9C" w:rsidRDefault="00476399" w:rsidP="00A1774C">
      <w:pPr>
        <w:pStyle w:val="a3"/>
        <w:rPr>
          <w:rFonts w:ascii="Times New Roman" w:hAnsi="Times New Roman"/>
          <w:color w:val="000000"/>
          <w:sz w:val="28"/>
          <w:szCs w:val="28"/>
        </w:rPr>
      </w:pPr>
    </w:p>
    <w:p w:rsidR="00476399" w:rsidRPr="00D64F9C" w:rsidRDefault="00476399" w:rsidP="00A1774C">
      <w:pPr>
        <w:pStyle w:val="a3"/>
        <w:rPr>
          <w:rFonts w:ascii="Times New Roman" w:hAnsi="Times New Roman"/>
          <w:color w:val="000000"/>
          <w:sz w:val="28"/>
          <w:szCs w:val="28"/>
        </w:rPr>
      </w:pPr>
    </w:p>
    <w:p w:rsidR="001F695F" w:rsidRPr="00D64F9C" w:rsidRDefault="001F695F" w:rsidP="00A1774C">
      <w:pPr>
        <w:pStyle w:val="a3"/>
        <w:rPr>
          <w:rFonts w:ascii="Times New Roman" w:hAnsi="Times New Roman"/>
          <w:color w:val="000000"/>
          <w:sz w:val="28"/>
          <w:szCs w:val="28"/>
        </w:rPr>
      </w:pPr>
    </w:p>
    <w:p w:rsidR="006F2A2F" w:rsidRPr="00D64F9C" w:rsidRDefault="006F2A2F" w:rsidP="00A1774C">
      <w:pPr>
        <w:pStyle w:val="a3"/>
        <w:rPr>
          <w:rFonts w:ascii="Times New Roman" w:hAnsi="Times New Roman"/>
          <w:color w:val="000000"/>
          <w:sz w:val="28"/>
          <w:szCs w:val="28"/>
        </w:rPr>
      </w:pPr>
    </w:p>
    <w:p w:rsidR="00914BC8" w:rsidRDefault="00914BC8" w:rsidP="00AC65A5">
      <w:pPr>
        <w:pStyle w:val="a3"/>
        <w:ind w:left="5664"/>
        <w:jc w:val="center"/>
        <w:rPr>
          <w:rFonts w:ascii="Times New Roman" w:hAnsi="Times New Roman"/>
          <w:snapToGrid w:val="0"/>
          <w:color w:val="000000"/>
          <w:sz w:val="24"/>
          <w:szCs w:val="24"/>
        </w:rPr>
      </w:pPr>
    </w:p>
    <w:p w:rsidR="00A1774C" w:rsidRPr="00D64F9C" w:rsidRDefault="00DC3A9F" w:rsidP="00AC65A5">
      <w:pPr>
        <w:pStyle w:val="a3"/>
        <w:ind w:left="5664"/>
        <w:jc w:val="center"/>
        <w:rPr>
          <w:rFonts w:ascii="Times New Roman" w:hAnsi="Times New Roman"/>
          <w:snapToGrid w:val="0"/>
          <w:color w:val="000000"/>
          <w:sz w:val="24"/>
          <w:szCs w:val="24"/>
        </w:rPr>
      </w:pPr>
      <w:r w:rsidRPr="00D64F9C">
        <w:rPr>
          <w:rFonts w:ascii="Times New Roman" w:hAnsi="Times New Roman"/>
          <w:snapToGrid w:val="0"/>
          <w:color w:val="000000"/>
          <w:sz w:val="24"/>
          <w:szCs w:val="24"/>
        </w:rPr>
        <w:t>Приложение</w:t>
      </w:r>
    </w:p>
    <w:p w:rsidR="00AC65A5" w:rsidRPr="00D64F9C" w:rsidRDefault="00AC65A5" w:rsidP="00AC65A5">
      <w:pPr>
        <w:pStyle w:val="a3"/>
        <w:ind w:left="5664"/>
        <w:jc w:val="center"/>
        <w:rPr>
          <w:rFonts w:ascii="Times New Roman" w:hAnsi="Times New Roman"/>
          <w:color w:val="000000"/>
          <w:sz w:val="24"/>
          <w:szCs w:val="24"/>
        </w:rPr>
      </w:pPr>
      <w:r w:rsidRPr="00D64F9C">
        <w:rPr>
          <w:rFonts w:ascii="Times New Roman" w:hAnsi="Times New Roman"/>
          <w:color w:val="000000"/>
          <w:sz w:val="24"/>
          <w:szCs w:val="24"/>
        </w:rPr>
        <w:t xml:space="preserve">к решению Совета </w:t>
      </w:r>
    </w:p>
    <w:p w:rsidR="00AC65A5" w:rsidRPr="00D64F9C" w:rsidRDefault="00AC65A5" w:rsidP="00AC65A5">
      <w:pPr>
        <w:pStyle w:val="a3"/>
        <w:ind w:left="5664"/>
        <w:jc w:val="center"/>
        <w:rPr>
          <w:rFonts w:ascii="Times New Roman" w:hAnsi="Times New Roman"/>
          <w:color w:val="000000"/>
          <w:sz w:val="24"/>
          <w:szCs w:val="24"/>
        </w:rPr>
      </w:pPr>
      <w:r w:rsidRPr="00D64F9C">
        <w:rPr>
          <w:rFonts w:ascii="Times New Roman" w:hAnsi="Times New Roman"/>
          <w:color w:val="000000"/>
          <w:sz w:val="24"/>
          <w:szCs w:val="24"/>
        </w:rPr>
        <w:t xml:space="preserve">народных депутатов </w:t>
      </w:r>
    </w:p>
    <w:p w:rsidR="00AC65A5" w:rsidRPr="00D64F9C" w:rsidRDefault="00AC65A5" w:rsidP="00AC65A5">
      <w:pPr>
        <w:pStyle w:val="a3"/>
        <w:ind w:left="5664"/>
        <w:jc w:val="center"/>
        <w:rPr>
          <w:rFonts w:ascii="Times New Roman" w:hAnsi="Times New Roman"/>
          <w:color w:val="000000"/>
          <w:sz w:val="24"/>
          <w:szCs w:val="24"/>
        </w:rPr>
      </w:pPr>
      <w:r w:rsidRPr="00D64F9C">
        <w:rPr>
          <w:rFonts w:ascii="Times New Roman" w:hAnsi="Times New Roman"/>
          <w:color w:val="000000"/>
          <w:sz w:val="24"/>
          <w:szCs w:val="24"/>
        </w:rPr>
        <w:t xml:space="preserve">муниципального образования </w:t>
      </w:r>
    </w:p>
    <w:p w:rsidR="00AC65A5" w:rsidRPr="00D64F9C" w:rsidRDefault="00AC65A5" w:rsidP="00AC65A5">
      <w:pPr>
        <w:pStyle w:val="a3"/>
        <w:ind w:left="5664"/>
        <w:jc w:val="center"/>
        <w:rPr>
          <w:rFonts w:ascii="Times New Roman" w:hAnsi="Times New Roman"/>
          <w:color w:val="000000"/>
          <w:sz w:val="24"/>
          <w:szCs w:val="24"/>
        </w:rPr>
      </w:pPr>
      <w:r w:rsidRPr="00D64F9C">
        <w:rPr>
          <w:rFonts w:ascii="Times New Roman" w:hAnsi="Times New Roman"/>
          <w:color w:val="000000"/>
          <w:sz w:val="24"/>
          <w:szCs w:val="24"/>
        </w:rPr>
        <w:t xml:space="preserve">Степанцевское </w:t>
      </w:r>
    </w:p>
    <w:p w:rsidR="00AC65A5" w:rsidRPr="00D64F9C" w:rsidRDefault="00EB3555" w:rsidP="00AC65A5">
      <w:pPr>
        <w:pStyle w:val="a3"/>
        <w:ind w:left="5664"/>
        <w:jc w:val="center"/>
        <w:rPr>
          <w:rFonts w:ascii="Times New Roman" w:hAnsi="Times New Roman"/>
          <w:color w:val="000000"/>
          <w:sz w:val="24"/>
          <w:szCs w:val="24"/>
        </w:rPr>
      </w:pPr>
      <w:r w:rsidRPr="00D64F9C">
        <w:rPr>
          <w:rFonts w:ascii="Times New Roman" w:hAnsi="Times New Roman"/>
          <w:color w:val="000000"/>
          <w:sz w:val="24"/>
          <w:szCs w:val="24"/>
        </w:rPr>
        <w:t xml:space="preserve">от </w:t>
      </w:r>
      <w:r w:rsidR="00E27C44" w:rsidRPr="00D64F9C">
        <w:rPr>
          <w:rFonts w:ascii="Times New Roman" w:hAnsi="Times New Roman"/>
          <w:color w:val="000000"/>
          <w:sz w:val="24"/>
          <w:szCs w:val="24"/>
        </w:rPr>
        <w:t>04</w:t>
      </w:r>
      <w:r w:rsidRPr="00D64F9C">
        <w:rPr>
          <w:rFonts w:ascii="Times New Roman" w:hAnsi="Times New Roman"/>
          <w:color w:val="000000"/>
          <w:sz w:val="24"/>
          <w:szCs w:val="24"/>
        </w:rPr>
        <w:t>.10.201</w:t>
      </w:r>
      <w:r w:rsidR="00E27C44" w:rsidRPr="00D64F9C">
        <w:rPr>
          <w:rFonts w:ascii="Times New Roman" w:hAnsi="Times New Roman"/>
          <w:color w:val="000000"/>
          <w:sz w:val="24"/>
          <w:szCs w:val="24"/>
        </w:rPr>
        <w:t>6</w:t>
      </w:r>
      <w:r w:rsidRPr="00D64F9C">
        <w:rPr>
          <w:rFonts w:ascii="Times New Roman" w:hAnsi="Times New Roman"/>
          <w:color w:val="000000"/>
          <w:sz w:val="24"/>
          <w:szCs w:val="24"/>
        </w:rPr>
        <w:t xml:space="preserve"> № </w:t>
      </w:r>
      <w:r w:rsidR="00DB2DE5" w:rsidRPr="00D64F9C">
        <w:rPr>
          <w:rFonts w:ascii="Times New Roman" w:hAnsi="Times New Roman"/>
          <w:color w:val="000000"/>
          <w:sz w:val="24"/>
          <w:szCs w:val="24"/>
        </w:rPr>
        <w:t>14</w:t>
      </w:r>
    </w:p>
    <w:p w:rsidR="00AC65A5" w:rsidRPr="00D64F9C" w:rsidRDefault="00AC65A5" w:rsidP="00AC65A5">
      <w:pPr>
        <w:pStyle w:val="a3"/>
        <w:jc w:val="center"/>
        <w:rPr>
          <w:rFonts w:ascii="Times New Roman" w:hAnsi="Times New Roman"/>
          <w:color w:val="000000"/>
          <w:sz w:val="24"/>
          <w:szCs w:val="24"/>
        </w:rPr>
      </w:pPr>
    </w:p>
    <w:p w:rsidR="00A1774C" w:rsidRPr="00D64F9C" w:rsidRDefault="00A1774C" w:rsidP="00AC65A5">
      <w:pPr>
        <w:pStyle w:val="a3"/>
        <w:jc w:val="center"/>
        <w:rPr>
          <w:rFonts w:ascii="Times New Roman" w:hAnsi="Times New Roman"/>
          <w:b/>
          <w:snapToGrid w:val="0"/>
          <w:color w:val="000000"/>
          <w:sz w:val="24"/>
          <w:szCs w:val="24"/>
        </w:rPr>
      </w:pPr>
      <w:r w:rsidRPr="00D64F9C">
        <w:rPr>
          <w:rFonts w:ascii="Times New Roman" w:hAnsi="Times New Roman"/>
          <w:b/>
          <w:snapToGrid w:val="0"/>
          <w:color w:val="000000"/>
          <w:sz w:val="24"/>
          <w:szCs w:val="24"/>
        </w:rPr>
        <w:t>ПОЛОЖЕНИЕ</w:t>
      </w:r>
    </w:p>
    <w:p w:rsidR="00A1774C" w:rsidRPr="00D64F9C" w:rsidRDefault="00A1774C" w:rsidP="00A1774C">
      <w:pPr>
        <w:pStyle w:val="a3"/>
        <w:jc w:val="center"/>
        <w:rPr>
          <w:rFonts w:ascii="Times New Roman" w:hAnsi="Times New Roman"/>
          <w:b/>
          <w:snapToGrid w:val="0"/>
          <w:color w:val="000000"/>
          <w:sz w:val="24"/>
          <w:szCs w:val="24"/>
        </w:rPr>
      </w:pPr>
      <w:r w:rsidRPr="00D64F9C">
        <w:rPr>
          <w:rFonts w:ascii="Times New Roman" w:hAnsi="Times New Roman"/>
          <w:b/>
          <w:snapToGrid w:val="0"/>
          <w:color w:val="000000"/>
          <w:sz w:val="24"/>
          <w:szCs w:val="24"/>
        </w:rPr>
        <w:t xml:space="preserve">ОБ АДМИНИСТРАЦИИ </w:t>
      </w:r>
      <w:r w:rsidR="00AC65A5" w:rsidRPr="00D64F9C">
        <w:rPr>
          <w:rFonts w:ascii="Times New Roman" w:hAnsi="Times New Roman"/>
          <w:b/>
          <w:snapToGrid w:val="0"/>
          <w:color w:val="000000"/>
          <w:sz w:val="24"/>
          <w:szCs w:val="24"/>
        </w:rPr>
        <w:t>МУНИЦИПАЛЬНОГО ОБРАЗОВАНИЯ СТ</w:t>
      </w:r>
      <w:r w:rsidR="00E27C44" w:rsidRPr="00D64F9C">
        <w:rPr>
          <w:rFonts w:ascii="Times New Roman" w:hAnsi="Times New Roman"/>
          <w:b/>
          <w:snapToGrid w:val="0"/>
          <w:color w:val="000000"/>
          <w:sz w:val="24"/>
          <w:szCs w:val="24"/>
        </w:rPr>
        <w:t>Е</w:t>
      </w:r>
      <w:r w:rsidR="00AC65A5" w:rsidRPr="00D64F9C">
        <w:rPr>
          <w:rFonts w:ascii="Times New Roman" w:hAnsi="Times New Roman"/>
          <w:b/>
          <w:snapToGrid w:val="0"/>
          <w:color w:val="000000"/>
          <w:sz w:val="24"/>
          <w:szCs w:val="24"/>
        </w:rPr>
        <w:t>ПАНЦЕВСКОЕ</w:t>
      </w:r>
    </w:p>
    <w:p w:rsidR="00A1774C" w:rsidRPr="00D64F9C" w:rsidRDefault="00A1774C" w:rsidP="00A1774C">
      <w:pPr>
        <w:pStyle w:val="a3"/>
        <w:jc w:val="center"/>
        <w:rPr>
          <w:rFonts w:ascii="Times New Roman" w:hAnsi="Times New Roman"/>
          <w:snapToGrid w:val="0"/>
          <w:color w:val="000000"/>
          <w:sz w:val="24"/>
          <w:szCs w:val="24"/>
        </w:rPr>
      </w:pPr>
    </w:p>
    <w:p w:rsidR="00A1774C" w:rsidRPr="00D64F9C" w:rsidRDefault="00A1774C" w:rsidP="00A1774C">
      <w:pPr>
        <w:pStyle w:val="a3"/>
        <w:jc w:val="center"/>
        <w:rPr>
          <w:rFonts w:ascii="Times New Roman" w:hAnsi="Times New Roman"/>
          <w:snapToGrid w:val="0"/>
          <w:color w:val="000000"/>
          <w:sz w:val="24"/>
          <w:szCs w:val="24"/>
        </w:rPr>
      </w:pPr>
    </w:p>
    <w:p w:rsidR="00A1774C" w:rsidRPr="00D64F9C" w:rsidRDefault="00A1774C" w:rsidP="00915D32">
      <w:pPr>
        <w:pStyle w:val="a3"/>
        <w:jc w:val="center"/>
        <w:rPr>
          <w:rFonts w:ascii="Times New Roman" w:hAnsi="Times New Roman"/>
          <w:b/>
          <w:snapToGrid w:val="0"/>
          <w:color w:val="000000"/>
          <w:sz w:val="24"/>
          <w:szCs w:val="24"/>
        </w:rPr>
      </w:pPr>
      <w:r w:rsidRPr="00D64F9C">
        <w:rPr>
          <w:rFonts w:ascii="Times New Roman" w:hAnsi="Times New Roman"/>
          <w:b/>
          <w:snapToGrid w:val="0"/>
          <w:color w:val="000000"/>
          <w:sz w:val="24"/>
          <w:szCs w:val="24"/>
        </w:rPr>
        <w:t>I. Общие положения</w:t>
      </w:r>
    </w:p>
    <w:p w:rsidR="00A1774C" w:rsidRPr="00D64F9C" w:rsidRDefault="00A1774C" w:rsidP="00915D32">
      <w:pPr>
        <w:pStyle w:val="ConsNormal"/>
        <w:widowControl/>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xml:space="preserve">1. Администрация </w:t>
      </w:r>
      <w:r w:rsidR="00AC65A5" w:rsidRPr="00D64F9C">
        <w:rPr>
          <w:rFonts w:ascii="Times New Roman" w:hAnsi="Times New Roman" w:cs="Times New Roman"/>
          <w:color w:val="000000"/>
          <w:sz w:val="24"/>
          <w:szCs w:val="24"/>
        </w:rPr>
        <w:t>муниципального образования Ст</w:t>
      </w:r>
      <w:r w:rsidR="00E27C44" w:rsidRPr="00D64F9C">
        <w:rPr>
          <w:rFonts w:ascii="Times New Roman" w:hAnsi="Times New Roman" w:cs="Times New Roman"/>
          <w:color w:val="000000"/>
          <w:sz w:val="24"/>
          <w:szCs w:val="24"/>
        </w:rPr>
        <w:t>е</w:t>
      </w:r>
      <w:r w:rsidR="00AC65A5" w:rsidRPr="00D64F9C">
        <w:rPr>
          <w:rFonts w:ascii="Times New Roman" w:hAnsi="Times New Roman" w:cs="Times New Roman"/>
          <w:color w:val="000000"/>
          <w:sz w:val="24"/>
          <w:szCs w:val="24"/>
        </w:rPr>
        <w:t>панцевское</w:t>
      </w:r>
      <w:r w:rsidRPr="00D64F9C">
        <w:rPr>
          <w:rFonts w:ascii="Times New Roman" w:hAnsi="Times New Roman" w:cs="Times New Roman"/>
          <w:color w:val="000000"/>
          <w:sz w:val="24"/>
          <w:szCs w:val="24"/>
        </w:rPr>
        <w:t xml:space="preserve"> </w:t>
      </w:r>
      <w:r w:rsidR="00AC65A5" w:rsidRPr="00D64F9C">
        <w:rPr>
          <w:rFonts w:ascii="Times New Roman" w:hAnsi="Times New Roman" w:cs="Times New Roman"/>
          <w:color w:val="000000"/>
          <w:sz w:val="24"/>
          <w:szCs w:val="24"/>
        </w:rPr>
        <w:t>(далее – администрация поселения</w:t>
      </w:r>
      <w:r w:rsidRPr="00D64F9C">
        <w:rPr>
          <w:rFonts w:ascii="Times New Roman" w:hAnsi="Times New Roman" w:cs="Times New Roman"/>
          <w:color w:val="000000"/>
          <w:sz w:val="24"/>
          <w:szCs w:val="24"/>
        </w:rPr>
        <w:t xml:space="preserve">) является исполнительно-распорядительным органом местного самоуправления </w:t>
      </w:r>
      <w:r w:rsidR="00AC65A5" w:rsidRPr="00D64F9C">
        <w:rPr>
          <w:rFonts w:ascii="Times New Roman" w:hAnsi="Times New Roman" w:cs="Times New Roman"/>
          <w:color w:val="000000"/>
          <w:sz w:val="24"/>
          <w:szCs w:val="24"/>
        </w:rPr>
        <w:t>муниципального образования Ст</w:t>
      </w:r>
      <w:r w:rsidR="00E27C44" w:rsidRPr="00D64F9C">
        <w:rPr>
          <w:rFonts w:ascii="Times New Roman" w:hAnsi="Times New Roman" w:cs="Times New Roman"/>
          <w:color w:val="000000"/>
          <w:sz w:val="24"/>
          <w:szCs w:val="24"/>
        </w:rPr>
        <w:t>е</w:t>
      </w:r>
      <w:r w:rsidR="00AC65A5" w:rsidRPr="00D64F9C">
        <w:rPr>
          <w:rFonts w:ascii="Times New Roman" w:hAnsi="Times New Roman" w:cs="Times New Roman"/>
          <w:color w:val="000000"/>
          <w:sz w:val="24"/>
          <w:szCs w:val="24"/>
        </w:rPr>
        <w:t>панцевское</w:t>
      </w:r>
      <w:r w:rsidRPr="00D64F9C">
        <w:rPr>
          <w:rFonts w:ascii="Times New Roman" w:hAnsi="Times New Roman" w:cs="Times New Roman"/>
          <w:color w:val="000000"/>
          <w:sz w:val="24"/>
          <w:szCs w:val="24"/>
        </w:rPr>
        <w:t xml:space="preserve">,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AC65A5" w:rsidRPr="00D64F9C">
        <w:rPr>
          <w:rFonts w:ascii="Times New Roman" w:hAnsi="Times New Roman" w:cs="Times New Roman"/>
          <w:color w:val="000000"/>
          <w:sz w:val="24"/>
          <w:szCs w:val="24"/>
        </w:rPr>
        <w:t>Владимирской</w:t>
      </w:r>
      <w:r w:rsidRPr="00D64F9C">
        <w:rPr>
          <w:rFonts w:ascii="Times New Roman" w:hAnsi="Times New Roman" w:cs="Times New Roman"/>
          <w:color w:val="000000"/>
          <w:sz w:val="24"/>
          <w:szCs w:val="24"/>
        </w:rPr>
        <w:t xml:space="preserve"> области.</w:t>
      </w:r>
    </w:p>
    <w:p w:rsidR="00A1774C" w:rsidRPr="00D64F9C" w:rsidRDefault="00A1774C" w:rsidP="00915D32">
      <w:pPr>
        <w:pStyle w:val="ConsNormal"/>
        <w:widowControl/>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2. Администраци</w:t>
      </w:r>
      <w:r w:rsidR="00E27C44" w:rsidRPr="00D64F9C">
        <w:rPr>
          <w:rFonts w:ascii="Times New Roman" w:hAnsi="Times New Roman" w:cs="Times New Roman"/>
          <w:color w:val="000000"/>
          <w:sz w:val="24"/>
          <w:szCs w:val="24"/>
        </w:rPr>
        <w:t>ей</w:t>
      </w:r>
      <w:r w:rsidRPr="00D64F9C">
        <w:rPr>
          <w:rFonts w:ascii="Times New Roman" w:hAnsi="Times New Roman" w:cs="Times New Roman"/>
          <w:color w:val="000000"/>
          <w:sz w:val="24"/>
          <w:szCs w:val="24"/>
        </w:rPr>
        <w:t xml:space="preserve"> </w:t>
      </w:r>
      <w:r w:rsidR="00E27C44" w:rsidRPr="00D64F9C">
        <w:rPr>
          <w:rFonts w:ascii="Times New Roman" w:hAnsi="Times New Roman" w:cs="Times New Roman"/>
          <w:color w:val="000000"/>
          <w:sz w:val="24"/>
          <w:szCs w:val="24"/>
        </w:rPr>
        <w:t>муниципального образования</w:t>
      </w:r>
      <w:r w:rsidRPr="00D64F9C">
        <w:rPr>
          <w:rFonts w:ascii="Times New Roman" w:hAnsi="Times New Roman" w:cs="Times New Roman"/>
          <w:color w:val="000000"/>
          <w:sz w:val="24"/>
          <w:szCs w:val="24"/>
        </w:rPr>
        <w:t xml:space="preserve">, согласно Уставу </w:t>
      </w:r>
      <w:r w:rsidR="00E27C44" w:rsidRPr="00D64F9C">
        <w:rPr>
          <w:rFonts w:ascii="Times New Roman" w:hAnsi="Times New Roman" w:cs="Times New Roman"/>
          <w:color w:val="000000"/>
          <w:sz w:val="24"/>
          <w:szCs w:val="24"/>
        </w:rPr>
        <w:t>м</w:t>
      </w:r>
      <w:r w:rsidR="00AC65A5" w:rsidRPr="00D64F9C">
        <w:rPr>
          <w:rFonts w:ascii="Times New Roman" w:hAnsi="Times New Roman" w:cs="Times New Roman"/>
          <w:color w:val="000000"/>
          <w:sz w:val="24"/>
          <w:szCs w:val="24"/>
        </w:rPr>
        <w:t>униципального образования Ст</w:t>
      </w:r>
      <w:r w:rsidR="00E27C44" w:rsidRPr="00D64F9C">
        <w:rPr>
          <w:rFonts w:ascii="Times New Roman" w:hAnsi="Times New Roman" w:cs="Times New Roman"/>
          <w:color w:val="000000"/>
          <w:sz w:val="24"/>
          <w:szCs w:val="24"/>
        </w:rPr>
        <w:t>е</w:t>
      </w:r>
      <w:r w:rsidR="00AC65A5" w:rsidRPr="00D64F9C">
        <w:rPr>
          <w:rFonts w:ascii="Times New Roman" w:hAnsi="Times New Roman" w:cs="Times New Roman"/>
          <w:color w:val="000000"/>
          <w:sz w:val="24"/>
          <w:szCs w:val="24"/>
        </w:rPr>
        <w:t>панцевское</w:t>
      </w:r>
      <w:r w:rsidRPr="00D64F9C">
        <w:rPr>
          <w:rFonts w:ascii="Times New Roman" w:hAnsi="Times New Roman" w:cs="Times New Roman"/>
          <w:color w:val="000000"/>
          <w:sz w:val="24"/>
          <w:szCs w:val="24"/>
        </w:rPr>
        <w:t xml:space="preserve"> (далее – Устав) руководит </w:t>
      </w:r>
      <w:r w:rsidR="00E27C44" w:rsidRPr="00D64F9C">
        <w:rPr>
          <w:rFonts w:ascii="Times New Roman" w:hAnsi="Times New Roman" w:cs="Times New Roman"/>
          <w:color w:val="000000"/>
          <w:sz w:val="24"/>
          <w:szCs w:val="24"/>
        </w:rPr>
        <w:t>глава местной администрации</w:t>
      </w:r>
      <w:r w:rsidRPr="00D64F9C">
        <w:rPr>
          <w:rFonts w:ascii="Times New Roman" w:hAnsi="Times New Roman" w:cs="Times New Roman"/>
          <w:color w:val="000000"/>
          <w:sz w:val="24"/>
          <w:szCs w:val="24"/>
        </w:rPr>
        <w:t xml:space="preserve"> на принципах единоначалия. </w:t>
      </w:r>
    </w:p>
    <w:p w:rsidR="00A1774C" w:rsidRPr="00D64F9C" w:rsidRDefault="00A1774C" w:rsidP="00915D32">
      <w:pPr>
        <w:pStyle w:val="ConsNormal"/>
        <w:widowControl/>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3.</w:t>
      </w:r>
      <w:r w:rsidR="00FD36A5" w:rsidRPr="00D64F9C">
        <w:rPr>
          <w:rFonts w:ascii="Times New Roman" w:hAnsi="Times New Roman" w:cs="Times New Roman"/>
          <w:color w:val="000000"/>
          <w:sz w:val="24"/>
          <w:szCs w:val="24"/>
        </w:rPr>
        <w:t xml:space="preserve"> </w:t>
      </w:r>
      <w:r w:rsidRPr="00D64F9C">
        <w:rPr>
          <w:rFonts w:ascii="Times New Roman" w:hAnsi="Times New Roman" w:cs="Times New Roman"/>
          <w:color w:val="000000"/>
          <w:sz w:val="24"/>
          <w:szCs w:val="24"/>
        </w:rPr>
        <w:t>Администрация   поселения является юридическим лицом, имеет печать и штамп со своим наименованием, вправе открывать счета в банковских учреждениях.</w:t>
      </w:r>
    </w:p>
    <w:p w:rsidR="00A1774C" w:rsidRPr="00D64F9C" w:rsidRDefault="00A1774C" w:rsidP="00915D32">
      <w:pPr>
        <w:pStyle w:val="ConsNormal"/>
        <w:widowControl/>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xml:space="preserve">4. Администрация </w:t>
      </w:r>
      <w:r w:rsidR="00E27C44" w:rsidRPr="00D64F9C">
        <w:rPr>
          <w:rFonts w:ascii="Times New Roman" w:hAnsi="Times New Roman" w:cs="Times New Roman"/>
          <w:color w:val="000000"/>
          <w:sz w:val="24"/>
          <w:szCs w:val="24"/>
        </w:rPr>
        <w:t xml:space="preserve">муниципального образования </w:t>
      </w:r>
      <w:r w:rsidRPr="00D64F9C">
        <w:rPr>
          <w:rFonts w:ascii="Times New Roman" w:hAnsi="Times New Roman" w:cs="Times New Roman"/>
          <w:color w:val="000000"/>
          <w:sz w:val="24"/>
          <w:szCs w:val="24"/>
        </w:rPr>
        <w:t xml:space="preserve">осуществляет свою деятельность в соответствии с нормативными правовыми актами Российской Федерации и </w:t>
      </w:r>
      <w:r w:rsidR="00AC65A5" w:rsidRPr="00D64F9C">
        <w:rPr>
          <w:rFonts w:ascii="Times New Roman" w:hAnsi="Times New Roman" w:cs="Times New Roman"/>
          <w:color w:val="000000"/>
          <w:sz w:val="24"/>
          <w:szCs w:val="24"/>
        </w:rPr>
        <w:t>Владимирской</w:t>
      </w:r>
      <w:r w:rsidRPr="00D64F9C">
        <w:rPr>
          <w:rFonts w:ascii="Times New Roman" w:hAnsi="Times New Roman" w:cs="Times New Roman"/>
          <w:color w:val="000000"/>
          <w:sz w:val="24"/>
          <w:szCs w:val="24"/>
        </w:rPr>
        <w:t xml:space="preserve"> области,  Уставом поселения, решениями </w:t>
      </w:r>
      <w:r w:rsidR="00AC65A5" w:rsidRPr="00D64F9C">
        <w:rPr>
          <w:rFonts w:ascii="Times New Roman" w:hAnsi="Times New Roman" w:cs="Times New Roman"/>
          <w:color w:val="000000"/>
          <w:sz w:val="24"/>
          <w:szCs w:val="24"/>
        </w:rPr>
        <w:t>Совета народных депутатов муниципального образования Ст</w:t>
      </w:r>
      <w:r w:rsidR="00E27C44" w:rsidRPr="00D64F9C">
        <w:rPr>
          <w:rFonts w:ascii="Times New Roman" w:hAnsi="Times New Roman" w:cs="Times New Roman"/>
          <w:color w:val="000000"/>
          <w:sz w:val="24"/>
          <w:szCs w:val="24"/>
        </w:rPr>
        <w:t>е</w:t>
      </w:r>
      <w:r w:rsidR="00AC65A5" w:rsidRPr="00D64F9C">
        <w:rPr>
          <w:rFonts w:ascii="Times New Roman" w:hAnsi="Times New Roman" w:cs="Times New Roman"/>
          <w:color w:val="000000"/>
          <w:sz w:val="24"/>
          <w:szCs w:val="24"/>
        </w:rPr>
        <w:t>панцевское</w:t>
      </w:r>
      <w:r w:rsidRPr="00D64F9C">
        <w:rPr>
          <w:rFonts w:ascii="Times New Roman" w:hAnsi="Times New Roman" w:cs="Times New Roman"/>
          <w:color w:val="000000"/>
          <w:sz w:val="24"/>
          <w:szCs w:val="24"/>
        </w:rPr>
        <w:t xml:space="preserve">, постановлениями главы </w:t>
      </w:r>
      <w:r w:rsidR="00E27C44" w:rsidRPr="00D64F9C">
        <w:rPr>
          <w:rFonts w:ascii="Times New Roman" w:hAnsi="Times New Roman" w:cs="Times New Roman"/>
          <w:color w:val="000000"/>
          <w:sz w:val="24"/>
          <w:szCs w:val="24"/>
        </w:rPr>
        <w:t>местной администрации</w:t>
      </w:r>
      <w:r w:rsidRPr="00D64F9C">
        <w:rPr>
          <w:rFonts w:ascii="Times New Roman" w:hAnsi="Times New Roman" w:cs="Times New Roman"/>
          <w:color w:val="000000"/>
          <w:sz w:val="24"/>
          <w:szCs w:val="24"/>
        </w:rPr>
        <w:t>, настоящим Положением.</w:t>
      </w:r>
    </w:p>
    <w:p w:rsidR="00A1774C" w:rsidRPr="00D64F9C" w:rsidRDefault="00A1774C" w:rsidP="00915D32">
      <w:pPr>
        <w:pStyle w:val="ConsNormal"/>
        <w:widowControl/>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xml:space="preserve">5. Финансирование администрации  поселения осуществляется в пределах средств, выделяемых бюджетом </w:t>
      </w:r>
      <w:r w:rsidR="00AC65A5" w:rsidRPr="00D64F9C">
        <w:rPr>
          <w:rFonts w:ascii="Times New Roman" w:hAnsi="Times New Roman" w:cs="Times New Roman"/>
          <w:color w:val="000000"/>
          <w:sz w:val="24"/>
          <w:szCs w:val="24"/>
        </w:rPr>
        <w:t>муниципального образования Ст</w:t>
      </w:r>
      <w:r w:rsidR="00E27C44" w:rsidRPr="00D64F9C">
        <w:rPr>
          <w:rFonts w:ascii="Times New Roman" w:hAnsi="Times New Roman" w:cs="Times New Roman"/>
          <w:color w:val="000000"/>
          <w:sz w:val="24"/>
          <w:szCs w:val="24"/>
        </w:rPr>
        <w:t>е</w:t>
      </w:r>
      <w:r w:rsidR="00AC65A5" w:rsidRPr="00D64F9C">
        <w:rPr>
          <w:rFonts w:ascii="Times New Roman" w:hAnsi="Times New Roman" w:cs="Times New Roman"/>
          <w:color w:val="000000"/>
          <w:sz w:val="24"/>
          <w:szCs w:val="24"/>
        </w:rPr>
        <w:t xml:space="preserve">панцевское </w:t>
      </w:r>
      <w:r w:rsidRPr="00D64F9C">
        <w:rPr>
          <w:rFonts w:ascii="Times New Roman" w:hAnsi="Times New Roman" w:cs="Times New Roman"/>
          <w:color w:val="000000"/>
          <w:sz w:val="24"/>
          <w:szCs w:val="24"/>
        </w:rPr>
        <w:t xml:space="preserve">на содержание аппарата управления. </w:t>
      </w:r>
    </w:p>
    <w:p w:rsidR="00A1774C" w:rsidRPr="00D64F9C" w:rsidRDefault="00A1774C" w:rsidP="00915D32">
      <w:pPr>
        <w:pStyle w:val="ConsNormal"/>
        <w:widowControl/>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xml:space="preserve">6. В своей деятельности администрация </w:t>
      </w:r>
      <w:r w:rsidR="00E27C44" w:rsidRPr="00D64F9C">
        <w:rPr>
          <w:rFonts w:ascii="Times New Roman" w:hAnsi="Times New Roman" w:cs="Times New Roman"/>
          <w:color w:val="000000"/>
          <w:sz w:val="24"/>
          <w:szCs w:val="24"/>
        </w:rPr>
        <w:t xml:space="preserve">муниципального образования </w:t>
      </w:r>
      <w:r w:rsidRPr="00D64F9C">
        <w:rPr>
          <w:rFonts w:ascii="Times New Roman" w:hAnsi="Times New Roman" w:cs="Times New Roman"/>
          <w:color w:val="000000"/>
          <w:sz w:val="24"/>
          <w:szCs w:val="24"/>
        </w:rPr>
        <w:t xml:space="preserve">подотчетна </w:t>
      </w:r>
      <w:r w:rsidR="00AC65A5" w:rsidRPr="00D64F9C">
        <w:rPr>
          <w:rFonts w:ascii="Times New Roman" w:hAnsi="Times New Roman" w:cs="Times New Roman"/>
          <w:color w:val="000000"/>
          <w:sz w:val="24"/>
          <w:szCs w:val="24"/>
        </w:rPr>
        <w:t>Совету народных депутатов муниципального образования Ст</w:t>
      </w:r>
      <w:r w:rsidR="00E27C44" w:rsidRPr="00D64F9C">
        <w:rPr>
          <w:rFonts w:ascii="Times New Roman" w:hAnsi="Times New Roman" w:cs="Times New Roman"/>
          <w:color w:val="000000"/>
          <w:sz w:val="24"/>
          <w:szCs w:val="24"/>
        </w:rPr>
        <w:t>е</w:t>
      </w:r>
      <w:r w:rsidR="00AC65A5" w:rsidRPr="00D64F9C">
        <w:rPr>
          <w:rFonts w:ascii="Times New Roman" w:hAnsi="Times New Roman" w:cs="Times New Roman"/>
          <w:color w:val="000000"/>
          <w:sz w:val="24"/>
          <w:szCs w:val="24"/>
        </w:rPr>
        <w:t>панцевское</w:t>
      </w:r>
      <w:r w:rsidRPr="00D64F9C">
        <w:rPr>
          <w:rFonts w:ascii="Times New Roman" w:hAnsi="Times New Roman" w:cs="Times New Roman"/>
          <w:color w:val="000000"/>
          <w:sz w:val="24"/>
          <w:szCs w:val="24"/>
        </w:rPr>
        <w:t xml:space="preserve"> в части исполнения бюджета </w:t>
      </w:r>
      <w:r w:rsidR="00AC65A5" w:rsidRPr="00D64F9C">
        <w:rPr>
          <w:rFonts w:ascii="Times New Roman" w:hAnsi="Times New Roman" w:cs="Times New Roman"/>
          <w:color w:val="000000"/>
          <w:sz w:val="24"/>
          <w:szCs w:val="24"/>
        </w:rPr>
        <w:t>муниципального образования Ст</w:t>
      </w:r>
      <w:r w:rsidR="00E27C44" w:rsidRPr="00D64F9C">
        <w:rPr>
          <w:rFonts w:ascii="Times New Roman" w:hAnsi="Times New Roman" w:cs="Times New Roman"/>
          <w:color w:val="000000"/>
          <w:sz w:val="24"/>
          <w:szCs w:val="24"/>
        </w:rPr>
        <w:t>е</w:t>
      </w:r>
      <w:r w:rsidR="00AC65A5" w:rsidRPr="00D64F9C">
        <w:rPr>
          <w:rFonts w:ascii="Times New Roman" w:hAnsi="Times New Roman" w:cs="Times New Roman"/>
          <w:color w:val="000000"/>
          <w:sz w:val="24"/>
          <w:szCs w:val="24"/>
        </w:rPr>
        <w:t>панцевское</w:t>
      </w:r>
      <w:r w:rsidRPr="00D64F9C">
        <w:rPr>
          <w:rFonts w:ascii="Times New Roman" w:hAnsi="Times New Roman" w:cs="Times New Roman"/>
          <w:color w:val="000000"/>
          <w:sz w:val="24"/>
          <w:szCs w:val="24"/>
        </w:rPr>
        <w:t xml:space="preserve">, правовых актов </w:t>
      </w:r>
      <w:r w:rsidR="00AC65A5" w:rsidRPr="00D64F9C">
        <w:rPr>
          <w:rFonts w:ascii="Times New Roman" w:hAnsi="Times New Roman" w:cs="Times New Roman"/>
          <w:color w:val="000000"/>
          <w:sz w:val="24"/>
          <w:szCs w:val="24"/>
        </w:rPr>
        <w:t>Совета народных депутатов муниципального образования Ст</w:t>
      </w:r>
      <w:r w:rsidR="00E27C44" w:rsidRPr="00D64F9C">
        <w:rPr>
          <w:rFonts w:ascii="Times New Roman" w:hAnsi="Times New Roman" w:cs="Times New Roman"/>
          <w:color w:val="000000"/>
          <w:sz w:val="24"/>
          <w:szCs w:val="24"/>
        </w:rPr>
        <w:t>е</w:t>
      </w:r>
      <w:r w:rsidR="00AC65A5" w:rsidRPr="00D64F9C">
        <w:rPr>
          <w:rFonts w:ascii="Times New Roman" w:hAnsi="Times New Roman" w:cs="Times New Roman"/>
          <w:color w:val="000000"/>
          <w:sz w:val="24"/>
          <w:szCs w:val="24"/>
        </w:rPr>
        <w:t>панцевское</w:t>
      </w:r>
      <w:r w:rsidRPr="00D64F9C">
        <w:rPr>
          <w:rFonts w:ascii="Times New Roman" w:hAnsi="Times New Roman" w:cs="Times New Roman"/>
          <w:color w:val="000000"/>
          <w:sz w:val="24"/>
          <w:szCs w:val="24"/>
        </w:rPr>
        <w:t>, принятых в пределах е</w:t>
      </w:r>
      <w:r w:rsidR="00E27C44" w:rsidRPr="00D64F9C">
        <w:rPr>
          <w:rFonts w:ascii="Times New Roman" w:hAnsi="Times New Roman" w:cs="Times New Roman"/>
          <w:color w:val="000000"/>
          <w:sz w:val="24"/>
          <w:szCs w:val="24"/>
        </w:rPr>
        <w:t>е</w:t>
      </w:r>
      <w:r w:rsidRPr="00D64F9C">
        <w:rPr>
          <w:rFonts w:ascii="Times New Roman" w:hAnsi="Times New Roman" w:cs="Times New Roman"/>
          <w:color w:val="000000"/>
          <w:sz w:val="24"/>
          <w:szCs w:val="24"/>
        </w:rPr>
        <w:t xml:space="preserve"> компетенции.</w:t>
      </w:r>
    </w:p>
    <w:p w:rsidR="00A1774C" w:rsidRPr="00D64F9C" w:rsidRDefault="00A1774C" w:rsidP="00915D32">
      <w:pPr>
        <w:pStyle w:val="ConsNormal"/>
        <w:widowControl/>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xml:space="preserve">7. Юридический адрес администрации </w:t>
      </w:r>
      <w:r w:rsidR="00E27C44" w:rsidRPr="00D64F9C">
        <w:rPr>
          <w:rFonts w:ascii="Times New Roman" w:hAnsi="Times New Roman" w:cs="Times New Roman"/>
          <w:color w:val="000000"/>
          <w:sz w:val="24"/>
          <w:szCs w:val="24"/>
        </w:rPr>
        <w:t>муниципального образования</w:t>
      </w:r>
      <w:r w:rsidRPr="00D64F9C">
        <w:rPr>
          <w:rFonts w:ascii="Times New Roman" w:hAnsi="Times New Roman" w:cs="Times New Roman"/>
          <w:color w:val="000000"/>
          <w:sz w:val="24"/>
          <w:szCs w:val="24"/>
        </w:rPr>
        <w:t>:</w:t>
      </w:r>
      <w:r w:rsidR="00FD36A5" w:rsidRPr="00D64F9C">
        <w:rPr>
          <w:rFonts w:ascii="Times New Roman" w:hAnsi="Times New Roman" w:cs="Times New Roman"/>
          <w:color w:val="000000"/>
          <w:sz w:val="24"/>
          <w:szCs w:val="24"/>
        </w:rPr>
        <w:t xml:space="preserve"> </w:t>
      </w:r>
      <w:r w:rsidR="00AC65A5" w:rsidRPr="00D64F9C">
        <w:rPr>
          <w:rFonts w:ascii="Times New Roman" w:hAnsi="Times New Roman" w:cs="Times New Roman"/>
          <w:color w:val="000000"/>
          <w:sz w:val="24"/>
          <w:szCs w:val="24"/>
        </w:rPr>
        <w:t>601427, Владимир</w:t>
      </w:r>
      <w:r w:rsidRPr="00D64F9C">
        <w:rPr>
          <w:rFonts w:ascii="Times New Roman" w:hAnsi="Times New Roman" w:cs="Times New Roman"/>
          <w:color w:val="000000"/>
          <w:sz w:val="24"/>
          <w:szCs w:val="24"/>
        </w:rPr>
        <w:t xml:space="preserve">ская область, </w:t>
      </w:r>
      <w:r w:rsidR="00AC65A5" w:rsidRPr="00D64F9C">
        <w:rPr>
          <w:rFonts w:ascii="Times New Roman" w:hAnsi="Times New Roman" w:cs="Times New Roman"/>
          <w:color w:val="000000"/>
          <w:sz w:val="24"/>
          <w:szCs w:val="24"/>
        </w:rPr>
        <w:t>Вязни</w:t>
      </w:r>
      <w:r w:rsidRPr="00D64F9C">
        <w:rPr>
          <w:rFonts w:ascii="Times New Roman" w:hAnsi="Times New Roman" w:cs="Times New Roman"/>
          <w:color w:val="000000"/>
          <w:sz w:val="24"/>
          <w:szCs w:val="24"/>
        </w:rPr>
        <w:t>ковский район, п</w:t>
      </w:r>
      <w:r w:rsidR="00AC65A5" w:rsidRPr="00D64F9C">
        <w:rPr>
          <w:rFonts w:ascii="Times New Roman" w:hAnsi="Times New Roman" w:cs="Times New Roman"/>
          <w:color w:val="000000"/>
          <w:sz w:val="24"/>
          <w:szCs w:val="24"/>
        </w:rPr>
        <w:t>ос</w:t>
      </w:r>
      <w:r w:rsidRPr="00D64F9C">
        <w:rPr>
          <w:rFonts w:ascii="Times New Roman" w:hAnsi="Times New Roman" w:cs="Times New Roman"/>
          <w:color w:val="000000"/>
          <w:sz w:val="24"/>
          <w:szCs w:val="24"/>
        </w:rPr>
        <w:t xml:space="preserve">. </w:t>
      </w:r>
      <w:r w:rsidR="00AC65A5" w:rsidRPr="00D64F9C">
        <w:rPr>
          <w:rFonts w:ascii="Times New Roman" w:hAnsi="Times New Roman" w:cs="Times New Roman"/>
          <w:color w:val="000000"/>
          <w:sz w:val="24"/>
          <w:szCs w:val="24"/>
        </w:rPr>
        <w:t>Ст</w:t>
      </w:r>
      <w:r w:rsidR="00E27C44" w:rsidRPr="00D64F9C">
        <w:rPr>
          <w:rFonts w:ascii="Times New Roman" w:hAnsi="Times New Roman" w:cs="Times New Roman"/>
          <w:color w:val="000000"/>
          <w:sz w:val="24"/>
          <w:szCs w:val="24"/>
        </w:rPr>
        <w:t>е</w:t>
      </w:r>
      <w:r w:rsidR="00AC65A5" w:rsidRPr="00D64F9C">
        <w:rPr>
          <w:rFonts w:ascii="Times New Roman" w:hAnsi="Times New Roman" w:cs="Times New Roman"/>
          <w:color w:val="000000"/>
          <w:sz w:val="24"/>
          <w:szCs w:val="24"/>
        </w:rPr>
        <w:t>панцево, ул. Первомайская, д. 16а</w:t>
      </w:r>
      <w:r w:rsidRPr="00D64F9C">
        <w:rPr>
          <w:rFonts w:ascii="Times New Roman" w:hAnsi="Times New Roman" w:cs="Times New Roman"/>
          <w:color w:val="000000"/>
          <w:sz w:val="24"/>
          <w:szCs w:val="24"/>
        </w:rPr>
        <w:t>.</w:t>
      </w:r>
    </w:p>
    <w:p w:rsidR="00A30F47" w:rsidRPr="00D64F9C" w:rsidRDefault="00A1774C" w:rsidP="00915D32">
      <w:pPr>
        <w:pStyle w:val="aaanao"/>
        <w:keepNext/>
        <w:keepLines/>
        <w:widowControl w:val="0"/>
        <w:spacing w:before="120" w:after="120"/>
        <w:rPr>
          <w:b/>
          <w:color w:val="000000"/>
          <w:kern w:val="2"/>
          <w:sz w:val="24"/>
          <w:szCs w:val="24"/>
        </w:rPr>
      </w:pPr>
      <w:r w:rsidRPr="00D64F9C">
        <w:rPr>
          <w:b/>
          <w:snapToGrid w:val="0"/>
          <w:color w:val="000000"/>
          <w:sz w:val="24"/>
          <w:szCs w:val="24"/>
        </w:rPr>
        <w:t xml:space="preserve">2. </w:t>
      </w:r>
      <w:r w:rsidRPr="00D64F9C">
        <w:rPr>
          <w:b/>
          <w:color w:val="000000"/>
          <w:kern w:val="2"/>
          <w:sz w:val="24"/>
          <w:szCs w:val="24"/>
        </w:rPr>
        <w:t xml:space="preserve">Вопросы местного значения  </w:t>
      </w:r>
      <w:r w:rsidR="00AC65A5" w:rsidRPr="00D64F9C">
        <w:rPr>
          <w:b/>
          <w:color w:val="000000"/>
          <w:kern w:val="2"/>
          <w:sz w:val="24"/>
          <w:szCs w:val="24"/>
        </w:rPr>
        <w:t>муниципального образования Ст</w:t>
      </w:r>
      <w:r w:rsidR="00E27C44" w:rsidRPr="00D64F9C">
        <w:rPr>
          <w:b/>
          <w:color w:val="000000"/>
          <w:kern w:val="2"/>
          <w:sz w:val="24"/>
          <w:szCs w:val="24"/>
        </w:rPr>
        <w:t>е</w:t>
      </w:r>
      <w:r w:rsidR="00AC65A5" w:rsidRPr="00D64F9C">
        <w:rPr>
          <w:b/>
          <w:color w:val="000000"/>
          <w:kern w:val="2"/>
          <w:sz w:val="24"/>
          <w:szCs w:val="24"/>
        </w:rPr>
        <w:t>панцевское</w:t>
      </w:r>
      <w:r w:rsidRPr="00D64F9C">
        <w:rPr>
          <w:b/>
          <w:color w:val="000000"/>
          <w:kern w:val="2"/>
          <w:sz w:val="24"/>
          <w:szCs w:val="24"/>
        </w:rPr>
        <w:t xml:space="preserve">, исполняемые администрацией </w:t>
      </w:r>
      <w:r w:rsidR="00E27C44" w:rsidRPr="00D64F9C">
        <w:rPr>
          <w:b/>
          <w:color w:val="000000"/>
          <w:sz w:val="24"/>
          <w:szCs w:val="24"/>
        </w:rPr>
        <w:t>муниципального образования</w:t>
      </w:r>
    </w:p>
    <w:p w:rsidR="00A1774C" w:rsidRPr="00D64F9C" w:rsidRDefault="00A1774C" w:rsidP="00915D32">
      <w:pPr>
        <w:pStyle w:val="a3"/>
        <w:jc w:val="both"/>
        <w:rPr>
          <w:rFonts w:ascii="Times New Roman" w:hAnsi="Times New Roman"/>
          <w:color w:val="000000"/>
          <w:sz w:val="24"/>
          <w:szCs w:val="24"/>
        </w:rPr>
      </w:pPr>
      <w:r w:rsidRPr="00D64F9C">
        <w:rPr>
          <w:rFonts w:ascii="Times New Roman" w:hAnsi="Times New Roman"/>
          <w:color w:val="000000"/>
          <w:sz w:val="24"/>
          <w:szCs w:val="24"/>
        </w:rPr>
        <w:t xml:space="preserve">          8. Администрация </w:t>
      </w:r>
      <w:r w:rsidRPr="00D64F9C">
        <w:rPr>
          <w:rFonts w:ascii="Times New Roman" w:hAnsi="Times New Roman"/>
          <w:b/>
          <w:color w:val="000000"/>
          <w:sz w:val="24"/>
          <w:szCs w:val="24"/>
        </w:rPr>
        <w:t>поселения</w:t>
      </w:r>
      <w:r w:rsidRPr="00D64F9C">
        <w:rPr>
          <w:rFonts w:ascii="Times New Roman" w:hAnsi="Times New Roman"/>
          <w:color w:val="000000"/>
          <w:sz w:val="24"/>
          <w:szCs w:val="24"/>
        </w:rPr>
        <w:t xml:space="preserve"> осуществляет в рамках своей компетенции исполнение следующих вопросов местного значения:</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2) установление, изменение и отмена местных налогов и сборов муниципального образования;</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3) владение, пользование и распоряжение имуществом, находящимся в муниципальной собственности муниципального образования;</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lastRenderedPageBreak/>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5) участие в предупреждении и ликвидации последствий чрезвычайных ситуаций в границах муниципального образования;</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6) обеспечение первичных мер пожарной безопасности в границах населенных пунктов муниципального образования;</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7) создание условий для обеспечения жителей поселения услугами связи, общественного питания, торговли и бытового обслуживания;</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8) создание условий для организации досуга и обеспечения жителей муниципального образования услугами организаций культуры;</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9)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11) формирование архивных фондов муниципального образования;</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12) участие в организации деятельности по сбору (в том числе раздельному сбору) и транспортированию твердых коммунальных отходов;</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13)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15) организация ритуальных услуг и содержание мест захоронения;</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16) осуществление мероприятий по обеспечению безопасности людей на водных объектах, охране их жизни и здоровья;</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18) организация и осуществление мероприятий по работе с детьми и молодёжью в поселении;</w:t>
      </w:r>
    </w:p>
    <w:p w:rsidR="00E27C44"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36A5" w:rsidRPr="00D64F9C" w:rsidRDefault="00E27C44" w:rsidP="00E27C44">
      <w:pPr>
        <w:tabs>
          <w:tab w:val="left" w:pos="720"/>
        </w:tabs>
        <w:spacing w:after="12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lastRenderedPageBreak/>
        <w:t>20) осуществление мер по противодействию коррупции в границах поселения.</w:t>
      </w:r>
    </w:p>
    <w:p w:rsidR="00A443BC" w:rsidRPr="00D64F9C" w:rsidRDefault="00A1774C" w:rsidP="00A443BC">
      <w:pPr>
        <w:pStyle w:val="a3"/>
        <w:jc w:val="both"/>
        <w:rPr>
          <w:rFonts w:ascii="Times New Roman" w:hAnsi="Times New Roman"/>
          <w:color w:val="000000"/>
          <w:sz w:val="24"/>
          <w:szCs w:val="24"/>
        </w:rPr>
      </w:pPr>
      <w:r w:rsidRPr="00D64F9C">
        <w:rPr>
          <w:rFonts w:ascii="Times New Roman" w:hAnsi="Times New Roman"/>
          <w:color w:val="000000"/>
          <w:sz w:val="24"/>
          <w:szCs w:val="24"/>
        </w:rPr>
        <w:t xml:space="preserve">         9.</w:t>
      </w:r>
      <w:r w:rsidR="003A0952" w:rsidRPr="00D64F9C">
        <w:rPr>
          <w:rFonts w:ascii="Times New Roman" w:hAnsi="Times New Roman"/>
          <w:color w:val="000000"/>
          <w:sz w:val="24"/>
          <w:szCs w:val="24"/>
        </w:rPr>
        <w:t xml:space="preserve"> </w:t>
      </w:r>
      <w:r w:rsidRPr="00D64F9C">
        <w:rPr>
          <w:rFonts w:ascii="Times New Roman" w:hAnsi="Times New Roman"/>
          <w:color w:val="000000"/>
          <w:sz w:val="24"/>
          <w:szCs w:val="24"/>
        </w:rPr>
        <w:t xml:space="preserve">Администрация  </w:t>
      </w:r>
      <w:r w:rsidR="00A443BC" w:rsidRPr="00D64F9C">
        <w:rPr>
          <w:rFonts w:ascii="Times New Roman" w:hAnsi="Times New Roman"/>
          <w:iCs/>
          <w:color w:val="000000"/>
          <w:sz w:val="24"/>
          <w:szCs w:val="24"/>
        </w:rPr>
        <w:t>муниципального образования</w:t>
      </w:r>
      <w:r w:rsidR="00A443BC" w:rsidRPr="00D64F9C">
        <w:rPr>
          <w:rFonts w:ascii="Times New Roman" w:hAnsi="Times New Roman"/>
          <w:color w:val="000000"/>
          <w:sz w:val="24"/>
          <w:szCs w:val="24"/>
        </w:rPr>
        <w:t xml:space="preserve"> вправе заключать соглашения с органами местного самоуправления Вязниковского района о передаче им осуществления части своих полномочий за счет межбюджетных трансфертов, предоставляемых из бюджета </w:t>
      </w:r>
      <w:r w:rsidR="00A443BC" w:rsidRPr="00D64F9C">
        <w:rPr>
          <w:rFonts w:ascii="Times New Roman" w:hAnsi="Times New Roman"/>
          <w:iCs/>
          <w:color w:val="000000"/>
          <w:sz w:val="24"/>
          <w:szCs w:val="24"/>
        </w:rPr>
        <w:t xml:space="preserve">муниципального образования </w:t>
      </w:r>
      <w:r w:rsidR="00A443BC" w:rsidRPr="00D64F9C">
        <w:rPr>
          <w:rFonts w:ascii="Times New Roman" w:hAnsi="Times New Roman"/>
          <w:color w:val="000000"/>
          <w:sz w:val="24"/>
          <w:szCs w:val="24"/>
        </w:rPr>
        <w:t>в бюджет Вязниковского  района в соответствии с Бюджетным кодексом Российской Федерации.</w:t>
      </w:r>
    </w:p>
    <w:p w:rsidR="00A443BC" w:rsidRPr="00D64F9C" w:rsidRDefault="00A443BC" w:rsidP="00A443BC">
      <w:pPr>
        <w:pStyle w:val="a3"/>
        <w:ind w:firstLine="708"/>
        <w:jc w:val="both"/>
        <w:rPr>
          <w:rFonts w:ascii="Times New Roman" w:hAnsi="Times New Roman"/>
          <w:b/>
          <w:color w:val="000000"/>
          <w:sz w:val="24"/>
          <w:szCs w:val="24"/>
        </w:rPr>
      </w:pPr>
      <w:r w:rsidRPr="00D64F9C">
        <w:rPr>
          <w:rFonts w:ascii="Times New Roman" w:hAnsi="Times New Roman"/>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соответствии с Бюджетным кодексом Российской Федерации. Решение о передаче осуществления части полномочий муниципального образования Ст</w:t>
      </w:r>
      <w:r w:rsidR="00E27C44" w:rsidRPr="00D64F9C">
        <w:rPr>
          <w:rFonts w:ascii="Times New Roman" w:hAnsi="Times New Roman"/>
          <w:color w:val="000000"/>
          <w:sz w:val="24"/>
          <w:szCs w:val="24"/>
        </w:rPr>
        <w:t>е</w:t>
      </w:r>
      <w:r w:rsidRPr="00D64F9C">
        <w:rPr>
          <w:rFonts w:ascii="Times New Roman" w:hAnsi="Times New Roman"/>
          <w:color w:val="000000"/>
          <w:sz w:val="24"/>
          <w:szCs w:val="24"/>
        </w:rPr>
        <w:t>панцевское принимается Советом народных депутатов муниципального образования Ст</w:t>
      </w:r>
      <w:r w:rsidR="00E27C44" w:rsidRPr="00D64F9C">
        <w:rPr>
          <w:rFonts w:ascii="Times New Roman" w:hAnsi="Times New Roman"/>
          <w:color w:val="000000"/>
          <w:sz w:val="24"/>
          <w:szCs w:val="24"/>
        </w:rPr>
        <w:t>е</w:t>
      </w:r>
      <w:r w:rsidRPr="00D64F9C">
        <w:rPr>
          <w:rFonts w:ascii="Times New Roman" w:hAnsi="Times New Roman"/>
          <w:color w:val="000000"/>
          <w:sz w:val="24"/>
          <w:szCs w:val="24"/>
        </w:rPr>
        <w:t>панцевское по предложению главы  муниципального образования Ст</w:t>
      </w:r>
      <w:r w:rsidR="00E27C44" w:rsidRPr="00D64F9C">
        <w:rPr>
          <w:rFonts w:ascii="Times New Roman" w:hAnsi="Times New Roman"/>
          <w:color w:val="000000"/>
          <w:sz w:val="24"/>
          <w:szCs w:val="24"/>
        </w:rPr>
        <w:t>е</w:t>
      </w:r>
      <w:r w:rsidRPr="00D64F9C">
        <w:rPr>
          <w:rFonts w:ascii="Times New Roman" w:hAnsi="Times New Roman"/>
          <w:color w:val="000000"/>
          <w:sz w:val="24"/>
          <w:szCs w:val="24"/>
        </w:rPr>
        <w:t>панцевское.</w:t>
      </w:r>
    </w:p>
    <w:p w:rsidR="00A1774C" w:rsidRPr="00D64F9C" w:rsidRDefault="00A1774C" w:rsidP="00F27846">
      <w:pPr>
        <w:pStyle w:val="a3"/>
        <w:ind w:firstLine="709"/>
        <w:jc w:val="both"/>
        <w:rPr>
          <w:rFonts w:ascii="Times New Roman" w:hAnsi="Times New Roman"/>
          <w:color w:val="000000"/>
          <w:sz w:val="24"/>
          <w:szCs w:val="24"/>
        </w:rPr>
      </w:pPr>
      <w:r w:rsidRPr="00D64F9C">
        <w:rPr>
          <w:rFonts w:ascii="Times New Roman" w:hAnsi="Times New Roman"/>
          <w:color w:val="000000"/>
          <w:sz w:val="24"/>
          <w:szCs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27846" w:rsidRPr="00D64F9C" w:rsidRDefault="00A1774C" w:rsidP="001F695F">
      <w:pPr>
        <w:pStyle w:val="a3"/>
        <w:numPr>
          <w:ilvl w:val="0"/>
          <w:numId w:val="4"/>
        </w:numPr>
        <w:spacing w:before="120"/>
        <w:jc w:val="center"/>
        <w:rPr>
          <w:rFonts w:ascii="Times New Roman" w:hAnsi="Times New Roman"/>
          <w:b/>
          <w:color w:val="000000"/>
          <w:sz w:val="24"/>
          <w:szCs w:val="24"/>
        </w:rPr>
      </w:pPr>
      <w:r w:rsidRPr="00D64F9C">
        <w:rPr>
          <w:rFonts w:ascii="Times New Roman" w:hAnsi="Times New Roman"/>
          <w:b/>
          <w:color w:val="000000"/>
          <w:sz w:val="24"/>
          <w:szCs w:val="24"/>
        </w:rPr>
        <w:t>Права администрации</w:t>
      </w:r>
    </w:p>
    <w:p w:rsidR="00A1774C" w:rsidRPr="00D64F9C" w:rsidRDefault="00F27846" w:rsidP="00F27846">
      <w:pPr>
        <w:pStyle w:val="a3"/>
        <w:spacing w:after="120"/>
        <w:ind w:left="720"/>
        <w:jc w:val="center"/>
        <w:rPr>
          <w:rFonts w:ascii="Times New Roman" w:hAnsi="Times New Roman"/>
          <w:b/>
          <w:color w:val="000000"/>
          <w:sz w:val="24"/>
          <w:szCs w:val="24"/>
        </w:rPr>
      </w:pPr>
      <w:r w:rsidRPr="00D64F9C">
        <w:rPr>
          <w:rFonts w:ascii="Times New Roman" w:hAnsi="Times New Roman"/>
          <w:b/>
          <w:color w:val="000000"/>
          <w:sz w:val="24"/>
          <w:szCs w:val="24"/>
        </w:rPr>
        <w:t>м</w:t>
      </w:r>
      <w:r w:rsidR="00AC65A5" w:rsidRPr="00D64F9C">
        <w:rPr>
          <w:rFonts w:ascii="Times New Roman" w:hAnsi="Times New Roman"/>
          <w:b/>
          <w:color w:val="000000"/>
          <w:sz w:val="24"/>
          <w:szCs w:val="24"/>
        </w:rPr>
        <w:t>униципального образования Ст</w:t>
      </w:r>
      <w:r w:rsidR="00E27C44" w:rsidRPr="00D64F9C">
        <w:rPr>
          <w:rFonts w:ascii="Times New Roman" w:hAnsi="Times New Roman"/>
          <w:b/>
          <w:color w:val="000000"/>
          <w:sz w:val="24"/>
          <w:szCs w:val="24"/>
        </w:rPr>
        <w:t>е</w:t>
      </w:r>
      <w:r w:rsidR="00AC65A5" w:rsidRPr="00D64F9C">
        <w:rPr>
          <w:rFonts w:ascii="Times New Roman" w:hAnsi="Times New Roman"/>
          <w:b/>
          <w:color w:val="000000"/>
          <w:sz w:val="24"/>
          <w:szCs w:val="24"/>
        </w:rPr>
        <w:t>панцевское</w:t>
      </w:r>
      <w:r w:rsidR="00A1774C" w:rsidRPr="00D64F9C">
        <w:rPr>
          <w:rFonts w:ascii="Times New Roman" w:hAnsi="Times New Roman"/>
          <w:b/>
          <w:color w:val="000000"/>
          <w:sz w:val="24"/>
          <w:szCs w:val="24"/>
        </w:rPr>
        <w:t xml:space="preserve"> на решение вопросов, не отнесенных к вопросам местного значения муниципального образования</w:t>
      </w:r>
    </w:p>
    <w:p w:rsidR="00A1774C" w:rsidRPr="00D64F9C" w:rsidRDefault="00A1774C" w:rsidP="00FF3BA6">
      <w:pPr>
        <w:pStyle w:val="a3"/>
        <w:tabs>
          <w:tab w:val="left" w:pos="709"/>
        </w:tabs>
        <w:jc w:val="both"/>
        <w:rPr>
          <w:rFonts w:ascii="Times New Roman" w:hAnsi="Times New Roman"/>
          <w:color w:val="000000"/>
          <w:sz w:val="24"/>
          <w:szCs w:val="24"/>
        </w:rPr>
      </w:pPr>
      <w:r w:rsidRPr="00D64F9C">
        <w:rPr>
          <w:rFonts w:ascii="Times New Roman" w:hAnsi="Times New Roman"/>
          <w:color w:val="000000"/>
          <w:sz w:val="24"/>
          <w:szCs w:val="24"/>
        </w:rPr>
        <w:t xml:space="preserve">         10.</w:t>
      </w:r>
      <w:r w:rsidR="00F27846" w:rsidRPr="00D64F9C">
        <w:rPr>
          <w:rFonts w:ascii="Times New Roman" w:hAnsi="Times New Roman"/>
          <w:color w:val="000000"/>
          <w:sz w:val="24"/>
          <w:szCs w:val="24"/>
        </w:rPr>
        <w:t xml:space="preserve"> </w:t>
      </w:r>
      <w:r w:rsidRPr="00D64F9C">
        <w:rPr>
          <w:rFonts w:ascii="Times New Roman" w:hAnsi="Times New Roman"/>
          <w:color w:val="000000"/>
          <w:sz w:val="24"/>
          <w:szCs w:val="24"/>
        </w:rPr>
        <w:t xml:space="preserve">Администрация  поселения в установленном действующем федеральным законодательством, законами </w:t>
      </w:r>
      <w:r w:rsidR="00AC65A5" w:rsidRPr="00D64F9C">
        <w:rPr>
          <w:rFonts w:ascii="Times New Roman" w:hAnsi="Times New Roman"/>
          <w:color w:val="000000"/>
          <w:sz w:val="24"/>
          <w:szCs w:val="24"/>
        </w:rPr>
        <w:t>Владимирской</w:t>
      </w:r>
      <w:r w:rsidRPr="00D64F9C">
        <w:rPr>
          <w:rFonts w:ascii="Times New Roman" w:hAnsi="Times New Roman"/>
          <w:color w:val="000000"/>
          <w:sz w:val="24"/>
          <w:szCs w:val="24"/>
        </w:rPr>
        <w:t xml:space="preserve"> области и Уставом поселения имеет право на:</w:t>
      </w:r>
    </w:p>
    <w:p w:rsidR="00B47FEE" w:rsidRPr="00D64F9C" w:rsidRDefault="00B47FEE" w:rsidP="00B47FEE">
      <w:pPr>
        <w:pStyle w:val="a3"/>
        <w:spacing w:after="120"/>
        <w:ind w:firstLine="709"/>
        <w:jc w:val="both"/>
        <w:rPr>
          <w:rFonts w:ascii="Times New Roman" w:hAnsi="Times New Roman"/>
          <w:color w:val="000000"/>
          <w:sz w:val="24"/>
          <w:szCs w:val="24"/>
        </w:rPr>
      </w:pPr>
      <w:r w:rsidRPr="00D64F9C">
        <w:rPr>
          <w:rFonts w:ascii="Times New Roman" w:hAnsi="Times New Roman"/>
          <w:color w:val="000000"/>
          <w:sz w:val="24"/>
          <w:szCs w:val="24"/>
        </w:rPr>
        <w:t>1) создание музеев поселения;</w:t>
      </w:r>
    </w:p>
    <w:p w:rsidR="00B47FEE" w:rsidRPr="00D64F9C" w:rsidRDefault="00B47FEE" w:rsidP="00B47FEE">
      <w:pPr>
        <w:pStyle w:val="a3"/>
        <w:spacing w:after="120"/>
        <w:ind w:firstLine="709"/>
        <w:jc w:val="both"/>
        <w:rPr>
          <w:rFonts w:ascii="Times New Roman" w:hAnsi="Times New Roman"/>
          <w:color w:val="000000"/>
          <w:sz w:val="24"/>
          <w:szCs w:val="24"/>
        </w:rPr>
      </w:pPr>
      <w:r w:rsidRPr="00D64F9C">
        <w:rPr>
          <w:rFonts w:ascii="Times New Roman" w:hAnsi="Times New Roman"/>
          <w:color w:val="000000"/>
          <w:sz w:val="24"/>
          <w:szCs w:val="24"/>
        </w:rPr>
        <w:t>2) утратил силу</w:t>
      </w:r>
    </w:p>
    <w:p w:rsidR="00B47FEE" w:rsidRPr="00D64F9C" w:rsidRDefault="00B47FEE" w:rsidP="00B47FEE">
      <w:pPr>
        <w:pStyle w:val="a3"/>
        <w:spacing w:after="120"/>
        <w:ind w:firstLine="709"/>
        <w:jc w:val="both"/>
        <w:rPr>
          <w:rFonts w:ascii="Times New Roman" w:hAnsi="Times New Roman"/>
          <w:color w:val="000000"/>
          <w:sz w:val="24"/>
          <w:szCs w:val="24"/>
        </w:rPr>
      </w:pPr>
      <w:r w:rsidRPr="00D64F9C">
        <w:rPr>
          <w:rFonts w:ascii="Times New Roman" w:hAnsi="Times New Roman"/>
          <w:color w:val="000000"/>
          <w:sz w:val="24"/>
          <w:szCs w:val="24"/>
        </w:rPr>
        <w:t>3) совершение нотариальных действий, предусмотренных законодательством, в случае отсутствия в поселении нотариуса с 15.01.2008;</w:t>
      </w:r>
    </w:p>
    <w:p w:rsidR="00B47FEE" w:rsidRPr="00D64F9C" w:rsidRDefault="00B47FEE" w:rsidP="00B47FEE">
      <w:pPr>
        <w:pStyle w:val="a3"/>
        <w:spacing w:after="120"/>
        <w:ind w:firstLine="709"/>
        <w:jc w:val="both"/>
        <w:rPr>
          <w:rFonts w:ascii="Times New Roman" w:hAnsi="Times New Roman"/>
          <w:color w:val="000000"/>
          <w:sz w:val="24"/>
          <w:szCs w:val="24"/>
        </w:rPr>
      </w:pPr>
      <w:r w:rsidRPr="00D64F9C">
        <w:rPr>
          <w:rFonts w:ascii="Times New Roman" w:hAnsi="Times New Roman"/>
          <w:color w:val="000000"/>
          <w:sz w:val="24"/>
          <w:szCs w:val="24"/>
        </w:rPr>
        <w:t>4) участие в осуществлении деятельности по опеке и попечительству с 01.01.2008;</w:t>
      </w:r>
    </w:p>
    <w:p w:rsidR="00B47FEE" w:rsidRPr="00D64F9C" w:rsidRDefault="00B47FEE" w:rsidP="00B47FEE">
      <w:pPr>
        <w:pStyle w:val="a3"/>
        <w:spacing w:after="120"/>
        <w:ind w:firstLine="709"/>
        <w:jc w:val="both"/>
        <w:rPr>
          <w:rFonts w:ascii="Times New Roman" w:hAnsi="Times New Roman"/>
          <w:color w:val="000000"/>
          <w:sz w:val="24"/>
          <w:szCs w:val="24"/>
        </w:rPr>
      </w:pPr>
      <w:r w:rsidRPr="00D64F9C">
        <w:rPr>
          <w:rFonts w:ascii="Times New Roman" w:hAnsi="Times New Roman"/>
          <w:color w:val="000000"/>
          <w:sz w:val="24"/>
          <w:szCs w:val="24"/>
        </w:rPr>
        <w:t>5) исключён;</w:t>
      </w:r>
    </w:p>
    <w:p w:rsidR="00B47FEE" w:rsidRPr="00D64F9C" w:rsidRDefault="00B47FEE" w:rsidP="00B47FEE">
      <w:pPr>
        <w:pStyle w:val="a3"/>
        <w:spacing w:after="120"/>
        <w:ind w:firstLine="709"/>
        <w:jc w:val="both"/>
        <w:rPr>
          <w:rFonts w:ascii="Times New Roman" w:hAnsi="Times New Roman"/>
          <w:color w:val="000000"/>
          <w:sz w:val="24"/>
          <w:szCs w:val="24"/>
        </w:rPr>
      </w:pPr>
      <w:r w:rsidRPr="00D64F9C">
        <w:rPr>
          <w:rFonts w:ascii="Times New Roman" w:hAnsi="Times New Roman"/>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7FEE" w:rsidRPr="00D64F9C" w:rsidRDefault="00B47FEE" w:rsidP="00B47FEE">
      <w:pPr>
        <w:pStyle w:val="a3"/>
        <w:spacing w:after="120"/>
        <w:ind w:firstLine="709"/>
        <w:jc w:val="both"/>
        <w:rPr>
          <w:rFonts w:ascii="Times New Roman" w:hAnsi="Times New Roman"/>
          <w:color w:val="000000"/>
          <w:sz w:val="24"/>
          <w:szCs w:val="24"/>
        </w:rPr>
      </w:pPr>
      <w:r w:rsidRPr="00D64F9C">
        <w:rPr>
          <w:rFonts w:ascii="Times New Roman" w:hAnsi="Times New Roman"/>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7FEE" w:rsidRPr="00D64F9C" w:rsidRDefault="00B47FEE" w:rsidP="00B47FEE">
      <w:pPr>
        <w:pStyle w:val="a3"/>
        <w:spacing w:after="120"/>
        <w:ind w:firstLine="709"/>
        <w:jc w:val="both"/>
        <w:rPr>
          <w:rFonts w:ascii="Times New Roman" w:hAnsi="Times New Roman"/>
          <w:color w:val="000000"/>
          <w:sz w:val="24"/>
          <w:szCs w:val="24"/>
        </w:rPr>
      </w:pPr>
      <w:r w:rsidRPr="00D64F9C">
        <w:rPr>
          <w:rFonts w:ascii="Times New Roman" w:hAnsi="Times New Roman"/>
          <w:color w:val="000000"/>
          <w:sz w:val="24"/>
          <w:szCs w:val="24"/>
        </w:rPr>
        <w:t>8) участие в организации и осуществлении мероприятий о мобилизационной подготовке муниципальных предприятий и учреждений, находящихся на территории поселения;</w:t>
      </w:r>
    </w:p>
    <w:p w:rsidR="00B47FEE" w:rsidRPr="00D64F9C" w:rsidRDefault="00B47FEE" w:rsidP="00B47FEE">
      <w:pPr>
        <w:pStyle w:val="a3"/>
        <w:spacing w:after="120"/>
        <w:ind w:firstLine="709"/>
        <w:jc w:val="both"/>
        <w:rPr>
          <w:rFonts w:ascii="Times New Roman" w:hAnsi="Times New Roman"/>
          <w:color w:val="000000"/>
          <w:sz w:val="24"/>
          <w:szCs w:val="24"/>
        </w:rPr>
      </w:pPr>
      <w:r w:rsidRPr="00D64F9C">
        <w:rPr>
          <w:rFonts w:ascii="Times New Roman" w:hAnsi="Times New Roman"/>
          <w:color w:val="000000"/>
          <w:sz w:val="24"/>
          <w:szCs w:val="24"/>
        </w:rPr>
        <w:t>9) создание условий для развития туризма;</w:t>
      </w:r>
    </w:p>
    <w:p w:rsidR="00B47FEE" w:rsidRPr="00D64F9C" w:rsidRDefault="00B47FEE" w:rsidP="00B47FEE">
      <w:pPr>
        <w:pStyle w:val="a3"/>
        <w:spacing w:after="120"/>
        <w:ind w:firstLine="709"/>
        <w:jc w:val="both"/>
        <w:rPr>
          <w:rFonts w:ascii="Times New Roman" w:hAnsi="Times New Roman"/>
          <w:color w:val="000000"/>
          <w:sz w:val="24"/>
          <w:szCs w:val="24"/>
        </w:rPr>
      </w:pPr>
      <w:r w:rsidRPr="00D64F9C">
        <w:rPr>
          <w:rFonts w:ascii="Times New Roman" w:hAnsi="Times New Roman"/>
          <w:color w:val="000000"/>
          <w:sz w:val="24"/>
          <w:szCs w:val="24"/>
        </w:rPr>
        <w:t>10) создание муниципальной пожарной охраны;</w:t>
      </w:r>
    </w:p>
    <w:p w:rsidR="00B47FEE" w:rsidRPr="00D64F9C" w:rsidRDefault="00B47FEE" w:rsidP="00B47FEE">
      <w:pPr>
        <w:pStyle w:val="a3"/>
        <w:spacing w:after="120"/>
        <w:ind w:firstLine="709"/>
        <w:jc w:val="both"/>
        <w:rPr>
          <w:rFonts w:ascii="Times New Roman" w:hAnsi="Times New Roman"/>
          <w:color w:val="000000"/>
          <w:sz w:val="24"/>
          <w:szCs w:val="24"/>
        </w:rPr>
      </w:pPr>
      <w:r w:rsidRPr="00D64F9C">
        <w:rPr>
          <w:rFonts w:ascii="Times New Roman" w:hAnsi="Times New Roman"/>
          <w:color w:val="000000"/>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7FEE" w:rsidRPr="00D64F9C" w:rsidRDefault="00B47FEE" w:rsidP="00B47FEE">
      <w:pPr>
        <w:pStyle w:val="a3"/>
        <w:spacing w:after="120"/>
        <w:ind w:firstLine="709"/>
        <w:jc w:val="both"/>
        <w:rPr>
          <w:rFonts w:ascii="Times New Roman" w:hAnsi="Times New Roman"/>
          <w:color w:val="000000"/>
          <w:sz w:val="24"/>
          <w:szCs w:val="24"/>
        </w:rPr>
      </w:pPr>
      <w:r w:rsidRPr="00D64F9C">
        <w:rPr>
          <w:rFonts w:ascii="Times New Roman" w:hAnsi="Times New Roman"/>
          <w:color w:val="000000"/>
          <w:sz w:val="24"/>
          <w:szCs w:val="24"/>
        </w:rP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47FEE" w:rsidRPr="00D64F9C" w:rsidRDefault="00B47FEE" w:rsidP="00B47FEE">
      <w:pPr>
        <w:pStyle w:val="a3"/>
        <w:spacing w:after="120"/>
        <w:ind w:firstLine="709"/>
        <w:jc w:val="both"/>
        <w:rPr>
          <w:rFonts w:ascii="Times New Roman" w:hAnsi="Times New Roman"/>
          <w:color w:val="000000"/>
          <w:sz w:val="24"/>
          <w:szCs w:val="24"/>
        </w:rPr>
      </w:pPr>
      <w:r w:rsidRPr="00D64F9C">
        <w:rPr>
          <w:rFonts w:ascii="Times New Roman" w:hAnsi="Times New Roman"/>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7FEE" w:rsidRPr="00D64F9C" w:rsidRDefault="00B47FEE" w:rsidP="00B47FEE">
      <w:pPr>
        <w:pStyle w:val="a3"/>
        <w:spacing w:after="120"/>
        <w:jc w:val="both"/>
        <w:rPr>
          <w:rFonts w:ascii="Times New Roman" w:hAnsi="Times New Roman"/>
          <w:color w:val="000000"/>
          <w:sz w:val="24"/>
          <w:szCs w:val="24"/>
        </w:rPr>
      </w:pPr>
      <w:r w:rsidRPr="00D64F9C">
        <w:rPr>
          <w:rFonts w:ascii="Times New Roman" w:hAnsi="Times New Roman"/>
          <w:color w:val="000000"/>
          <w:sz w:val="24"/>
          <w:szCs w:val="24"/>
        </w:rPr>
        <w:t>14) осуществление мероприятий по отлову и содержанию безнадзорных животных, обитающих на территории поселения.</w:t>
      </w:r>
    </w:p>
    <w:p w:rsidR="00A1774C" w:rsidRPr="00D64F9C" w:rsidRDefault="00A1774C" w:rsidP="00B47FEE">
      <w:pPr>
        <w:pStyle w:val="a3"/>
        <w:spacing w:after="120"/>
        <w:ind w:firstLine="709"/>
        <w:jc w:val="both"/>
        <w:rPr>
          <w:rFonts w:ascii="Times New Roman" w:hAnsi="Times New Roman"/>
          <w:b/>
          <w:color w:val="000000"/>
          <w:sz w:val="24"/>
          <w:szCs w:val="24"/>
        </w:rPr>
      </w:pPr>
      <w:r w:rsidRPr="00D64F9C">
        <w:rPr>
          <w:rFonts w:ascii="Times New Roman" w:hAnsi="Times New Roman"/>
          <w:color w:val="000000"/>
          <w:sz w:val="24"/>
          <w:szCs w:val="24"/>
        </w:rPr>
        <w:t xml:space="preserve">11. Администрация поселения вправе решать вопросы, указанные в пункте 10  настоящего Положения,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AC65A5" w:rsidRPr="00D64F9C">
        <w:rPr>
          <w:rFonts w:ascii="Times New Roman" w:hAnsi="Times New Roman"/>
          <w:color w:val="000000"/>
          <w:sz w:val="24"/>
          <w:szCs w:val="24"/>
        </w:rPr>
        <w:t>Владимирской</w:t>
      </w:r>
      <w:r w:rsidRPr="00D64F9C">
        <w:rPr>
          <w:rFonts w:ascii="Times New Roman" w:hAnsi="Times New Roman"/>
          <w:color w:val="000000"/>
          <w:sz w:val="24"/>
          <w:szCs w:val="24"/>
        </w:rPr>
        <w:t xml:space="preserve"> области, только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774C" w:rsidRPr="00D64F9C" w:rsidRDefault="00A1774C" w:rsidP="00FF3BA6">
      <w:pPr>
        <w:pStyle w:val="a3"/>
        <w:spacing w:after="120"/>
        <w:jc w:val="center"/>
        <w:rPr>
          <w:rFonts w:ascii="Times New Roman" w:hAnsi="Times New Roman"/>
          <w:snapToGrid w:val="0"/>
          <w:color w:val="000000"/>
          <w:sz w:val="24"/>
          <w:szCs w:val="24"/>
        </w:rPr>
      </w:pPr>
      <w:r w:rsidRPr="00D64F9C">
        <w:rPr>
          <w:rFonts w:ascii="Times New Roman" w:hAnsi="Times New Roman"/>
          <w:b/>
          <w:snapToGrid w:val="0"/>
          <w:color w:val="000000"/>
          <w:sz w:val="24"/>
          <w:szCs w:val="24"/>
        </w:rPr>
        <w:t xml:space="preserve">4. Полномочия администрации </w:t>
      </w:r>
      <w:r w:rsidR="00FF3BA6" w:rsidRPr="00D64F9C">
        <w:rPr>
          <w:rFonts w:ascii="Times New Roman" w:hAnsi="Times New Roman"/>
          <w:b/>
          <w:snapToGrid w:val="0"/>
          <w:color w:val="000000"/>
          <w:sz w:val="24"/>
          <w:szCs w:val="24"/>
        </w:rPr>
        <w:t>м</w:t>
      </w:r>
      <w:r w:rsidR="00AC65A5" w:rsidRPr="00D64F9C">
        <w:rPr>
          <w:rFonts w:ascii="Times New Roman" w:hAnsi="Times New Roman"/>
          <w:b/>
          <w:snapToGrid w:val="0"/>
          <w:color w:val="000000"/>
          <w:sz w:val="24"/>
          <w:szCs w:val="24"/>
        </w:rPr>
        <w:t>униципального образования Ст</w:t>
      </w:r>
      <w:r w:rsidR="00E27C44" w:rsidRPr="00D64F9C">
        <w:rPr>
          <w:rFonts w:ascii="Times New Roman" w:hAnsi="Times New Roman"/>
          <w:b/>
          <w:snapToGrid w:val="0"/>
          <w:color w:val="000000"/>
          <w:sz w:val="24"/>
          <w:szCs w:val="24"/>
        </w:rPr>
        <w:t>е</w:t>
      </w:r>
      <w:r w:rsidR="00AC65A5" w:rsidRPr="00D64F9C">
        <w:rPr>
          <w:rFonts w:ascii="Times New Roman" w:hAnsi="Times New Roman"/>
          <w:b/>
          <w:snapToGrid w:val="0"/>
          <w:color w:val="000000"/>
          <w:sz w:val="24"/>
          <w:szCs w:val="24"/>
        </w:rPr>
        <w:t>панцевское</w:t>
      </w:r>
    </w:p>
    <w:p w:rsidR="00A1774C" w:rsidRPr="00D64F9C" w:rsidRDefault="00A1774C" w:rsidP="00915D32">
      <w:pPr>
        <w:pStyle w:val="a3"/>
        <w:jc w:val="both"/>
        <w:rPr>
          <w:rFonts w:ascii="Times New Roman" w:hAnsi="Times New Roman"/>
          <w:snapToGrid w:val="0"/>
          <w:color w:val="000000"/>
          <w:sz w:val="24"/>
          <w:szCs w:val="24"/>
        </w:rPr>
      </w:pPr>
      <w:r w:rsidRPr="00D64F9C">
        <w:rPr>
          <w:rFonts w:ascii="Times New Roman" w:hAnsi="Times New Roman"/>
          <w:snapToGrid w:val="0"/>
          <w:color w:val="000000"/>
          <w:sz w:val="24"/>
          <w:szCs w:val="24"/>
        </w:rPr>
        <w:t xml:space="preserve">          12. В целях решения вопросов местного значения, администрация </w:t>
      </w:r>
      <w:r w:rsidR="00542A44" w:rsidRPr="00D64F9C">
        <w:rPr>
          <w:rFonts w:ascii="Times New Roman" w:hAnsi="Times New Roman"/>
          <w:snapToGrid w:val="0"/>
          <w:color w:val="000000"/>
          <w:sz w:val="24"/>
          <w:szCs w:val="24"/>
        </w:rPr>
        <w:t>муниципального образования</w:t>
      </w:r>
      <w:r w:rsidRPr="00D64F9C">
        <w:rPr>
          <w:rFonts w:ascii="Times New Roman" w:hAnsi="Times New Roman"/>
          <w:snapToGrid w:val="0"/>
          <w:color w:val="000000"/>
          <w:sz w:val="24"/>
          <w:szCs w:val="24"/>
        </w:rPr>
        <w:t xml:space="preserve"> обладает следующими полномочиями:</w:t>
      </w:r>
    </w:p>
    <w:p w:rsidR="00682D83" w:rsidRPr="00D64F9C" w:rsidRDefault="00682D83" w:rsidP="00682D83">
      <w:pPr>
        <w:pStyle w:val="ConsNormal"/>
        <w:widowContro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xml:space="preserve">-  установление официальных символов </w:t>
      </w:r>
      <w:r w:rsidRPr="00D64F9C">
        <w:rPr>
          <w:rFonts w:ascii="Times New Roman" w:hAnsi="Times New Roman" w:cs="Times New Roman"/>
          <w:iCs/>
          <w:color w:val="000000"/>
          <w:sz w:val="24"/>
          <w:szCs w:val="24"/>
        </w:rPr>
        <w:t>муниципального образования</w:t>
      </w:r>
      <w:r w:rsidRPr="00D64F9C">
        <w:rPr>
          <w:rFonts w:ascii="Times New Roman" w:hAnsi="Times New Roman" w:cs="Times New Roman"/>
          <w:color w:val="000000"/>
          <w:sz w:val="24"/>
          <w:szCs w:val="24"/>
        </w:rPr>
        <w:t>;</w:t>
      </w:r>
    </w:p>
    <w:p w:rsidR="00682D83" w:rsidRPr="00D64F9C" w:rsidRDefault="00682D83" w:rsidP="00682D83">
      <w:pPr>
        <w:pStyle w:val="ConsNormal"/>
        <w:widowContro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w:t>
      </w:r>
      <w:r w:rsidR="004B06C2" w:rsidRPr="00D64F9C">
        <w:rPr>
          <w:rFonts w:ascii="Times New Roman" w:hAnsi="Times New Roman" w:cs="Times New Roman"/>
          <w:color w:val="000000"/>
          <w:sz w:val="24"/>
          <w:szCs w:val="24"/>
        </w:rPr>
        <w:t xml:space="preserve"> </w:t>
      </w:r>
      <w:r w:rsidRPr="00D64F9C">
        <w:rPr>
          <w:rFonts w:ascii="Times New Roman" w:hAnsi="Times New Roman" w:cs="Times New Roman"/>
          <w:color w:val="000000"/>
          <w:sz w:val="24"/>
          <w:szCs w:val="24"/>
        </w:rPr>
        <w:t>создание муниципальных предприятий и учреждений, финансирование муниципальных учреждений, формирование и размещение муниципального заказа;</w:t>
      </w:r>
    </w:p>
    <w:p w:rsidR="00682D83" w:rsidRPr="00D64F9C" w:rsidRDefault="00682D83" w:rsidP="00682D83">
      <w:pPr>
        <w:pStyle w:val="ConsNormal"/>
        <w:widowContro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w:t>
      </w:r>
      <w:r w:rsidR="004B06C2" w:rsidRPr="00D64F9C">
        <w:rPr>
          <w:rFonts w:ascii="Times New Roman" w:hAnsi="Times New Roman" w:cs="Times New Roman"/>
          <w:color w:val="000000"/>
          <w:sz w:val="24"/>
          <w:szCs w:val="24"/>
        </w:rPr>
        <w:t xml:space="preserve"> </w:t>
      </w:r>
      <w:r w:rsidRPr="00D64F9C">
        <w:rPr>
          <w:rFonts w:ascii="Times New Roman" w:hAnsi="Times New Roman" w:cs="Times New Roman"/>
          <w:color w:val="000000"/>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82D83" w:rsidRPr="00D64F9C" w:rsidRDefault="00C170ED" w:rsidP="00C170ED">
      <w:pPr>
        <w:pStyle w:val="ConsNormal"/>
        <w:widowContro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w:t>
      </w:r>
      <w:r w:rsidR="004B06C2" w:rsidRPr="00D64F9C">
        <w:rPr>
          <w:rFonts w:ascii="Times New Roman" w:hAnsi="Times New Roman" w:cs="Times New Roman"/>
          <w:color w:val="000000"/>
          <w:sz w:val="24"/>
          <w:szCs w:val="24"/>
        </w:rPr>
        <w:t xml:space="preserve"> </w:t>
      </w:r>
      <w:r w:rsidR="00682D83" w:rsidRPr="00D64F9C">
        <w:rPr>
          <w:rFonts w:ascii="Times New Roman" w:hAnsi="Times New Roman" w:cs="Times New Roman"/>
          <w:color w:val="000000"/>
          <w:sz w:val="24"/>
          <w:szCs w:val="24"/>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w:t>
      </w:r>
      <w:r w:rsidR="00682D83" w:rsidRPr="00D64F9C">
        <w:rPr>
          <w:rFonts w:ascii="Times New Roman" w:hAnsi="Times New Roman" w:cs="Times New Roman"/>
          <w:iCs/>
          <w:color w:val="000000"/>
          <w:sz w:val="24"/>
          <w:szCs w:val="24"/>
        </w:rPr>
        <w:t>муниципального образования</w:t>
      </w:r>
      <w:r w:rsidR="00682D83" w:rsidRPr="00D64F9C">
        <w:rPr>
          <w:rFonts w:ascii="Times New Roman" w:hAnsi="Times New Roman" w:cs="Times New Roman"/>
          <w:color w:val="000000"/>
          <w:sz w:val="24"/>
          <w:szCs w:val="24"/>
        </w:rPr>
        <w:t xml:space="preserve">, выборного должностного лица местного самоуправления </w:t>
      </w:r>
      <w:r w:rsidR="00682D83" w:rsidRPr="00D64F9C">
        <w:rPr>
          <w:rFonts w:ascii="Times New Roman" w:hAnsi="Times New Roman" w:cs="Times New Roman"/>
          <w:iCs/>
          <w:color w:val="000000"/>
          <w:sz w:val="24"/>
          <w:szCs w:val="24"/>
        </w:rPr>
        <w:t>муниципального образования</w:t>
      </w:r>
      <w:r w:rsidR="00682D83" w:rsidRPr="00D64F9C">
        <w:rPr>
          <w:rFonts w:ascii="Times New Roman" w:hAnsi="Times New Roman" w:cs="Times New Roman"/>
          <w:color w:val="000000"/>
          <w:sz w:val="24"/>
          <w:szCs w:val="24"/>
        </w:rPr>
        <w:t xml:space="preserve">, голосования по вопросам изменения границ </w:t>
      </w:r>
      <w:r w:rsidR="00682D83" w:rsidRPr="00D64F9C">
        <w:rPr>
          <w:rFonts w:ascii="Times New Roman" w:hAnsi="Times New Roman" w:cs="Times New Roman"/>
          <w:iCs/>
          <w:color w:val="000000"/>
          <w:sz w:val="24"/>
          <w:szCs w:val="24"/>
        </w:rPr>
        <w:t>муниципального образования</w:t>
      </w:r>
      <w:r w:rsidR="00682D83" w:rsidRPr="00D64F9C">
        <w:rPr>
          <w:rFonts w:ascii="Times New Roman" w:hAnsi="Times New Roman" w:cs="Times New Roman"/>
          <w:color w:val="000000"/>
          <w:sz w:val="24"/>
          <w:szCs w:val="24"/>
        </w:rPr>
        <w:t xml:space="preserve">, преобразования </w:t>
      </w:r>
      <w:r w:rsidR="00682D83" w:rsidRPr="00D64F9C">
        <w:rPr>
          <w:rFonts w:ascii="Times New Roman" w:hAnsi="Times New Roman" w:cs="Times New Roman"/>
          <w:iCs/>
          <w:color w:val="000000"/>
          <w:sz w:val="24"/>
          <w:szCs w:val="24"/>
        </w:rPr>
        <w:t>муниципального образования</w:t>
      </w:r>
      <w:r w:rsidR="00682D83" w:rsidRPr="00D64F9C">
        <w:rPr>
          <w:rFonts w:ascii="Times New Roman" w:hAnsi="Times New Roman" w:cs="Times New Roman"/>
          <w:color w:val="000000"/>
          <w:sz w:val="24"/>
          <w:szCs w:val="24"/>
        </w:rPr>
        <w:t>;</w:t>
      </w:r>
    </w:p>
    <w:p w:rsidR="00682D83" w:rsidRPr="00D64F9C" w:rsidRDefault="00C170ED" w:rsidP="00C170ED">
      <w:pPr>
        <w:pStyle w:val="ConsNormal"/>
        <w:widowContro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xml:space="preserve">- </w:t>
      </w:r>
      <w:r w:rsidR="00682D83" w:rsidRPr="00D64F9C">
        <w:rPr>
          <w:rFonts w:ascii="Times New Roman" w:hAnsi="Times New Roman" w:cs="Times New Roman"/>
          <w:color w:val="000000"/>
          <w:sz w:val="24"/>
          <w:szCs w:val="24"/>
        </w:rPr>
        <w:t xml:space="preserve">принятие и организация выполнения планов и программ комплексного социально-экономического развития </w:t>
      </w:r>
      <w:r w:rsidR="00682D83" w:rsidRPr="00D64F9C">
        <w:rPr>
          <w:rFonts w:ascii="Times New Roman" w:hAnsi="Times New Roman" w:cs="Times New Roman"/>
          <w:iCs/>
          <w:color w:val="000000"/>
          <w:sz w:val="24"/>
          <w:szCs w:val="24"/>
        </w:rPr>
        <w:t>муниципального образования</w:t>
      </w:r>
      <w:r w:rsidR="00682D83" w:rsidRPr="00D64F9C">
        <w:rPr>
          <w:rFonts w:ascii="Times New Roman" w:hAnsi="Times New Roman" w:cs="Times New Roman"/>
          <w:color w:val="000000"/>
          <w:sz w:val="24"/>
          <w:szCs w:val="24"/>
        </w:rPr>
        <w:t xml:space="preserve">, а также организация сбора статистических показателей, характеризующих состояние экономики и социальной сферы </w:t>
      </w:r>
      <w:r w:rsidR="00682D83" w:rsidRPr="00D64F9C">
        <w:rPr>
          <w:rFonts w:ascii="Times New Roman" w:hAnsi="Times New Roman" w:cs="Times New Roman"/>
          <w:iCs/>
          <w:color w:val="000000"/>
          <w:sz w:val="24"/>
          <w:szCs w:val="24"/>
        </w:rPr>
        <w:t>муниципального образования</w:t>
      </w:r>
      <w:r w:rsidR="00682D83" w:rsidRPr="00D64F9C">
        <w:rPr>
          <w:rFonts w:ascii="Times New Roman" w:hAnsi="Times New Roman" w:cs="Times New Roman"/>
          <w:color w:val="000000"/>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682D83" w:rsidRPr="00D64F9C" w:rsidRDefault="00C170ED" w:rsidP="00C170ED">
      <w:pPr>
        <w:pStyle w:val="ConsNormal"/>
        <w:widowContro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w:t>
      </w:r>
      <w:r w:rsidR="00682D83" w:rsidRPr="00D64F9C">
        <w:rPr>
          <w:rFonts w:ascii="Times New Roman" w:hAnsi="Times New Roman" w:cs="Times New Roman"/>
          <w:color w:val="000000"/>
          <w:sz w:val="24"/>
          <w:szCs w:val="24"/>
        </w:rPr>
        <w:t xml:space="preserve"> учреждение печатного средства массовой информации для опубликования </w:t>
      </w:r>
      <w:hyperlink w:anchor="sub_20117" w:history="1">
        <w:r w:rsidR="00682D83" w:rsidRPr="00D64F9C">
          <w:rPr>
            <w:rStyle w:val="a7"/>
            <w:rFonts w:ascii="Times New Roman" w:hAnsi="Times New Roman" w:cs="Times New Roman"/>
            <w:b w:val="0"/>
            <w:color w:val="000000"/>
            <w:sz w:val="24"/>
            <w:szCs w:val="24"/>
            <w:u w:val="none"/>
          </w:rPr>
          <w:t>муниципальных правовых актов</w:t>
        </w:r>
      </w:hyperlink>
      <w:r w:rsidR="00682D83" w:rsidRPr="00D64F9C">
        <w:rPr>
          <w:rFonts w:ascii="Times New Roman" w:hAnsi="Times New Roman" w:cs="Times New Roman"/>
          <w:color w:val="000000"/>
          <w:sz w:val="24"/>
          <w:szCs w:val="24"/>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2D83" w:rsidRPr="00D64F9C" w:rsidRDefault="00C170ED" w:rsidP="00C170ED">
      <w:pPr>
        <w:pStyle w:val="ConsNormal"/>
        <w:widowContro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w:t>
      </w:r>
      <w:r w:rsidR="00682D83" w:rsidRPr="00D64F9C">
        <w:rPr>
          <w:rFonts w:ascii="Times New Roman" w:hAnsi="Times New Roman" w:cs="Times New Roman"/>
          <w:color w:val="000000"/>
          <w:sz w:val="24"/>
          <w:szCs w:val="24"/>
        </w:rPr>
        <w:t xml:space="preserve"> осуществление международных и внешнеэкономических связей в соответствии с федеральными законами; </w:t>
      </w:r>
    </w:p>
    <w:p w:rsidR="00682D83" w:rsidRPr="00D64F9C" w:rsidRDefault="00682D83" w:rsidP="00682D83">
      <w:pPr>
        <w:spacing w:after="0" w:line="240" w:lineRule="auto"/>
        <w:jc w:val="both"/>
        <w:rPr>
          <w:rFonts w:ascii="Times New Roman" w:hAnsi="Times New Roman"/>
          <w:color w:val="000000"/>
          <w:sz w:val="24"/>
          <w:szCs w:val="24"/>
        </w:rPr>
      </w:pPr>
      <w:bookmarkStart w:id="0" w:name="sub_170181"/>
      <w:r w:rsidRPr="00D64F9C">
        <w:rPr>
          <w:rFonts w:ascii="Times New Roman" w:hAnsi="Times New Roman"/>
          <w:color w:val="000000"/>
          <w:sz w:val="24"/>
          <w:szCs w:val="24"/>
        </w:rPr>
        <w:t xml:space="preserve">        </w:t>
      </w:r>
      <w:r w:rsidR="00FF3BA6" w:rsidRPr="00D64F9C">
        <w:rPr>
          <w:rFonts w:ascii="Times New Roman" w:hAnsi="Times New Roman"/>
          <w:color w:val="000000"/>
          <w:sz w:val="24"/>
          <w:szCs w:val="24"/>
        </w:rPr>
        <w:t xml:space="preserve">   </w:t>
      </w:r>
      <w:r w:rsidR="00C170ED" w:rsidRPr="00D64F9C">
        <w:rPr>
          <w:rFonts w:ascii="Times New Roman" w:hAnsi="Times New Roman"/>
          <w:color w:val="000000"/>
          <w:sz w:val="24"/>
          <w:szCs w:val="24"/>
        </w:rPr>
        <w:t xml:space="preserve">- </w:t>
      </w:r>
      <w:r w:rsidRPr="00D64F9C">
        <w:rPr>
          <w:rFonts w:ascii="Times New Roman" w:hAnsi="Times New Roman"/>
          <w:color w:val="000000"/>
          <w:sz w:val="24"/>
          <w:szCs w:val="24"/>
        </w:rPr>
        <w:t>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bookmarkEnd w:id="0"/>
    <w:p w:rsidR="00682D83" w:rsidRPr="00D64F9C" w:rsidRDefault="00C170ED" w:rsidP="00C170ED">
      <w:pPr>
        <w:pStyle w:val="ConsNormal"/>
        <w:widowContro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lastRenderedPageBreak/>
        <w:t xml:space="preserve">- </w:t>
      </w:r>
      <w:r w:rsidR="00682D83" w:rsidRPr="00D64F9C">
        <w:rPr>
          <w:rFonts w:ascii="Times New Roman" w:hAnsi="Times New Roman" w:cs="Times New Roman"/>
          <w:color w:val="000000"/>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составление проекта бюджета поселения, исполнение бюджета поселения, составление отчета об исполнении бюджета поселения;</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разработка предложений по установлению местных налогов и сборов, контроль за их поступлением;</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разработка и реализация проектов местного бюджета, программ, планов экономического и социального развития, подготовка отчетов об их исполнении;</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владение, пользование и распоряжение муниципальным имуществом</w:t>
      </w:r>
      <w:r w:rsidR="00C76BF7" w:rsidRPr="00D64F9C">
        <w:rPr>
          <w:rFonts w:ascii="Times New Roman" w:hAnsi="Times New Roman" w:cs="Times New Roman"/>
          <w:color w:val="000000"/>
          <w:sz w:val="24"/>
          <w:szCs w:val="24"/>
        </w:rPr>
        <w:t xml:space="preserve"> в установленном законом порядке</w:t>
      </w:r>
      <w:r w:rsidRPr="00D64F9C">
        <w:rPr>
          <w:rFonts w:ascii="Times New Roman" w:hAnsi="Times New Roman" w:cs="Times New Roman"/>
          <w:color w:val="000000"/>
          <w:sz w:val="24"/>
          <w:szCs w:val="24"/>
        </w:rPr>
        <w:t>;</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подготовка проектов решений по вопросам местного значения муниципального образования, внесение указанных проектов на рассмотрение Совета народных депутатов;</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участие в предупреждении и ликвидации последствий чрезвычайных ситуаций в границах муниципального образования;</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обеспечение первичных мер пожарной безопасности в границах населенных пунктов муниципального образования;</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создание условий для организации досуга и обеспечения жителей поселения услугами организаций культуры;</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объектом общего пользования и их береговым полосам;</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формирование архивных фондов муниципального образования;</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организация ритуальных услуг и содержание мест захоронения;</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осуществление мероприятий по обеспечению безопасности людей на водных объектах, охране их жизни и здоровья;</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w:t>
      </w:r>
      <w:r w:rsidRPr="00D64F9C">
        <w:rPr>
          <w:rFonts w:ascii="Times New Roman" w:hAnsi="Times New Roman" w:cs="Times New Roman"/>
          <w:color w:val="000000"/>
          <w:sz w:val="24"/>
          <w:szCs w:val="24"/>
        </w:rPr>
        <w:lastRenderedPageBreak/>
        <w:t>работ, услуг для обеспечения муниципальных нужд;</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осуществление международных и внешнеэкономических связей в соответствии с федеральными законами;</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привлечение к выполнению социально значимых работ, организация и материально-техническое обеспечение проведения социально значимых работ;</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организация  и обеспечение  исполнения отдельных государственных полномочий, в случае передачи в ведение  муниципального образования федеральными законами, законами Владимирской области;</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организация и осуществление мероприятий по работе с детьми и молодёжью в поселении;</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осуществление мер по противодействию коррупции в границах поселения;</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разработка и утверждение схемы размещения нестационарных торговых объектов;</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осуществление мероприятий по отлову и содержанию безнадзорных животных, обитающих на территории поселения;</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осуществление муниципальных заимствований от имени муниципального образования в соответствии с Бюджетным Кодексом Российской Федерации;</w:t>
      </w:r>
    </w:p>
    <w:p w:rsidR="00542A44" w:rsidRPr="00D64F9C" w:rsidRDefault="00542A44" w:rsidP="00542A44">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предоставление от имени муниципального образования муниципальных гарантий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Бюджетным Кодексом Российской Федерации и в порядке, установленном муниципальными правовыми актами;</w:t>
      </w:r>
    </w:p>
    <w:p w:rsidR="00542A44" w:rsidRPr="00D64F9C" w:rsidRDefault="00542A44" w:rsidP="00542A44">
      <w:pPr>
        <w:pStyle w:val="ConsNormal"/>
        <w:widowContro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управление муниципальным долгом в соответствии с Бюджетным Кодексом Российской Федерации и в порядке, установленном муниципальными правовыми актами.</w:t>
      </w:r>
    </w:p>
    <w:p w:rsidR="00682D83" w:rsidRPr="00D64F9C" w:rsidRDefault="00C170ED" w:rsidP="00C170ED">
      <w:pPr>
        <w:pStyle w:val="ConsNormal"/>
        <w:widowContro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xml:space="preserve">- </w:t>
      </w:r>
      <w:r w:rsidR="00682D83" w:rsidRPr="00D64F9C">
        <w:rPr>
          <w:rFonts w:ascii="Times New Roman" w:hAnsi="Times New Roman" w:cs="Times New Roman"/>
          <w:color w:val="000000"/>
          <w:sz w:val="24"/>
          <w:szCs w:val="24"/>
        </w:rPr>
        <w:t xml:space="preserve">иными полномочиями в соответствии с настоящим Федеральным законом от 06.10.03 г. № 131-ФЗ «Об общих принципах организации местного самоуправления в РФ» и Уставом </w:t>
      </w:r>
      <w:r w:rsidR="00682D83" w:rsidRPr="00D64F9C">
        <w:rPr>
          <w:rFonts w:ascii="Times New Roman" w:hAnsi="Times New Roman" w:cs="Times New Roman"/>
          <w:iCs/>
          <w:color w:val="000000"/>
          <w:sz w:val="24"/>
          <w:szCs w:val="24"/>
        </w:rPr>
        <w:t>муниципального образования</w:t>
      </w:r>
      <w:r w:rsidR="00682D83" w:rsidRPr="00D64F9C">
        <w:rPr>
          <w:rFonts w:ascii="Times New Roman" w:hAnsi="Times New Roman" w:cs="Times New Roman"/>
          <w:color w:val="000000"/>
          <w:sz w:val="24"/>
          <w:szCs w:val="24"/>
        </w:rPr>
        <w:t>.</w:t>
      </w:r>
    </w:p>
    <w:p w:rsidR="00682D83" w:rsidRPr="00D64F9C" w:rsidRDefault="00682D83" w:rsidP="00FF3BA6">
      <w:pPr>
        <w:spacing w:after="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 xml:space="preserve">2. В соответствии с порядком, установленным решением Совета народных депутатов </w:t>
      </w:r>
      <w:r w:rsidRPr="00D64F9C">
        <w:rPr>
          <w:rFonts w:ascii="Times New Roman" w:hAnsi="Times New Roman"/>
          <w:iCs/>
          <w:color w:val="000000"/>
          <w:sz w:val="24"/>
          <w:szCs w:val="24"/>
        </w:rPr>
        <w:t xml:space="preserve">муниципального образования, </w:t>
      </w:r>
      <w:r w:rsidRPr="00D64F9C">
        <w:rPr>
          <w:rFonts w:ascii="Times New Roman" w:hAnsi="Times New Roman"/>
          <w:color w:val="000000"/>
          <w:sz w:val="24"/>
          <w:szCs w:val="24"/>
        </w:rPr>
        <w:t>население может привлекаться  к</w:t>
      </w:r>
      <w:r w:rsidRPr="00D64F9C">
        <w:rPr>
          <w:rFonts w:ascii="Times New Roman" w:hAnsi="Times New Roman"/>
          <w:b/>
          <w:color w:val="000000"/>
          <w:sz w:val="24"/>
          <w:szCs w:val="24"/>
        </w:rPr>
        <w:t xml:space="preserve"> </w:t>
      </w:r>
      <w:r w:rsidRPr="00D64F9C">
        <w:rPr>
          <w:rFonts w:ascii="Times New Roman" w:hAnsi="Times New Roman"/>
          <w:color w:val="000000"/>
          <w:sz w:val="24"/>
          <w:szCs w:val="24"/>
        </w:rPr>
        <w:t xml:space="preserve">выполнению на добровольной основе социально значимых для  </w:t>
      </w:r>
      <w:r w:rsidRPr="00D64F9C">
        <w:rPr>
          <w:rFonts w:ascii="Times New Roman" w:hAnsi="Times New Roman"/>
          <w:iCs/>
          <w:color w:val="000000"/>
          <w:sz w:val="24"/>
          <w:szCs w:val="24"/>
        </w:rPr>
        <w:t xml:space="preserve">муниципального образования </w:t>
      </w:r>
      <w:r w:rsidRPr="00D64F9C">
        <w:rPr>
          <w:rFonts w:ascii="Times New Roman" w:hAnsi="Times New Roman"/>
          <w:color w:val="000000"/>
          <w:sz w:val="24"/>
          <w:szCs w:val="24"/>
        </w:rPr>
        <w:t xml:space="preserve">работ (в том числе дежурств) в целях решения вопросов местного значения </w:t>
      </w:r>
      <w:r w:rsidRPr="00D64F9C">
        <w:rPr>
          <w:rFonts w:ascii="Times New Roman" w:hAnsi="Times New Roman"/>
          <w:iCs/>
          <w:color w:val="000000"/>
          <w:sz w:val="24"/>
          <w:szCs w:val="24"/>
        </w:rPr>
        <w:t>муниципального образования</w:t>
      </w:r>
      <w:r w:rsidRPr="00D64F9C">
        <w:rPr>
          <w:rFonts w:ascii="Times New Roman" w:hAnsi="Times New Roman"/>
          <w:color w:val="000000"/>
          <w:sz w:val="24"/>
          <w:szCs w:val="24"/>
        </w:rPr>
        <w:t xml:space="preserve">, предусмотренных пунктами </w:t>
      </w:r>
      <w:r w:rsidR="00C76BF7" w:rsidRPr="00D64F9C">
        <w:rPr>
          <w:rFonts w:ascii="Times New Roman" w:hAnsi="Times New Roman"/>
          <w:color w:val="000000"/>
          <w:sz w:val="24"/>
          <w:szCs w:val="24"/>
        </w:rPr>
        <w:t>5, 6, 10, 13</w:t>
      </w:r>
      <w:r w:rsidRPr="00D64F9C">
        <w:rPr>
          <w:rFonts w:ascii="Times New Roman" w:hAnsi="Times New Roman"/>
          <w:color w:val="000000"/>
          <w:sz w:val="24"/>
          <w:szCs w:val="24"/>
        </w:rPr>
        <w:t xml:space="preserve"> части 1 статьи 4 настоящего Устава. </w:t>
      </w:r>
    </w:p>
    <w:p w:rsidR="00682D83" w:rsidRPr="00D64F9C" w:rsidRDefault="00682D83" w:rsidP="00FF3BA6">
      <w:pPr>
        <w:spacing w:after="0" w:line="240" w:lineRule="auto"/>
        <w:ind w:firstLine="709"/>
        <w:jc w:val="both"/>
        <w:rPr>
          <w:rFonts w:ascii="Times New Roman" w:hAnsi="Times New Roman"/>
          <w:color w:val="000000"/>
          <w:sz w:val="24"/>
          <w:szCs w:val="24"/>
        </w:rPr>
      </w:pPr>
      <w:r w:rsidRPr="00D64F9C">
        <w:rPr>
          <w:rFonts w:ascii="Times New Roman" w:hAnsi="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682D83" w:rsidRPr="00D64F9C" w:rsidRDefault="00682D83" w:rsidP="00DA3B3B">
      <w:pPr>
        <w:pStyle w:val="21"/>
        <w:tabs>
          <w:tab w:val="left" w:pos="-142"/>
        </w:tabs>
        <w:overflowPunct/>
        <w:adjustRightInd/>
        <w:spacing w:before="0" w:after="0"/>
        <w:ind w:firstLine="709"/>
        <w:rPr>
          <w:color w:val="000000"/>
          <w:sz w:val="24"/>
          <w:szCs w:val="24"/>
        </w:rPr>
      </w:pPr>
      <w:r w:rsidRPr="00D64F9C">
        <w:rPr>
          <w:color w:val="000000"/>
          <w:sz w:val="24"/>
          <w:szCs w:val="24"/>
        </w:rPr>
        <w:t xml:space="preserve">К выполнению социально значимых работ привлекаются совершеннолетние трудоспособные жители </w:t>
      </w:r>
      <w:r w:rsidRPr="00D64F9C">
        <w:rPr>
          <w:iCs/>
          <w:color w:val="000000"/>
          <w:sz w:val="24"/>
          <w:szCs w:val="24"/>
        </w:rPr>
        <w:t xml:space="preserve">муниципального образования </w:t>
      </w:r>
      <w:r w:rsidRPr="00D64F9C">
        <w:rPr>
          <w:color w:val="000000"/>
          <w:sz w:val="24"/>
          <w:szCs w:val="24"/>
        </w:rPr>
        <w:t>в свободное от основной работы</w:t>
      </w:r>
      <w:r w:rsidRPr="00D64F9C">
        <w:rPr>
          <w:b/>
          <w:color w:val="000000"/>
          <w:sz w:val="24"/>
          <w:szCs w:val="24"/>
        </w:rPr>
        <w:t xml:space="preserve"> </w:t>
      </w:r>
      <w:r w:rsidRPr="00D64F9C">
        <w:rPr>
          <w:color w:val="000000"/>
          <w:sz w:val="24"/>
          <w:szCs w:val="24"/>
        </w:rPr>
        <w:t>или  учебы</w:t>
      </w:r>
      <w:r w:rsidRPr="00D64F9C">
        <w:rPr>
          <w:b/>
          <w:color w:val="000000"/>
          <w:sz w:val="24"/>
          <w:szCs w:val="24"/>
        </w:rPr>
        <w:t xml:space="preserve">  </w:t>
      </w:r>
      <w:r w:rsidRPr="00D64F9C">
        <w:rPr>
          <w:color w:val="000000"/>
          <w:sz w:val="24"/>
          <w:szCs w:val="24"/>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F3BA6" w:rsidRPr="00D64F9C" w:rsidRDefault="00682D83" w:rsidP="00FF3BA6">
      <w:pPr>
        <w:pStyle w:val="ConsNormal"/>
        <w:widowControl/>
        <w:spacing w:after="120"/>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xml:space="preserve">Привлечение к выполнению социально значимых работ, организация и материально-техническое обеспечение проведения социально значимых работ осуществляется администрацией </w:t>
      </w:r>
      <w:r w:rsidRPr="00D64F9C">
        <w:rPr>
          <w:rFonts w:ascii="Times New Roman" w:hAnsi="Times New Roman" w:cs="Times New Roman"/>
          <w:iCs/>
          <w:color w:val="000000"/>
          <w:sz w:val="24"/>
          <w:szCs w:val="24"/>
        </w:rPr>
        <w:t>муниципального образования</w:t>
      </w:r>
      <w:r w:rsidRPr="00D64F9C">
        <w:rPr>
          <w:rFonts w:ascii="Times New Roman" w:hAnsi="Times New Roman" w:cs="Times New Roman"/>
          <w:color w:val="000000"/>
          <w:sz w:val="24"/>
          <w:szCs w:val="24"/>
        </w:rPr>
        <w:t>.</w:t>
      </w:r>
    </w:p>
    <w:p w:rsidR="00A1774C" w:rsidRPr="00D64F9C" w:rsidRDefault="00A1774C" w:rsidP="00FF3BA6">
      <w:pPr>
        <w:pStyle w:val="ConsNormal"/>
        <w:widowControl/>
        <w:ind w:firstLine="709"/>
        <w:jc w:val="both"/>
        <w:rPr>
          <w:rFonts w:ascii="Times New Roman" w:hAnsi="Times New Roman" w:cs="Times New Roman"/>
          <w:color w:val="000000"/>
          <w:sz w:val="24"/>
          <w:szCs w:val="24"/>
        </w:rPr>
      </w:pPr>
      <w:r w:rsidRPr="00D64F9C">
        <w:rPr>
          <w:rFonts w:ascii="Times New Roman" w:hAnsi="Times New Roman" w:cs="Times New Roman"/>
          <w:snapToGrid w:val="0"/>
          <w:color w:val="000000"/>
          <w:sz w:val="24"/>
          <w:szCs w:val="24"/>
        </w:rPr>
        <w:t>13.</w:t>
      </w:r>
      <w:r w:rsidR="00C76BF7" w:rsidRPr="00D64F9C">
        <w:rPr>
          <w:rFonts w:ascii="Times New Roman" w:hAnsi="Times New Roman" w:cs="Times New Roman"/>
          <w:snapToGrid w:val="0"/>
          <w:color w:val="000000"/>
          <w:sz w:val="24"/>
          <w:szCs w:val="24"/>
        </w:rPr>
        <w:t xml:space="preserve"> </w:t>
      </w:r>
      <w:r w:rsidRPr="00D64F9C">
        <w:rPr>
          <w:rFonts w:ascii="Times New Roman" w:hAnsi="Times New Roman" w:cs="Times New Roman"/>
          <w:snapToGrid w:val="0"/>
          <w:color w:val="000000"/>
          <w:sz w:val="24"/>
          <w:szCs w:val="24"/>
        </w:rPr>
        <w:t xml:space="preserve">Для выполнения указанных в пункте 12 задач на администрацию </w:t>
      </w:r>
      <w:r w:rsidR="00C76BF7" w:rsidRPr="00D64F9C">
        <w:rPr>
          <w:rFonts w:ascii="Times New Roman" w:hAnsi="Times New Roman" w:cs="Times New Roman"/>
          <w:snapToGrid w:val="0"/>
          <w:color w:val="000000"/>
          <w:sz w:val="24"/>
          <w:szCs w:val="24"/>
        </w:rPr>
        <w:t>муниципального образования</w:t>
      </w:r>
      <w:r w:rsidRPr="00D64F9C">
        <w:rPr>
          <w:rFonts w:ascii="Times New Roman" w:hAnsi="Times New Roman" w:cs="Times New Roman"/>
          <w:snapToGrid w:val="0"/>
          <w:color w:val="000000"/>
          <w:sz w:val="24"/>
          <w:szCs w:val="24"/>
        </w:rPr>
        <w:t xml:space="preserve"> возлагаются следующие функции:  </w:t>
      </w:r>
    </w:p>
    <w:p w:rsidR="00A1774C" w:rsidRPr="00D64F9C" w:rsidRDefault="00A1774C" w:rsidP="00C170ED">
      <w:pPr>
        <w:pStyle w:val="a3"/>
        <w:ind w:firstLine="709"/>
        <w:jc w:val="both"/>
        <w:rPr>
          <w:rFonts w:ascii="Times New Roman" w:hAnsi="Times New Roman"/>
          <w:snapToGrid w:val="0"/>
          <w:color w:val="000000"/>
          <w:sz w:val="24"/>
          <w:szCs w:val="24"/>
        </w:rPr>
      </w:pPr>
      <w:r w:rsidRPr="00D64F9C">
        <w:rPr>
          <w:rFonts w:ascii="Times New Roman" w:hAnsi="Times New Roman"/>
          <w:snapToGrid w:val="0"/>
          <w:color w:val="000000"/>
          <w:sz w:val="24"/>
          <w:szCs w:val="24"/>
        </w:rPr>
        <w:t>-</w:t>
      </w:r>
      <w:r w:rsidR="00C170ED" w:rsidRPr="00D64F9C">
        <w:rPr>
          <w:rFonts w:ascii="Times New Roman" w:hAnsi="Times New Roman"/>
          <w:snapToGrid w:val="0"/>
          <w:color w:val="000000"/>
          <w:sz w:val="24"/>
          <w:szCs w:val="24"/>
        </w:rPr>
        <w:t xml:space="preserve"> </w:t>
      </w:r>
      <w:r w:rsidRPr="00D64F9C">
        <w:rPr>
          <w:rFonts w:ascii="Times New Roman" w:hAnsi="Times New Roman"/>
          <w:snapToGrid w:val="0"/>
          <w:color w:val="000000"/>
          <w:sz w:val="24"/>
          <w:szCs w:val="24"/>
        </w:rPr>
        <w:t>обеспечение на территории поселения совместно с соответствующими государственными органами общественного порядка, охраны прав граждан;</w:t>
      </w:r>
    </w:p>
    <w:p w:rsidR="00A1774C" w:rsidRPr="00D64F9C" w:rsidRDefault="00A1774C" w:rsidP="00C170ED">
      <w:pPr>
        <w:pStyle w:val="a3"/>
        <w:ind w:firstLine="709"/>
        <w:jc w:val="both"/>
        <w:rPr>
          <w:rFonts w:ascii="Times New Roman" w:hAnsi="Times New Roman"/>
          <w:snapToGrid w:val="0"/>
          <w:color w:val="000000"/>
          <w:sz w:val="24"/>
          <w:szCs w:val="24"/>
        </w:rPr>
      </w:pPr>
      <w:r w:rsidRPr="00D64F9C">
        <w:rPr>
          <w:rFonts w:ascii="Times New Roman" w:hAnsi="Times New Roman"/>
          <w:snapToGrid w:val="0"/>
          <w:color w:val="000000"/>
          <w:sz w:val="24"/>
          <w:szCs w:val="24"/>
        </w:rPr>
        <w:lastRenderedPageBreak/>
        <w:t>- управление муниципальн</w:t>
      </w:r>
      <w:r w:rsidR="00C76BF7" w:rsidRPr="00D64F9C">
        <w:rPr>
          <w:rFonts w:ascii="Times New Roman" w:hAnsi="Times New Roman"/>
          <w:snapToGrid w:val="0"/>
          <w:color w:val="000000"/>
          <w:sz w:val="24"/>
          <w:szCs w:val="24"/>
        </w:rPr>
        <w:t>ым</w:t>
      </w:r>
      <w:r w:rsidRPr="00D64F9C">
        <w:rPr>
          <w:rFonts w:ascii="Times New Roman" w:hAnsi="Times New Roman"/>
          <w:snapToGrid w:val="0"/>
          <w:color w:val="000000"/>
          <w:sz w:val="24"/>
          <w:szCs w:val="24"/>
        </w:rPr>
        <w:t xml:space="preserve"> </w:t>
      </w:r>
      <w:r w:rsidR="00C76BF7" w:rsidRPr="00D64F9C">
        <w:rPr>
          <w:rFonts w:ascii="Times New Roman" w:hAnsi="Times New Roman"/>
          <w:snapToGrid w:val="0"/>
          <w:color w:val="000000"/>
          <w:sz w:val="24"/>
          <w:szCs w:val="24"/>
        </w:rPr>
        <w:t xml:space="preserve">имуществом </w:t>
      </w:r>
      <w:r w:rsidR="00C76BF7" w:rsidRPr="00D64F9C">
        <w:rPr>
          <w:rFonts w:ascii="Times New Roman" w:hAnsi="Times New Roman"/>
          <w:color w:val="000000"/>
          <w:sz w:val="24"/>
          <w:szCs w:val="24"/>
        </w:rPr>
        <w:t>на праве безвозмездного временного пользования с функциями балансодержателя</w:t>
      </w:r>
      <w:r w:rsidRPr="00D64F9C">
        <w:rPr>
          <w:rFonts w:ascii="Times New Roman" w:hAnsi="Times New Roman"/>
          <w:snapToGrid w:val="0"/>
          <w:color w:val="000000"/>
          <w:sz w:val="24"/>
          <w:szCs w:val="24"/>
        </w:rPr>
        <w:t xml:space="preserve">; </w:t>
      </w:r>
    </w:p>
    <w:p w:rsidR="00A1774C" w:rsidRPr="00D64F9C" w:rsidRDefault="00A1774C" w:rsidP="00C170ED">
      <w:pPr>
        <w:pStyle w:val="a3"/>
        <w:ind w:firstLine="709"/>
        <w:jc w:val="both"/>
        <w:rPr>
          <w:rFonts w:ascii="Times New Roman" w:hAnsi="Times New Roman"/>
          <w:snapToGrid w:val="0"/>
          <w:color w:val="000000"/>
          <w:sz w:val="24"/>
          <w:szCs w:val="24"/>
        </w:rPr>
      </w:pPr>
      <w:r w:rsidRPr="00D64F9C">
        <w:rPr>
          <w:rFonts w:ascii="Times New Roman" w:hAnsi="Times New Roman"/>
          <w:snapToGrid w:val="0"/>
          <w:color w:val="000000"/>
          <w:sz w:val="24"/>
          <w:szCs w:val="24"/>
        </w:rPr>
        <w:t>-</w:t>
      </w:r>
      <w:r w:rsidR="00C170ED" w:rsidRPr="00D64F9C">
        <w:rPr>
          <w:rFonts w:ascii="Times New Roman" w:hAnsi="Times New Roman"/>
          <w:snapToGrid w:val="0"/>
          <w:color w:val="000000"/>
          <w:sz w:val="24"/>
          <w:szCs w:val="24"/>
        </w:rPr>
        <w:t xml:space="preserve"> </w:t>
      </w:r>
      <w:r w:rsidRPr="00D64F9C">
        <w:rPr>
          <w:rFonts w:ascii="Times New Roman" w:hAnsi="Times New Roman"/>
          <w:snapToGrid w:val="0"/>
          <w:color w:val="000000"/>
          <w:sz w:val="24"/>
          <w:szCs w:val="24"/>
        </w:rPr>
        <w:t>разработка и исполнение бюджета сельского поселения, программ и планов развития сельского поселения;</w:t>
      </w:r>
    </w:p>
    <w:p w:rsidR="00A1774C" w:rsidRPr="00D64F9C" w:rsidRDefault="00A1774C" w:rsidP="000A0EE6">
      <w:pPr>
        <w:pStyle w:val="a3"/>
        <w:ind w:firstLine="709"/>
        <w:jc w:val="both"/>
        <w:rPr>
          <w:rFonts w:ascii="Times New Roman" w:hAnsi="Times New Roman"/>
          <w:snapToGrid w:val="0"/>
          <w:color w:val="000000"/>
          <w:sz w:val="24"/>
          <w:szCs w:val="24"/>
        </w:rPr>
      </w:pPr>
      <w:r w:rsidRPr="00D64F9C">
        <w:rPr>
          <w:rFonts w:ascii="Times New Roman" w:hAnsi="Times New Roman"/>
          <w:snapToGrid w:val="0"/>
          <w:color w:val="000000"/>
          <w:sz w:val="24"/>
          <w:szCs w:val="24"/>
        </w:rPr>
        <w:t>-</w:t>
      </w:r>
      <w:r w:rsidR="00C170ED" w:rsidRPr="00D64F9C">
        <w:rPr>
          <w:rFonts w:ascii="Times New Roman" w:hAnsi="Times New Roman"/>
          <w:snapToGrid w:val="0"/>
          <w:color w:val="000000"/>
          <w:sz w:val="24"/>
          <w:szCs w:val="24"/>
        </w:rPr>
        <w:t xml:space="preserve"> </w:t>
      </w:r>
      <w:r w:rsidRPr="00D64F9C">
        <w:rPr>
          <w:rFonts w:ascii="Times New Roman" w:hAnsi="Times New Roman"/>
          <w:snapToGrid w:val="0"/>
          <w:color w:val="000000"/>
          <w:sz w:val="24"/>
          <w:szCs w:val="24"/>
        </w:rPr>
        <w:t>организация транс</w:t>
      </w:r>
      <w:r w:rsidR="000A0EE6" w:rsidRPr="00D64F9C">
        <w:rPr>
          <w:rFonts w:ascii="Times New Roman" w:hAnsi="Times New Roman"/>
          <w:snapToGrid w:val="0"/>
          <w:color w:val="000000"/>
          <w:sz w:val="24"/>
          <w:szCs w:val="24"/>
        </w:rPr>
        <w:t>портного обслуживания населения.</w:t>
      </w:r>
    </w:p>
    <w:p w:rsidR="00A1774C" w:rsidRPr="00D64F9C" w:rsidRDefault="00DA3B3B" w:rsidP="00915D32">
      <w:pPr>
        <w:pStyle w:val="a3"/>
        <w:jc w:val="both"/>
        <w:rPr>
          <w:rFonts w:ascii="Times New Roman" w:hAnsi="Times New Roman"/>
          <w:snapToGrid w:val="0"/>
          <w:color w:val="000000"/>
          <w:sz w:val="24"/>
          <w:szCs w:val="24"/>
        </w:rPr>
      </w:pPr>
      <w:r w:rsidRPr="00D64F9C">
        <w:rPr>
          <w:rFonts w:ascii="Times New Roman" w:hAnsi="Times New Roman"/>
          <w:snapToGrid w:val="0"/>
          <w:color w:val="000000"/>
          <w:sz w:val="24"/>
          <w:szCs w:val="24"/>
        </w:rPr>
        <w:t xml:space="preserve">          </w:t>
      </w:r>
      <w:r w:rsidR="00A1774C" w:rsidRPr="00D64F9C">
        <w:rPr>
          <w:rFonts w:ascii="Times New Roman" w:hAnsi="Times New Roman"/>
          <w:snapToGrid w:val="0"/>
          <w:color w:val="000000"/>
          <w:sz w:val="24"/>
          <w:szCs w:val="24"/>
        </w:rPr>
        <w:t>14.</w:t>
      </w:r>
      <w:r w:rsidR="00C170ED" w:rsidRPr="00D64F9C">
        <w:rPr>
          <w:rFonts w:ascii="Times New Roman" w:hAnsi="Times New Roman"/>
          <w:snapToGrid w:val="0"/>
          <w:color w:val="000000"/>
          <w:sz w:val="24"/>
          <w:szCs w:val="24"/>
        </w:rPr>
        <w:t xml:space="preserve"> </w:t>
      </w:r>
      <w:r w:rsidR="00A1774C" w:rsidRPr="00D64F9C">
        <w:rPr>
          <w:rFonts w:ascii="Times New Roman" w:hAnsi="Times New Roman"/>
          <w:snapToGrid w:val="0"/>
          <w:color w:val="000000"/>
          <w:sz w:val="24"/>
          <w:szCs w:val="24"/>
        </w:rPr>
        <w:t xml:space="preserve">Для обеспечения выполнения возложенных функций администрация  поселения </w:t>
      </w:r>
      <w:r w:rsidR="00CB1C8F" w:rsidRPr="00D64F9C">
        <w:rPr>
          <w:rFonts w:ascii="Times New Roman" w:hAnsi="Times New Roman"/>
          <w:snapToGrid w:val="0"/>
          <w:color w:val="000000"/>
          <w:sz w:val="24"/>
          <w:szCs w:val="24"/>
        </w:rPr>
        <w:t>осуществляет</w:t>
      </w:r>
      <w:r w:rsidR="00A1774C" w:rsidRPr="00D64F9C">
        <w:rPr>
          <w:rFonts w:ascii="Times New Roman" w:hAnsi="Times New Roman"/>
          <w:snapToGrid w:val="0"/>
          <w:color w:val="000000"/>
          <w:sz w:val="24"/>
          <w:szCs w:val="24"/>
        </w:rPr>
        <w:t>:</w:t>
      </w:r>
    </w:p>
    <w:p w:rsidR="00CB1C8F" w:rsidRPr="00D64F9C" w:rsidRDefault="00CB1C8F" w:rsidP="00915D32">
      <w:pPr>
        <w:pStyle w:val="ConsNormal"/>
        <w:widowControl/>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xml:space="preserve">1) обеспечение исполнения решений органов местного самоуправления  </w:t>
      </w:r>
      <w:r w:rsidR="004272FD" w:rsidRPr="00D64F9C">
        <w:rPr>
          <w:rFonts w:ascii="Times New Roman" w:hAnsi="Times New Roman" w:cs="Times New Roman"/>
          <w:color w:val="000000"/>
          <w:sz w:val="24"/>
          <w:szCs w:val="24"/>
        </w:rPr>
        <w:t>муниципального образования Ст</w:t>
      </w:r>
      <w:r w:rsidR="00E27C44" w:rsidRPr="00D64F9C">
        <w:rPr>
          <w:rFonts w:ascii="Times New Roman" w:hAnsi="Times New Roman" w:cs="Times New Roman"/>
          <w:color w:val="000000"/>
          <w:sz w:val="24"/>
          <w:szCs w:val="24"/>
        </w:rPr>
        <w:t>е</w:t>
      </w:r>
      <w:r w:rsidR="004272FD" w:rsidRPr="00D64F9C">
        <w:rPr>
          <w:rFonts w:ascii="Times New Roman" w:hAnsi="Times New Roman" w:cs="Times New Roman"/>
          <w:color w:val="000000"/>
          <w:sz w:val="24"/>
          <w:szCs w:val="24"/>
        </w:rPr>
        <w:t>панцевское</w:t>
      </w:r>
      <w:r w:rsidRPr="00D64F9C">
        <w:rPr>
          <w:rFonts w:ascii="Times New Roman" w:hAnsi="Times New Roman" w:cs="Times New Roman"/>
          <w:color w:val="000000"/>
          <w:sz w:val="24"/>
          <w:szCs w:val="24"/>
        </w:rPr>
        <w:t xml:space="preserve"> по реализации вопросов местного значения; </w:t>
      </w:r>
    </w:p>
    <w:p w:rsidR="00CB1C8F" w:rsidRPr="00D64F9C" w:rsidRDefault="00CB1C8F" w:rsidP="00915D32">
      <w:pPr>
        <w:pStyle w:val="ConsNormal"/>
        <w:widowControl/>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xml:space="preserve">2) обеспечение исполнения полномочий органов местного самоуправления </w:t>
      </w:r>
      <w:r w:rsidR="00E61009" w:rsidRPr="00D64F9C">
        <w:rPr>
          <w:rFonts w:ascii="Times New Roman" w:hAnsi="Times New Roman" w:cs="Times New Roman"/>
          <w:color w:val="000000"/>
          <w:sz w:val="24"/>
          <w:szCs w:val="24"/>
        </w:rPr>
        <w:t>муниципального образования Ст</w:t>
      </w:r>
      <w:r w:rsidR="00E27C44" w:rsidRPr="00D64F9C">
        <w:rPr>
          <w:rFonts w:ascii="Times New Roman" w:hAnsi="Times New Roman" w:cs="Times New Roman"/>
          <w:color w:val="000000"/>
          <w:sz w:val="24"/>
          <w:szCs w:val="24"/>
        </w:rPr>
        <w:t>е</w:t>
      </w:r>
      <w:r w:rsidR="00E61009" w:rsidRPr="00D64F9C">
        <w:rPr>
          <w:rFonts w:ascii="Times New Roman" w:hAnsi="Times New Roman" w:cs="Times New Roman"/>
          <w:color w:val="000000"/>
          <w:sz w:val="24"/>
          <w:szCs w:val="24"/>
        </w:rPr>
        <w:t xml:space="preserve">панцевское </w:t>
      </w:r>
      <w:r w:rsidRPr="00D64F9C">
        <w:rPr>
          <w:rFonts w:ascii="Times New Roman" w:hAnsi="Times New Roman" w:cs="Times New Roman"/>
          <w:color w:val="000000"/>
          <w:sz w:val="24"/>
          <w:szCs w:val="24"/>
        </w:rPr>
        <w:t xml:space="preserve">по решению вопросов местного значения </w:t>
      </w:r>
      <w:r w:rsidR="00E61009" w:rsidRPr="00D64F9C">
        <w:rPr>
          <w:rFonts w:ascii="Times New Roman" w:hAnsi="Times New Roman" w:cs="Times New Roman"/>
          <w:color w:val="000000"/>
          <w:sz w:val="24"/>
          <w:szCs w:val="24"/>
        </w:rPr>
        <w:t>муниципального образования Ст</w:t>
      </w:r>
      <w:r w:rsidR="00E27C44" w:rsidRPr="00D64F9C">
        <w:rPr>
          <w:rFonts w:ascii="Times New Roman" w:hAnsi="Times New Roman" w:cs="Times New Roman"/>
          <w:color w:val="000000"/>
          <w:sz w:val="24"/>
          <w:szCs w:val="24"/>
        </w:rPr>
        <w:t>е</w:t>
      </w:r>
      <w:r w:rsidR="00E61009" w:rsidRPr="00D64F9C">
        <w:rPr>
          <w:rFonts w:ascii="Times New Roman" w:hAnsi="Times New Roman" w:cs="Times New Roman"/>
          <w:color w:val="000000"/>
          <w:sz w:val="24"/>
          <w:szCs w:val="24"/>
        </w:rPr>
        <w:t xml:space="preserve">панцевское </w:t>
      </w:r>
      <w:r w:rsidRPr="00D64F9C">
        <w:rPr>
          <w:rFonts w:ascii="Times New Roman" w:hAnsi="Times New Roman" w:cs="Times New Roman"/>
          <w:color w:val="000000"/>
          <w:sz w:val="24"/>
          <w:szCs w:val="24"/>
        </w:rPr>
        <w:t xml:space="preserve">в соответствии с федеральными законами, нормативными правовыми актами </w:t>
      </w:r>
      <w:r w:rsidR="00AC65A5" w:rsidRPr="00D64F9C">
        <w:rPr>
          <w:rFonts w:ascii="Times New Roman" w:hAnsi="Times New Roman" w:cs="Times New Roman"/>
          <w:color w:val="000000"/>
          <w:sz w:val="24"/>
          <w:szCs w:val="24"/>
        </w:rPr>
        <w:t>Совета народных депутатов муниципального образования Ст</w:t>
      </w:r>
      <w:r w:rsidR="00E27C44" w:rsidRPr="00D64F9C">
        <w:rPr>
          <w:rFonts w:ascii="Times New Roman" w:hAnsi="Times New Roman" w:cs="Times New Roman"/>
          <w:color w:val="000000"/>
          <w:sz w:val="24"/>
          <w:szCs w:val="24"/>
        </w:rPr>
        <w:t>е</w:t>
      </w:r>
      <w:r w:rsidR="00AC65A5" w:rsidRPr="00D64F9C">
        <w:rPr>
          <w:rFonts w:ascii="Times New Roman" w:hAnsi="Times New Roman" w:cs="Times New Roman"/>
          <w:color w:val="000000"/>
          <w:sz w:val="24"/>
          <w:szCs w:val="24"/>
        </w:rPr>
        <w:t>панцевское</w:t>
      </w:r>
      <w:r w:rsidR="00DA3B3B" w:rsidRPr="00D64F9C">
        <w:rPr>
          <w:rFonts w:ascii="Times New Roman" w:hAnsi="Times New Roman" w:cs="Times New Roman"/>
          <w:color w:val="000000"/>
          <w:sz w:val="24"/>
          <w:szCs w:val="24"/>
        </w:rPr>
        <w:t>,</w:t>
      </w:r>
      <w:r w:rsidRPr="00D64F9C">
        <w:rPr>
          <w:rFonts w:ascii="Times New Roman" w:hAnsi="Times New Roman" w:cs="Times New Roman"/>
          <w:color w:val="000000"/>
          <w:sz w:val="24"/>
          <w:szCs w:val="24"/>
        </w:rPr>
        <w:t xml:space="preserve"> постановлениями и распоряжениями главы  </w:t>
      </w:r>
      <w:r w:rsidR="00DA3B3B" w:rsidRPr="00D64F9C">
        <w:rPr>
          <w:rFonts w:ascii="Times New Roman" w:hAnsi="Times New Roman" w:cs="Times New Roman"/>
          <w:color w:val="000000"/>
          <w:sz w:val="24"/>
          <w:szCs w:val="24"/>
        </w:rPr>
        <w:t>муниципального образования Ст</w:t>
      </w:r>
      <w:r w:rsidR="00E27C44" w:rsidRPr="00D64F9C">
        <w:rPr>
          <w:rFonts w:ascii="Times New Roman" w:hAnsi="Times New Roman" w:cs="Times New Roman"/>
          <w:color w:val="000000"/>
          <w:sz w:val="24"/>
          <w:szCs w:val="24"/>
        </w:rPr>
        <w:t>е</w:t>
      </w:r>
      <w:r w:rsidR="00DA3B3B" w:rsidRPr="00D64F9C">
        <w:rPr>
          <w:rFonts w:ascii="Times New Roman" w:hAnsi="Times New Roman" w:cs="Times New Roman"/>
          <w:color w:val="000000"/>
          <w:sz w:val="24"/>
          <w:szCs w:val="24"/>
        </w:rPr>
        <w:t>панцевское</w:t>
      </w:r>
      <w:r w:rsidRPr="00D64F9C">
        <w:rPr>
          <w:rFonts w:ascii="Times New Roman" w:hAnsi="Times New Roman" w:cs="Times New Roman"/>
          <w:color w:val="000000"/>
          <w:sz w:val="24"/>
          <w:szCs w:val="24"/>
        </w:rPr>
        <w:t>;</w:t>
      </w:r>
    </w:p>
    <w:p w:rsidR="00CB1C8F" w:rsidRPr="00D64F9C" w:rsidRDefault="00CB1C8F" w:rsidP="00DA3B3B">
      <w:pPr>
        <w:pStyle w:val="ConsNormal"/>
        <w:widowControl/>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xml:space="preserve">3) обеспечение отдельных государственных полномочий, переданных органам местного самоуправления </w:t>
      </w:r>
      <w:r w:rsidR="00DA3B3B" w:rsidRPr="00D64F9C">
        <w:rPr>
          <w:rFonts w:ascii="Times New Roman" w:hAnsi="Times New Roman" w:cs="Times New Roman"/>
          <w:color w:val="000000"/>
          <w:sz w:val="24"/>
          <w:szCs w:val="24"/>
        </w:rPr>
        <w:t>м</w:t>
      </w:r>
      <w:r w:rsidR="00AC65A5" w:rsidRPr="00D64F9C">
        <w:rPr>
          <w:rFonts w:ascii="Times New Roman" w:hAnsi="Times New Roman" w:cs="Times New Roman"/>
          <w:color w:val="000000"/>
          <w:sz w:val="24"/>
          <w:szCs w:val="24"/>
        </w:rPr>
        <w:t>униципального образования Ст</w:t>
      </w:r>
      <w:r w:rsidR="00E27C44" w:rsidRPr="00D64F9C">
        <w:rPr>
          <w:rFonts w:ascii="Times New Roman" w:hAnsi="Times New Roman" w:cs="Times New Roman"/>
          <w:color w:val="000000"/>
          <w:sz w:val="24"/>
          <w:szCs w:val="24"/>
        </w:rPr>
        <w:t>е</w:t>
      </w:r>
      <w:r w:rsidR="00AC65A5" w:rsidRPr="00D64F9C">
        <w:rPr>
          <w:rFonts w:ascii="Times New Roman" w:hAnsi="Times New Roman" w:cs="Times New Roman"/>
          <w:color w:val="000000"/>
          <w:sz w:val="24"/>
          <w:szCs w:val="24"/>
        </w:rPr>
        <w:t>панцевское</w:t>
      </w:r>
      <w:r w:rsidRPr="00D64F9C">
        <w:rPr>
          <w:rFonts w:ascii="Times New Roman" w:hAnsi="Times New Roman" w:cs="Times New Roman"/>
          <w:color w:val="000000"/>
          <w:sz w:val="24"/>
          <w:szCs w:val="24"/>
        </w:rPr>
        <w:t xml:space="preserve">  федеральными законами и законами </w:t>
      </w:r>
      <w:r w:rsidR="00AC65A5" w:rsidRPr="00D64F9C">
        <w:rPr>
          <w:rFonts w:ascii="Times New Roman" w:hAnsi="Times New Roman" w:cs="Times New Roman"/>
          <w:color w:val="000000"/>
          <w:sz w:val="24"/>
          <w:szCs w:val="24"/>
        </w:rPr>
        <w:t>Владимирской</w:t>
      </w:r>
      <w:r w:rsidRPr="00D64F9C">
        <w:rPr>
          <w:rFonts w:ascii="Times New Roman" w:hAnsi="Times New Roman" w:cs="Times New Roman"/>
          <w:color w:val="000000"/>
          <w:sz w:val="24"/>
          <w:szCs w:val="24"/>
        </w:rPr>
        <w:t xml:space="preserve"> области.</w:t>
      </w:r>
    </w:p>
    <w:p w:rsidR="00DA3B3B" w:rsidRPr="00D64F9C" w:rsidRDefault="00A1774C" w:rsidP="00DA3B3B">
      <w:pPr>
        <w:pStyle w:val="a3"/>
        <w:spacing w:before="120"/>
        <w:jc w:val="center"/>
        <w:rPr>
          <w:rFonts w:ascii="Times New Roman" w:hAnsi="Times New Roman"/>
          <w:b/>
          <w:snapToGrid w:val="0"/>
          <w:color w:val="000000"/>
          <w:sz w:val="24"/>
          <w:szCs w:val="24"/>
        </w:rPr>
      </w:pPr>
      <w:r w:rsidRPr="00D64F9C">
        <w:rPr>
          <w:rFonts w:ascii="Times New Roman" w:hAnsi="Times New Roman"/>
          <w:b/>
          <w:snapToGrid w:val="0"/>
          <w:color w:val="000000"/>
          <w:sz w:val="24"/>
          <w:szCs w:val="24"/>
        </w:rPr>
        <w:t xml:space="preserve">5. Формирование и изменение состава администрации </w:t>
      </w:r>
    </w:p>
    <w:p w:rsidR="00A1774C" w:rsidRPr="00D64F9C" w:rsidRDefault="00DA3B3B" w:rsidP="00DA3B3B">
      <w:pPr>
        <w:pStyle w:val="a3"/>
        <w:spacing w:after="120"/>
        <w:jc w:val="center"/>
        <w:rPr>
          <w:rFonts w:ascii="Times New Roman" w:hAnsi="Times New Roman"/>
          <w:snapToGrid w:val="0"/>
          <w:color w:val="000000"/>
          <w:sz w:val="24"/>
          <w:szCs w:val="24"/>
        </w:rPr>
      </w:pPr>
      <w:r w:rsidRPr="00D64F9C">
        <w:rPr>
          <w:rFonts w:ascii="Times New Roman" w:hAnsi="Times New Roman"/>
          <w:b/>
          <w:snapToGrid w:val="0"/>
          <w:color w:val="000000"/>
          <w:sz w:val="24"/>
          <w:szCs w:val="24"/>
        </w:rPr>
        <w:t>м</w:t>
      </w:r>
      <w:r w:rsidR="00AC65A5" w:rsidRPr="00D64F9C">
        <w:rPr>
          <w:rFonts w:ascii="Times New Roman" w:hAnsi="Times New Roman"/>
          <w:b/>
          <w:snapToGrid w:val="0"/>
          <w:color w:val="000000"/>
          <w:sz w:val="24"/>
          <w:szCs w:val="24"/>
        </w:rPr>
        <w:t>униципального образования Ст</w:t>
      </w:r>
      <w:r w:rsidR="00E27C44" w:rsidRPr="00D64F9C">
        <w:rPr>
          <w:rFonts w:ascii="Times New Roman" w:hAnsi="Times New Roman"/>
          <w:b/>
          <w:snapToGrid w:val="0"/>
          <w:color w:val="000000"/>
          <w:sz w:val="24"/>
          <w:szCs w:val="24"/>
        </w:rPr>
        <w:t>е</w:t>
      </w:r>
      <w:r w:rsidR="00AC65A5" w:rsidRPr="00D64F9C">
        <w:rPr>
          <w:rFonts w:ascii="Times New Roman" w:hAnsi="Times New Roman"/>
          <w:b/>
          <w:snapToGrid w:val="0"/>
          <w:color w:val="000000"/>
          <w:sz w:val="24"/>
          <w:szCs w:val="24"/>
        </w:rPr>
        <w:t>панцевское</w:t>
      </w:r>
    </w:p>
    <w:p w:rsidR="00A1774C" w:rsidRPr="00D64F9C" w:rsidRDefault="00A1774C" w:rsidP="00FF3BA6">
      <w:pPr>
        <w:pStyle w:val="ConsNormal"/>
        <w:widowControl/>
        <w:spacing w:after="120"/>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xml:space="preserve">15. Администрация </w:t>
      </w:r>
      <w:r w:rsidR="00DA3B3B" w:rsidRPr="00D64F9C">
        <w:rPr>
          <w:rFonts w:ascii="Times New Roman" w:hAnsi="Times New Roman" w:cs="Times New Roman"/>
          <w:color w:val="000000"/>
          <w:sz w:val="24"/>
          <w:szCs w:val="24"/>
        </w:rPr>
        <w:t>муниципального образования Ст</w:t>
      </w:r>
      <w:r w:rsidR="00E27C44" w:rsidRPr="00D64F9C">
        <w:rPr>
          <w:rFonts w:ascii="Times New Roman" w:hAnsi="Times New Roman" w:cs="Times New Roman"/>
          <w:color w:val="000000"/>
          <w:sz w:val="24"/>
          <w:szCs w:val="24"/>
        </w:rPr>
        <w:t>е</w:t>
      </w:r>
      <w:r w:rsidR="00DA3B3B" w:rsidRPr="00D64F9C">
        <w:rPr>
          <w:rFonts w:ascii="Times New Roman" w:hAnsi="Times New Roman" w:cs="Times New Roman"/>
          <w:color w:val="000000"/>
          <w:sz w:val="24"/>
          <w:szCs w:val="24"/>
        </w:rPr>
        <w:t xml:space="preserve">панцевское  </w:t>
      </w:r>
      <w:r w:rsidRPr="00D64F9C">
        <w:rPr>
          <w:rFonts w:ascii="Times New Roman" w:hAnsi="Times New Roman" w:cs="Times New Roman"/>
          <w:color w:val="000000"/>
          <w:sz w:val="24"/>
          <w:szCs w:val="24"/>
        </w:rPr>
        <w:t>формируется главой</w:t>
      </w:r>
      <w:r w:rsidR="000A0EE6" w:rsidRPr="00D64F9C">
        <w:rPr>
          <w:rFonts w:ascii="Times New Roman" w:hAnsi="Times New Roman" w:cs="Times New Roman"/>
          <w:color w:val="000000"/>
          <w:sz w:val="24"/>
          <w:szCs w:val="24"/>
        </w:rPr>
        <w:t xml:space="preserve"> местной администрации</w:t>
      </w:r>
      <w:r w:rsidRPr="00D64F9C">
        <w:rPr>
          <w:rFonts w:ascii="Times New Roman" w:hAnsi="Times New Roman" w:cs="Times New Roman"/>
          <w:color w:val="000000"/>
          <w:sz w:val="24"/>
          <w:szCs w:val="24"/>
        </w:rPr>
        <w:t xml:space="preserve"> </w:t>
      </w:r>
      <w:r w:rsidR="00DA3B3B" w:rsidRPr="00D64F9C">
        <w:rPr>
          <w:rFonts w:ascii="Times New Roman" w:hAnsi="Times New Roman" w:cs="Times New Roman"/>
          <w:color w:val="000000"/>
          <w:sz w:val="24"/>
          <w:szCs w:val="24"/>
        </w:rPr>
        <w:t>муниципального образования Ст</w:t>
      </w:r>
      <w:r w:rsidR="00E27C44" w:rsidRPr="00D64F9C">
        <w:rPr>
          <w:rFonts w:ascii="Times New Roman" w:hAnsi="Times New Roman" w:cs="Times New Roman"/>
          <w:color w:val="000000"/>
          <w:sz w:val="24"/>
          <w:szCs w:val="24"/>
        </w:rPr>
        <w:t>е</w:t>
      </w:r>
      <w:r w:rsidR="00DA3B3B" w:rsidRPr="00D64F9C">
        <w:rPr>
          <w:rFonts w:ascii="Times New Roman" w:hAnsi="Times New Roman" w:cs="Times New Roman"/>
          <w:color w:val="000000"/>
          <w:sz w:val="24"/>
          <w:szCs w:val="24"/>
        </w:rPr>
        <w:t xml:space="preserve">панцевское  </w:t>
      </w:r>
      <w:r w:rsidRPr="00D64F9C">
        <w:rPr>
          <w:rFonts w:ascii="Times New Roman" w:hAnsi="Times New Roman" w:cs="Times New Roman"/>
          <w:color w:val="000000"/>
          <w:sz w:val="24"/>
          <w:szCs w:val="24"/>
        </w:rPr>
        <w:t xml:space="preserve">в соответствии с федеральными законами, законами </w:t>
      </w:r>
      <w:r w:rsidR="00AC65A5" w:rsidRPr="00D64F9C">
        <w:rPr>
          <w:rFonts w:ascii="Times New Roman" w:hAnsi="Times New Roman" w:cs="Times New Roman"/>
          <w:color w:val="000000"/>
          <w:sz w:val="24"/>
          <w:szCs w:val="24"/>
        </w:rPr>
        <w:t>Владимирской</w:t>
      </w:r>
      <w:r w:rsidRPr="00D64F9C">
        <w:rPr>
          <w:rFonts w:ascii="Times New Roman" w:hAnsi="Times New Roman" w:cs="Times New Roman"/>
          <w:color w:val="000000"/>
          <w:sz w:val="24"/>
          <w:szCs w:val="24"/>
        </w:rPr>
        <w:t xml:space="preserve"> области и Уставом поселения.</w:t>
      </w:r>
    </w:p>
    <w:p w:rsidR="00A1774C" w:rsidRPr="00D64F9C" w:rsidRDefault="00FF3BA6" w:rsidP="00915D32">
      <w:pPr>
        <w:pStyle w:val="ConsNormal"/>
        <w:widowControl/>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16</w:t>
      </w:r>
      <w:r w:rsidR="00A1774C" w:rsidRPr="00D64F9C">
        <w:rPr>
          <w:rFonts w:ascii="Times New Roman" w:hAnsi="Times New Roman" w:cs="Times New Roman"/>
          <w:color w:val="000000"/>
          <w:sz w:val="24"/>
          <w:szCs w:val="24"/>
        </w:rPr>
        <w:t>.</w:t>
      </w:r>
      <w:r w:rsidR="00EE6118" w:rsidRPr="00D64F9C">
        <w:rPr>
          <w:rFonts w:ascii="Times New Roman" w:hAnsi="Times New Roman" w:cs="Times New Roman"/>
          <w:color w:val="000000"/>
          <w:sz w:val="24"/>
          <w:szCs w:val="24"/>
        </w:rPr>
        <w:t xml:space="preserve"> </w:t>
      </w:r>
      <w:r w:rsidR="00A1774C" w:rsidRPr="00D64F9C">
        <w:rPr>
          <w:rFonts w:ascii="Times New Roman" w:hAnsi="Times New Roman" w:cs="Times New Roman"/>
          <w:color w:val="000000"/>
          <w:sz w:val="24"/>
          <w:szCs w:val="24"/>
        </w:rPr>
        <w:t>Структура, предельная численность работников администрации поселения и смета на е</w:t>
      </w:r>
      <w:r w:rsidR="00E27C44" w:rsidRPr="00D64F9C">
        <w:rPr>
          <w:rFonts w:ascii="Times New Roman" w:hAnsi="Times New Roman" w:cs="Times New Roman"/>
          <w:color w:val="000000"/>
          <w:sz w:val="24"/>
          <w:szCs w:val="24"/>
        </w:rPr>
        <w:t>е</w:t>
      </w:r>
      <w:r w:rsidR="00A1774C" w:rsidRPr="00D64F9C">
        <w:rPr>
          <w:rFonts w:ascii="Times New Roman" w:hAnsi="Times New Roman" w:cs="Times New Roman"/>
          <w:color w:val="000000"/>
          <w:sz w:val="24"/>
          <w:szCs w:val="24"/>
        </w:rPr>
        <w:t xml:space="preserve"> содержание утверждаются решением </w:t>
      </w:r>
      <w:r w:rsidR="000A0EE6" w:rsidRPr="00D64F9C">
        <w:rPr>
          <w:rFonts w:ascii="Times New Roman" w:hAnsi="Times New Roman" w:cs="Times New Roman"/>
          <w:color w:val="000000"/>
          <w:sz w:val="24"/>
          <w:szCs w:val="24"/>
        </w:rPr>
        <w:t>Совета народных депутатов муниципального образования Степанцевское</w:t>
      </w:r>
      <w:r w:rsidR="00A1774C" w:rsidRPr="00D64F9C">
        <w:rPr>
          <w:rFonts w:ascii="Times New Roman" w:hAnsi="Times New Roman" w:cs="Times New Roman"/>
          <w:color w:val="000000"/>
          <w:sz w:val="24"/>
          <w:szCs w:val="24"/>
        </w:rPr>
        <w:t>.</w:t>
      </w:r>
    </w:p>
    <w:p w:rsidR="00A1774C" w:rsidRPr="00D64F9C" w:rsidRDefault="00FF3BA6" w:rsidP="00FF3BA6">
      <w:pPr>
        <w:pStyle w:val="ConsNormal"/>
        <w:widowControl/>
        <w:spacing w:after="120"/>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17</w:t>
      </w:r>
      <w:r w:rsidR="00A1774C" w:rsidRPr="00D64F9C">
        <w:rPr>
          <w:rFonts w:ascii="Times New Roman" w:hAnsi="Times New Roman" w:cs="Times New Roman"/>
          <w:color w:val="000000"/>
          <w:sz w:val="24"/>
          <w:szCs w:val="24"/>
        </w:rPr>
        <w:t>.</w:t>
      </w:r>
      <w:r w:rsidR="00EE6118" w:rsidRPr="00D64F9C">
        <w:rPr>
          <w:rFonts w:ascii="Times New Roman" w:hAnsi="Times New Roman" w:cs="Times New Roman"/>
          <w:color w:val="000000"/>
          <w:sz w:val="24"/>
          <w:szCs w:val="24"/>
        </w:rPr>
        <w:t xml:space="preserve"> </w:t>
      </w:r>
      <w:r w:rsidR="00A1774C" w:rsidRPr="00D64F9C">
        <w:rPr>
          <w:rFonts w:ascii="Times New Roman" w:hAnsi="Times New Roman" w:cs="Times New Roman"/>
          <w:color w:val="000000"/>
          <w:sz w:val="24"/>
          <w:szCs w:val="24"/>
        </w:rPr>
        <w:t xml:space="preserve">Глава </w:t>
      </w:r>
      <w:r w:rsidR="000A0EE6" w:rsidRPr="00D64F9C">
        <w:rPr>
          <w:rFonts w:ascii="Times New Roman" w:hAnsi="Times New Roman" w:cs="Times New Roman"/>
          <w:color w:val="000000"/>
          <w:sz w:val="24"/>
          <w:szCs w:val="24"/>
        </w:rPr>
        <w:t xml:space="preserve">местной </w:t>
      </w:r>
      <w:r w:rsidR="00A1774C" w:rsidRPr="00D64F9C">
        <w:rPr>
          <w:rFonts w:ascii="Times New Roman" w:hAnsi="Times New Roman" w:cs="Times New Roman"/>
          <w:color w:val="000000"/>
          <w:sz w:val="24"/>
          <w:szCs w:val="24"/>
        </w:rPr>
        <w:t xml:space="preserve">администрации осуществляет руководство деятельностью администрации поселения на принципах единоначалия. </w:t>
      </w:r>
    </w:p>
    <w:p w:rsidR="00A1774C" w:rsidRPr="00D64F9C" w:rsidRDefault="00FF3BA6" w:rsidP="00FF3BA6">
      <w:pPr>
        <w:pStyle w:val="ConsNormal"/>
        <w:widowControl/>
        <w:spacing w:after="120"/>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18</w:t>
      </w:r>
      <w:r w:rsidR="00A1774C" w:rsidRPr="00D64F9C">
        <w:rPr>
          <w:rFonts w:ascii="Times New Roman" w:hAnsi="Times New Roman" w:cs="Times New Roman"/>
          <w:color w:val="000000"/>
          <w:sz w:val="24"/>
          <w:szCs w:val="24"/>
        </w:rPr>
        <w:t>.</w:t>
      </w:r>
      <w:r w:rsidR="00EE6118" w:rsidRPr="00D64F9C">
        <w:rPr>
          <w:rFonts w:ascii="Times New Roman" w:hAnsi="Times New Roman" w:cs="Times New Roman"/>
          <w:color w:val="000000"/>
          <w:sz w:val="24"/>
          <w:szCs w:val="24"/>
        </w:rPr>
        <w:t xml:space="preserve"> </w:t>
      </w:r>
      <w:r w:rsidR="00A1774C" w:rsidRPr="00D64F9C">
        <w:rPr>
          <w:rFonts w:ascii="Times New Roman" w:hAnsi="Times New Roman" w:cs="Times New Roman"/>
          <w:color w:val="000000"/>
          <w:sz w:val="24"/>
          <w:szCs w:val="24"/>
        </w:rPr>
        <w:t xml:space="preserve">Глава </w:t>
      </w:r>
      <w:r w:rsidR="000A0EE6" w:rsidRPr="00D64F9C">
        <w:rPr>
          <w:rFonts w:ascii="Times New Roman" w:hAnsi="Times New Roman" w:cs="Times New Roman"/>
          <w:color w:val="000000"/>
          <w:sz w:val="24"/>
          <w:szCs w:val="24"/>
        </w:rPr>
        <w:t xml:space="preserve">местной </w:t>
      </w:r>
      <w:r w:rsidR="00A1774C" w:rsidRPr="00D64F9C">
        <w:rPr>
          <w:rFonts w:ascii="Times New Roman" w:hAnsi="Times New Roman" w:cs="Times New Roman"/>
          <w:color w:val="000000"/>
          <w:sz w:val="24"/>
          <w:szCs w:val="24"/>
        </w:rPr>
        <w:t>администрации назначает на должность и ос</w:t>
      </w:r>
      <w:r w:rsidR="008E0A46" w:rsidRPr="00D64F9C">
        <w:rPr>
          <w:rFonts w:ascii="Times New Roman" w:hAnsi="Times New Roman" w:cs="Times New Roman"/>
          <w:color w:val="000000"/>
          <w:sz w:val="24"/>
          <w:szCs w:val="24"/>
        </w:rPr>
        <w:t>в</w:t>
      </w:r>
      <w:r w:rsidR="00A1774C" w:rsidRPr="00D64F9C">
        <w:rPr>
          <w:rFonts w:ascii="Times New Roman" w:hAnsi="Times New Roman" w:cs="Times New Roman"/>
          <w:color w:val="000000"/>
          <w:sz w:val="24"/>
          <w:szCs w:val="24"/>
        </w:rPr>
        <w:t>обождает от должности заместителя главы администрации поселения, специалистов, иных работников администрации поселения в соответствии с действующим законодательством.</w:t>
      </w:r>
    </w:p>
    <w:p w:rsidR="00A1774C" w:rsidRPr="00D64F9C" w:rsidRDefault="00A1774C" w:rsidP="00915D32">
      <w:pPr>
        <w:pStyle w:val="ConsNormal"/>
        <w:widowControl/>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1</w:t>
      </w:r>
      <w:r w:rsidR="00FF3BA6" w:rsidRPr="00D64F9C">
        <w:rPr>
          <w:rFonts w:ascii="Times New Roman" w:hAnsi="Times New Roman" w:cs="Times New Roman"/>
          <w:color w:val="000000"/>
          <w:sz w:val="24"/>
          <w:szCs w:val="24"/>
        </w:rPr>
        <w:t>9</w:t>
      </w:r>
      <w:r w:rsidRPr="00D64F9C">
        <w:rPr>
          <w:rFonts w:ascii="Times New Roman" w:hAnsi="Times New Roman" w:cs="Times New Roman"/>
          <w:color w:val="000000"/>
          <w:sz w:val="24"/>
          <w:szCs w:val="24"/>
        </w:rPr>
        <w:t>.</w:t>
      </w:r>
      <w:r w:rsidR="00EE6118" w:rsidRPr="00D64F9C">
        <w:rPr>
          <w:rFonts w:ascii="Times New Roman" w:hAnsi="Times New Roman" w:cs="Times New Roman"/>
          <w:color w:val="000000"/>
          <w:sz w:val="24"/>
          <w:szCs w:val="24"/>
        </w:rPr>
        <w:t xml:space="preserve"> </w:t>
      </w:r>
      <w:r w:rsidRPr="00D64F9C">
        <w:rPr>
          <w:rFonts w:ascii="Times New Roman" w:hAnsi="Times New Roman" w:cs="Times New Roman"/>
          <w:color w:val="000000"/>
          <w:sz w:val="24"/>
          <w:szCs w:val="24"/>
        </w:rPr>
        <w:t xml:space="preserve">Глава </w:t>
      </w:r>
      <w:r w:rsidR="000A0EE6" w:rsidRPr="00D64F9C">
        <w:rPr>
          <w:rFonts w:ascii="Times New Roman" w:hAnsi="Times New Roman" w:cs="Times New Roman"/>
          <w:color w:val="000000"/>
          <w:sz w:val="24"/>
          <w:szCs w:val="24"/>
        </w:rPr>
        <w:t xml:space="preserve">местной </w:t>
      </w:r>
      <w:r w:rsidRPr="00D64F9C">
        <w:rPr>
          <w:rFonts w:ascii="Times New Roman" w:hAnsi="Times New Roman" w:cs="Times New Roman"/>
          <w:color w:val="000000"/>
          <w:sz w:val="24"/>
          <w:szCs w:val="24"/>
        </w:rPr>
        <w:t>администрации распределяет обязанности между заместителем главы администрации поселения, специалистами администрации, утверждает их должностные инструкции.</w:t>
      </w:r>
    </w:p>
    <w:p w:rsidR="00A1774C" w:rsidRPr="00D64F9C" w:rsidRDefault="00FF3BA6" w:rsidP="00915D32">
      <w:pPr>
        <w:pStyle w:val="ConsNormal"/>
        <w:widowControl/>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20</w:t>
      </w:r>
      <w:r w:rsidR="00A1774C" w:rsidRPr="00D64F9C">
        <w:rPr>
          <w:rFonts w:ascii="Times New Roman" w:hAnsi="Times New Roman" w:cs="Times New Roman"/>
          <w:color w:val="000000"/>
          <w:sz w:val="24"/>
          <w:szCs w:val="24"/>
        </w:rPr>
        <w:t>.</w:t>
      </w:r>
      <w:r w:rsidR="00EE6118" w:rsidRPr="00D64F9C">
        <w:rPr>
          <w:rFonts w:ascii="Times New Roman" w:hAnsi="Times New Roman" w:cs="Times New Roman"/>
          <w:color w:val="000000"/>
          <w:sz w:val="24"/>
          <w:szCs w:val="24"/>
        </w:rPr>
        <w:t xml:space="preserve"> </w:t>
      </w:r>
      <w:r w:rsidR="00A1774C" w:rsidRPr="00D64F9C">
        <w:rPr>
          <w:rFonts w:ascii="Times New Roman" w:hAnsi="Times New Roman" w:cs="Times New Roman"/>
          <w:color w:val="000000"/>
          <w:sz w:val="24"/>
          <w:szCs w:val="24"/>
        </w:rPr>
        <w:t>Специалисты администрации поселения не вправе принимать решения, ограничивающие  права и свободы граждан и объединений.</w:t>
      </w:r>
    </w:p>
    <w:p w:rsidR="00A1774C" w:rsidRPr="00D64F9C" w:rsidRDefault="00B11852" w:rsidP="00EE6118">
      <w:pPr>
        <w:pStyle w:val="ConsNormal"/>
        <w:widowControl/>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21</w:t>
      </w:r>
      <w:r w:rsidR="00A1774C" w:rsidRPr="00D64F9C">
        <w:rPr>
          <w:rFonts w:ascii="Times New Roman" w:hAnsi="Times New Roman" w:cs="Times New Roman"/>
          <w:color w:val="000000"/>
          <w:sz w:val="24"/>
          <w:szCs w:val="24"/>
        </w:rPr>
        <w:t>.</w:t>
      </w:r>
      <w:r w:rsidR="00EE6118" w:rsidRPr="00D64F9C">
        <w:rPr>
          <w:rFonts w:ascii="Times New Roman" w:hAnsi="Times New Roman" w:cs="Times New Roman"/>
          <w:color w:val="000000"/>
          <w:sz w:val="24"/>
          <w:szCs w:val="24"/>
        </w:rPr>
        <w:t xml:space="preserve"> </w:t>
      </w:r>
      <w:r w:rsidR="00A1774C" w:rsidRPr="00D64F9C">
        <w:rPr>
          <w:rFonts w:ascii="Times New Roman" w:hAnsi="Times New Roman" w:cs="Times New Roman"/>
          <w:color w:val="000000"/>
          <w:sz w:val="24"/>
          <w:szCs w:val="24"/>
        </w:rPr>
        <w:t xml:space="preserve">Специалисты администрации поселения осуществляют исполнительную и распорядительную деятельность, направленную на исполнение решений </w:t>
      </w:r>
      <w:r w:rsidR="00AC65A5" w:rsidRPr="00D64F9C">
        <w:rPr>
          <w:rFonts w:ascii="Times New Roman" w:hAnsi="Times New Roman" w:cs="Times New Roman"/>
          <w:color w:val="000000"/>
          <w:sz w:val="24"/>
          <w:szCs w:val="24"/>
        </w:rPr>
        <w:t>Совета народных депутатов муниципального образования Ст</w:t>
      </w:r>
      <w:r w:rsidR="00E27C44" w:rsidRPr="00D64F9C">
        <w:rPr>
          <w:rFonts w:ascii="Times New Roman" w:hAnsi="Times New Roman" w:cs="Times New Roman"/>
          <w:color w:val="000000"/>
          <w:sz w:val="24"/>
          <w:szCs w:val="24"/>
        </w:rPr>
        <w:t>е</w:t>
      </w:r>
      <w:r w:rsidR="00AC65A5" w:rsidRPr="00D64F9C">
        <w:rPr>
          <w:rFonts w:ascii="Times New Roman" w:hAnsi="Times New Roman" w:cs="Times New Roman"/>
          <w:color w:val="000000"/>
          <w:sz w:val="24"/>
          <w:szCs w:val="24"/>
        </w:rPr>
        <w:t>панцевское</w:t>
      </w:r>
      <w:r w:rsidR="00A1774C" w:rsidRPr="00D64F9C">
        <w:rPr>
          <w:rFonts w:ascii="Times New Roman" w:hAnsi="Times New Roman" w:cs="Times New Roman"/>
          <w:color w:val="000000"/>
          <w:sz w:val="24"/>
          <w:szCs w:val="24"/>
        </w:rPr>
        <w:t>, постановлений администрации поселения и актов органов государственной власти, принятых в пределах их полномочий.</w:t>
      </w:r>
    </w:p>
    <w:p w:rsidR="00A1774C" w:rsidRPr="00D64F9C" w:rsidRDefault="00A1774C" w:rsidP="000A0EE6">
      <w:pPr>
        <w:pStyle w:val="a3"/>
        <w:spacing w:before="120"/>
        <w:jc w:val="center"/>
        <w:rPr>
          <w:rFonts w:ascii="Times New Roman" w:hAnsi="Times New Roman"/>
          <w:b/>
          <w:snapToGrid w:val="0"/>
          <w:color w:val="000000"/>
          <w:sz w:val="24"/>
          <w:szCs w:val="24"/>
        </w:rPr>
      </w:pPr>
      <w:r w:rsidRPr="00D64F9C">
        <w:rPr>
          <w:rFonts w:ascii="Times New Roman" w:hAnsi="Times New Roman"/>
          <w:b/>
          <w:snapToGrid w:val="0"/>
          <w:color w:val="000000"/>
          <w:sz w:val="24"/>
          <w:szCs w:val="24"/>
        </w:rPr>
        <w:t>6.</w:t>
      </w:r>
      <w:r w:rsidR="00EE6118" w:rsidRPr="00D64F9C">
        <w:rPr>
          <w:rFonts w:ascii="Times New Roman" w:hAnsi="Times New Roman"/>
          <w:b/>
          <w:snapToGrid w:val="0"/>
          <w:color w:val="000000"/>
          <w:sz w:val="24"/>
          <w:szCs w:val="24"/>
        </w:rPr>
        <w:t xml:space="preserve"> </w:t>
      </w:r>
      <w:r w:rsidRPr="00D64F9C">
        <w:rPr>
          <w:rFonts w:ascii="Times New Roman" w:hAnsi="Times New Roman"/>
          <w:b/>
          <w:snapToGrid w:val="0"/>
          <w:color w:val="000000"/>
          <w:sz w:val="24"/>
          <w:szCs w:val="24"/>
        </w:rPr>
        <w:t xml:space="preserve">Полномочия главы </w:t>
      </w:r>
      <w:r w:rsidR="000A0EE6" w:rsidRPr="00D64F9C">
        <w:rPr>
          <w:rFonts w:ascii="Times New Roman" w:hAnsi="Times New Roman"/>
          <w:b/>
          <w:color w:val="000000"/>
          <w:sz w:val="24"/>
          <w:szCs w:val="24"/>
        </w:rPr>
        <w:t>местной</w:t>
      </w:r>
      <w:r w:rsidR="000A0EE6" w:rsidRPr="00D64F9C">
        <w:rPr>
          <w:rFonts w:ascii="Times New Roman" w:hAnsi="Times New Roman"/>
          <w:color w:val="000000"/>
          <w:sz w:val="24"/>
          <w:szCs w:val="24"/>
        </w:rPr>
        <w:t xml:space="preserve"> </w:t>
      </w:r>
      <w:r w:rsidRPr="00D64F9C">
        <w:rPr>
          <w:rFonts w:ascii="Times New Roman" w:hAnsi="Times New Roman"/>
          <w:b/>
          <w:snapToGrid w:val="0"/>
          <w:color w:val="000000"/>
          <w:sz w:val="24"/>
          <w:szCs w:val="24"/>
        </w:rPr>
        <w:t>администрации</w:t>
      </w:r>
    </w:p>
    <w:p w:rsidR="00A1774C" w:rsidRPr="00D64F9C" w:rsidRDefault="00B11852" w:rsidP="000A0EE6">
      <w:pPr>
        <w:pStyle w:val="a3"/>
        <w:tabs>
          <w:tab w:val="left" w:pos="709"/>
        </w:tabs>
        <w:ind w:firstLine="709"/>
        <w:jc w:val="both"/>
        <w:rPr>
          <w:rFonts w:ascii="Times New Roman" w:hAnsi="Times New Roman"/>
          <w:snapToGrid w:val="0"/>
          <w:color w:val="000000"/>
          <w:sz w:val="24"/>
          <w:szCs w:val="24"/>
        </w:rPr>
      </w:pPr>
      <w:r w:rsidRPr="00D64F9C">
        <w:rPr>
          <w:rFonts w:ascii="Times New Roman" w:hAnsi="Times New Roman"/>
          <w:snapToGrid w:val="0"/>
          <w:color w:val="000000"/>
          <w:sz w:val="24"/>
          <w:szCs w:val="24"/>
        </w:rPr>
        <w:t>22</w:t>
      </w:r>
      <w:r w:rsidR="00A1774C" w:rsidRPr="00D64F9C">
        <w:rPr>
          <w:rFonts w:ascii="Times New Roman" w:hAnsi="Times New Roman"/>
          <w:snapToGrid w:val="0"/>
          <w:color w:val="000000"/>
          <w:sz w:val="24"/>
          <w:szCs w:val="24"/>
        </w:rPr>
        <w:t>.</w:t>
      </w:r>
      <w:r w:rsidR="003B57A7" w:rsidRPr="00D64F9C">
        <w:rPr>
          <w:rFonts w:ascii="Times New Roman" w:hAnsi="Times New Roman"/>
          <w:snapToGrid w:val="0"/>
          <w:color w:val="000000"/>
          <w:sz w:val="24"/>
          <w:szCs w:val="24"/>
        </w:rPr>
        <w:t xml:space="preserve"> </w:t>
      </w:r>
      <w:r w:rsidR="00A1774C" w:rsidRPr="00D64F9C">
        <w:rPr>
          <w:rFonts w:ascii="Times New Roman" w:hAnsi="Times New Roman"/>
          <w:snapToGrid w:val="0"/>
          <w:color w:val="000000"/>
          <w:sz w:val="24"/>
          <w:szCs w:val="24"/>
        </w:rPr>
        <w:t>В сфере осуществления исполнительно-распорядительной деятельности глав</w:t>
      </w:r>
      <w:r w:rsidR="000A0EE6" w:rsidRPr="00D64F9C">
        <w:rPr>
          <w:rFonts w:ascii="Times New Roman" w:hAnsi="Times New Roman"/>
          <w:snapToGrid w:val="0"/>
          <w:color w:val="000000"/>
          <w:sz w:val="24"/>
          <w:szCs w:val="24"/>
        </w:rPr>
        <w:t xml:space="preserve">ы </w:t>
      </w:r>
      <w:r w:rsidR="000A0EE6" w:rsidRPr="00D64F9C">
        <w:rPr>
          <w:rFonts w:ascii="Times New Roman" w:hAnsi="Times New Roman"/>
          <w:color w:val="000000"/>
          <w:sz w:val="24"/>
          <w:szCs w:val="24"/>
        </w:rPr>
        <w:t>местной</w:t>
      </w:r>
      <w:r w:rsidR="00A1774C" w:rsidRPr="00D64F9C">
        <w:rPr>
          <w:rFonts w:ascii="Times New Roman" w:hAnsi="Times New Roman"/>
          <w:snapToGrid w:val="0"/>
          <w:color w:val="000000"/>
          <w:sz w:val="24"/>
          <w:szCs w:val="24"/>
        </w:rPr>
        <w:t xml:space="preserve"> администрации поселения:</w:t>
      </w:r>
    </w:p>
    <w:p w:rsidR="00D549C3" w:rsidRPr="00D64F9C" w:rsidRDefault="00D549C3" w:rsidP="000A0EE6">
      <w:pPr>
        <w:pStyle w:val="aa"/>
        <w:numPr>
          <w:ilvl w:val="0"/>
          <w:numId w:val="5"/>
        </w:numPr>
        <w:spacing w:after="0" w:line="240" w:lineRule="auto"/>
        <w:ind w:left="0" w:firstLine="709"/>
        <w:jc w:val="both"/>
        <w:rPr>
          <w:rFonts w:ascii="Times New Roman" w:hAnsi="Times New Roman"/>
          <w:color w:val="000000"/>
          <w:sz w:val="24"/>
          <w:szCs w:val="24"/>
        </w:rPr>
      </w:pPr>
      <w:r w:rsidRPr="00D64F9C">
        <w:rPr>
          <w:rFonts w:ascii="Times New Roman" w:hAnsi="Times New Roman"/>
          <w:color w:val="000000"/>
          <w:sz w:val="24"/>
          <w:szCs w:val="24"/>
        </w:rPr>
        <w:t>обеспечивает выполнение Конституции Российской Федерации, федеральных и областных законов, нормативных актов Совета народных депутатов, собственных нормативных актов;</w:t>
      </w:r>
    </w:p>
    <w:p w:rsidR="00D549C3" w:rsidRPr="00D64F9C" w:rsidRDefault="00D549C3" w:rsidP="000A0EE6">
      <w:pPr>
        <w:pStyle w:val="aa"/>
        <w:numPr>
          <w:ilvl w:val="0"/>
          <w:numId w:val="5"/>
        </w:numPr>
        <w:spacing w:after="0" w:line="240" w:lineRule="auto"/>
        <w:ind w:left="0" w:firstLine="709"/>
        <w:jc w:val="both"/>
        <w:rPr>
          <w:rFonts w:ascii="Times New Roman" w:hAnsi="Times New Roman"/>
          <w:color w:val="000000"/>
          <w:sz w:val="24"/>
          <w:szCs w:val="24"/>
        </w:rPr>
      </w:pPr>
      <w:r w:rsidRPr="00D64F9C">
        <w:rPr>
          <w:rFonts w:ascii="Times New Roman" w:hAnsi="Times New Roman"/>
          <w:color w:val="000000"/>
          <w:sz w:val="24"/>
          <w:szCs w:val="24"/>
        </w:rPr>
        <w:t>обеспечивает права и законные интересы жителей муниципального образования и органов местного самоуправления;</w:t>
      </w:r>
    </w:p>
    <w:p w:rsidR="00D549C3" w:rsidRPr="00D64F9C" w:rsidRDefault="00D549C3" w:rsidP="000A0EE6">
      <w:pPr>
        <w:pStyle w:val="aa"/>
        <w:numPr>
          <w:ilvl w:val="0"/>
          <w:numId w:val="5"/>
        </w:numPr>
        <w:spacing w:after="0" w:line="240" w:lineRule="auto"/>
        <w:ind w:left="0" w:firstLine="709"/>
        <w:jc w:val="both"/>
        <w:rPr>
          <w:rFonts w:ascii="Times New Roman" w:hAnsi="Times New Roman"/>
          <w:color w:val="000000"/>
          <w:sz w:val="24"/>
          <w:szCs w:val="24"/>
        </w:rPr>
      </w:pPr>
      <w:r w:rsidRPr="00D64F9C">
        <w:rPr>
          <w:rFonts w:ascii="Times New Roman" w:hAnsi="Times New Roman"/>
          <w:color w:val="000000"/>
          <w:sz w:val="24"/>
          <w:szCs w:val="24"/>
        </w:rPr>
        <w:t>руководит на принципах единоначалия администрацией муниципального образования;</w:t>
      </w:r>
    </w:p>
    <w:p w:rsidR="00D549C3" w:rsidRPr="00D64F9C" w:rsidRDefault="00D549C3" w:rsidP="000A0EE6">
      <w:pPr>
        <w:pStyle w:val="aa"/>
        <w:numPr>
          <w:ilvl w:val="0"/>
          <w:numId w:val="5"/>
        </w:numPr>
        <w:spacing w:after="0" w:line="240" w:lineRule="auto"/>
        <w:ind w:left="0" w:firstLine="709"/>
        <w:jc w:val="both"/>
        <w:rPr>
          <w:rFonts w:ascii="Times New Roman" w:hAnsi="Times New Roman"/>
          <w:color w:val="000000"/>
          <w:sz w:val="24"/>
          <w:szCs w:val="24"/>
        </w:rPr>
      </w:pPr>
      <w:r w:rsidRPr="00D64F9C">
        <w:rPr>
          <w:rFonts w:ascii="Times New Roman" w:hAnsi="Times New Roman"/>
          <w:color w:val="000000"/>
          <w:sz w:val="24"/>
          <w:szCs w:val="24"/>
        </w:rPr>
        <w:lastRenderedPageBreak/>
        <w:t>организует  в пределах своей компетенции выполнение решений Совета народных депутатов, организует  и контролирует выполнение собственных постановлений и распоряжений на территории муниципального образования;</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представляет на рассмотрение и утверждение Совета народных депутатов муниципального образования проект бюджета муниципального образования и отчет об его исполнении;</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представляет на рассмотрение Совета народных депутатов  муниципального образования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вносит на утверждение Совета народных депутатов проект структуры администрации муниципального образования, представляет Совету народных депутатов ежегодный отчет о деятельности администрации муниципального образования;</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назначает и освобождает от должности должностных лиц администрации муниципального образования;</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муниципального образования;</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рассматривает отчеты и доклады руководителей органов администрации муниципального образования;</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организует работу с кадрами администрации муниципального образования, их аттестацию, принимает меры по повышению квалификации работников;</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от имени администрации муниципального образования подписывает исковые заявления, отзывы и возражения в суды, представляет муниципальное образование в суде.</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вправе отменять приказы руководителей структурных подразделений администрации муниципального образования, изданные в нарушение законодательства;</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назначает на контрактной основе и освобождает от занимаемой должности руководителей муниципальных предприятий и учреждений;</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принимает решение о создании муниципальных унитарных предприятий, муниципальных учреждений;</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 xml:space="preserve">утверждает уставы муниципальных унитарных предприятий, муниципальных учреждений, </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принимает решение о реорганизации или ликвидации муниципального унитарного предприятия, муниципального учреждения в порядке, установленном законодательством, назначает ликвидационную комиссию и утверждает ликвидационные балансы муниципального унитарного предприятия;</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получает от предприятий, учреждений и организаций, расположенных на территории муниципального образования, сведения, необходимые для анализа социально - экономического развития муниципального образования;</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рассматривает и учитывает в своей деятельности предложения органов территориального общественного самоуправления;</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вносит в Совет народных депутатов проекты муниципальных правовых актов о внесении изменений и дополнений в Устав муниципального образования;</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открывает и закрывает счета администрации муниципального образования в банковских учреждениях, распоряжается средствами муниципального образования, подписывает финансовые документы;</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заключает договоры и соглашения с государственными органами и общественными объединениями, предприятиями, учреждениями и организациями;</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организует и обеспечивает исполнение законодательства в области гражданской обороны;</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lastRenderedPageBreak/>
        <w:t>осуществляет прием, рассмотрение предложений, заявлений и жалоб граждан, принимает по ним решения;</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утверждает положение  о структурных подразделениях  администрации муниципального образования;</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выполняет иные полномочия в  соответствии с действующим законодательством, Уставом муниципального образования и решениями Совета народных депутатов;</w:t>
      </w:r>
    </w:p>
    <w:p w:rsidR="000A0EE6" w:rsidRPr="00D64F9C" w:rsidRDefault="000A0EE6" w:rsidP="000A0EE6">
      <w:pPr>
        <w:pStyle w:val="a3"/>
        <w:numPr>
          <w:ilvl w:val="0"/>
          <w:numId w:val="5"/>
        </w:numPr>
        <w:ind w:left="0" w:firstLine="709"/>
        <w:jc w:val="both"/>
        <w:rPr>
          <w:rFonts w:ascii="Times New Roman" w:hAnsi="Times New Roman"/>
          <w:color w:val="000000"/>
          <w:sz w:val="24"/>
          <w:szCs w:val="24"/>
        </w:rPr>
      </w:pPr>
      <w:r w:rsidRPr="00D64F9C">
        <w:rPr>
          <w:rFonts w:ascii="Times New Roman" w:hAnsi="Times New Roman"/>
          <w:color w:val="000000"/>
          <w:sz w:val="24"/>
          <w:szCs w:val="24"/>
        </w:rPr>
        <w:t>подписывает договоры (соглашения) на осуществление муниципальных заимствований, предоставление  муниципальных гарантий (дополнений) к ним.</w:t>
      </w:r>
    </w:p>
    <w:p w:rsidR="00A1774C" w:rsidRPr="00D64F9C" w:rsidRDefault="00757F6C" w:rsidP="000A0EE6">
      <w:pPr>
        <w:pStyle w:val="a3"/>
        <w:jc w:val="both"/>
        <w:rPr>
          <w:rFonts w:ascii="Times New Roman" w:hAnsi="Times New Roman"/>
          <w:color w:val="000000"/>
          <w:sz w:val="24"/>
          <w:szCs w:val="24"/>
        </w:rPr>
      </w:pPr>
      <w:r w:rsidRPr="00D64F9C">
        <w:rPr>
          <w:rFonts w:ascii="Times New Roman" w:hAnsi="Times New Roman"/>
          <w:color w:val="000000"/>
          <w:sz w:val="24"/>
          <w:szCs w:val="24"/>
        </w:rPr>
        <w:t xml:space="preserve">          </w:t>
      </w:r>
      <w:r w:rsidR="00B11852" w:rsidRPr="00D64F9C">
        <w:rPr>
          <w:rFonts w:ascii="Times New Roman" w:hAnsi="Times New Roman"/>
          <w:color w:val="000000"/>
          <w:sz w:val="24"/>
          <w:szCs w:val="24"/>
        </w:rPr>
        <w:t>23</w:t>
      </w:r>
      <w:r w:rsidR="00A1774C" w:rsidRPr="00D64F9C">
        <w:rPr>
          <w:rFonts w:ascii="Times New Roman" w:hAnsi="Times New Roman"/>
          <w:color w:val="000000"/>
          <w:sz w:val="24"/>
          <w:szCs w:val="24"/>
        </w:rPr>
        <w:t xml:space="preserve">. В сфере взаимодействия с </w:t>
      </w:r>
      <w:r w:rsidR="00D04EBC" w:rsidRPr="00D64F9C">
        <w:rPr>
          <w:rFonts w:ascii="Times New Roman" w:hAnsi="Times New Roman"/>
          <w:color w:val="000000"/>
          <w:sz w:val="24"/>
          <w:szCs w:val="24"/>
        </w:rPr>
        <w:t>Советом народных депутатов</w:t>
      </w:r>
      <w:r w:rsidR="00A1774C" w:rsidRPr="00D64F9C">
        <w:rPr>
          <w:rFonts w:ascii="Times New Roman" w:hAnsi="Times New Roman"/>
          <w:color w:val="000000"/>
          <w:sz w:val="24"/>
          <w:szCs w:val="24"/>
        </w:rPr>
        <w:t xml:space="preserve"> глава </w:t>
      </w:r>
      <w:r w:rsidR="00D04EBC" w:rsidRPr="00D64F9C">
        <w:rPr>
          <w:rFonts w:ascii="Times New Roman" w:hAnsi="Times New Roman"/>
          <w:color w:val="000000"/>
          <w:sz w:val="24"/>
          <w:szCs w:val="24"/>
        </w:rPr>
        <w:t>муниципального образования</w:t>
      </w:r>
      <w:r w:rsidR="00A1774C" w:rsidRPr="00D64F9C">
        <w:rPr>
          <w:rFonts w:ascii="Times New Roman" w:hAnsi="Times New Roman"/>
          <w:color w:val="000000"/>
          <w:sz w:val="24"/>
          <w:szCs w:val="24"/>
        </w:rPr>
        <w:t>:</w:t>
      </w:r>
    </w:p>
    <w:p w:rsidR="00A1774C" w:rsidRPr="00D64F9C" w:rsidRDefault="00D04EBC" w:rsidP="00915D32">
      <w:pPr>
        <w:pStyle w:val="a3"/>
        <w:jc w:val="both"/>
        <w:rPr>
          <w:rFonts w:ascii="Times New Roman" w:hAnsi="Times New Roman"/>
          <w:color w:val="000000"/>
          <w:sz w:val="24"/>
          <w:szCs w:val="24"/>
        </w:rPr>
      </w:pPr>
      <w:r w:rsidRPr="00D64F9C">
        <w:rPr>
          <w:rFonts w:ascii="Times New Roman" w:hAnsi="Times New Roman"/>
          <w:color w:val="000000"/>
          <w:sz w:val="24"/>
          <w:szCs w:val="24"/>
        </w:rPr>
        <w:tab/>
      </w:r>
      <w:r w:rsidR="00A1774C" w:rsidRPr="00D64F9C">
        <w:rPr>
          <w:rFonts w:ascii="Times New Roman" w:hAnsi="Times New Roman"/>
          <w:color w:val="000000"/>
          <w:sz w:val="24"/>
          <w:szCs w:val="24"/>
        </w:rPr>
        <w:t>-</w:t>
      </w:r>
      <w:r w:rsidRPr="00D64F9C">
        <w:rPr>
          <w:rFonts w:ascii="Times New Roman" w:hAnsi="Times New Roman"/>
          <w:color w:val="000000"/>
          <w:sz w:val="24"/>
          <w:szCs w:val="24"/>
        </w:rPr>
        <w:t xml:space="preserve"> </w:t>
      </w:r>
      <w:r w:rsidR="00A1774C" w:rsidRPr="00D64F9C">
        <w:rPr>
          <w:rFonts w:ascii="Times New Roman" w:hAnsi="Times New Roman"/>
          <w:color w:val="000000"/>
          <w:sz w:val="24"/>
          <w:szCs w:val="24"/>
        </w:rPr>
        <w:t xml:space="preserve">вносит на рассмотрение </w:t>
      </w:r>
      <w:r w:rsidRPr="00D64F9C">
        <w:rPr>
          <w:rFonts w:ascii="Times New Roman" w:hAnsi="Times New Roman"/>
          <w:color w:val="000000"/>
          <w:sz w:val="24"/>
          <w:szCs w:val="24"/>
        </w:rPr>
        <w:t>Совета</w:t>
      </w:r>
      <w:r w:rsidR="00A1774C" w:rsidRPr="00D64F9C">
        <w:rPr>
          <w:rFonts w:ascii="Times New Roman" w:hAnsi="Times New Roman"/>
          <w:color w:val="000000"/>
          <w:sz w:val="24"/>
          <w:szCs w:val="24"/>
        </w:rPr>
        <w:t xml:space="preserve"> проекты нормативных правовых актов  поселения;</w:t>
      </w:r>
    </w:p>
    <w:p w:rsidR="00A1774C" w:rsidRPr="00D64F9C" w:rsidRDefault="00D04EBC" w:rsidP="00915D32">
      <w:pPr>
        <w:pStyle w:val="a3"/>
        <w:jc w:val="both"/>
        <w:rPr>
          <w:rFonts w:ascii="Times New Roman" w:hAnsi="Times New Roman"/>
          <w:color w:val="000000"/>
          <w:sz w:val="24"/>
          <w:szCs w:val="24"/>
        </w:rPr>
      </w:pPr>
      <w:r w:rsidRPr="00D64F9C">
        <w:rPr>
          <w:rFonts w:ascii="Times New Roman" w:hAnsi="Times New Roman"/>
          <w:color w:val="000000"/>
          <w:sz w:val="24"/>
          <w:szCs w:val="24"/>
        </w:rPr>
        <w:tab/>
      </w:r>
      <w:r w:rsidR="00A1774C" w:rsidRPr="00D64F9C">
        <w:rPr>
          <w:rFonts w:ascii="Times New Roman" w:hAnsi="Times New Roman"/>
          <w:color w:val="000000"/>
          <w:sz w:val="24"/>
          <w:szCs w:val="24"/>
        </w:rPr>
        <w:t>-</w:t>
      </w:r>
      <w:r w:rsidRPr="00D64F9C">
        <w:rPr>
          <w:rFonts w:ascii="Times New Roman" w:hAnsi="Times New Roman"/>
          <w:color w:val="000000"/>
          <w:sz w:val="24"/>
          <w:szCs w:val="24"/>
        </w:rPr>
        <w:t xml:space="preserve"> </w:t>
      </w:r>
      <w:r w:rsidR="00A1774C" w:rsidRPr="00D64F9C">
        <w:rPr>
          <w:rFonts w:ascii="Times New Roman" w:hAnsi="Times New Roman"/>
          <w:color w:val="000000"/>
          <w:sz w:val="24"/>
          <w:szCs w:val="24"/>
        </w:rPr>
        <w:t xml:space="preserve">вносит на утверждение </w:t>
      </w:r>
      <w:r w:rsidRPr="00D64F9C">
        <w:rPr>
          <w:rFonts w:ascii="Times New Roman" w:hAnsi="Times New Roman"/>
          <w:color w:val="000000"/>
          <w:sz w:val="24"/>
          <w:szCs w:val="24"/>
        </w:rPr>
        <w:t>Совета</w:t>
      </w:r>
      <w:r w:rsidR="00A1774C" w:rsidRPr="00D64F9C">
        <w:rPr>
          <w:rFonts w:ascii="Times New Roman" w:hAnsi="Times New Roman"/>
          <w:color w:val="000000"/>
          <w:sz w:val="24"/>
          <w:szCs w:val="24"/>
        </w:rPr>
        <w:t xml:space="preserve"> проекты бюджета поселения и отчеты о его исполнении;</w:t>
      </w:r>
    </w:p>
    <w:p w:rsidR="00A1774C" w:rsidRPr="00D64F9C" w:rsidRDefault="00D04EBC" w:rsidP="00915D32">
      <w:pPr>
        <w:pStyle w:val="a3"/>
        <w:jc w:val="both"/>
        <w:rPr>
          <w:rFonts w:ascii="Times New Roman" w:hAnsi="Times New Roman"/>
          <w:color w:val="000000"/>
          <w:sz w:val="24"/>
          <w:szCs w:val="24"/>
        </w:rPr>
      </w:pPr>
      <w:r w:rsidRPr="00D64F9C">
        <w:rPr>
          <w:rFonts w:ascii="Times New Roman" w:hAnsi="Times New Roman"/>
          <w:color w:val="000000"/>
          <w:sz w:val="24"/>
          <w:szCs w:val="24"/>
        </w:rPr>
        <w:tab/>
      </w:r>
      <w:r w:rsidR="00A1774C" w:rsidRPr="00D64F9C">
        <w:rPr>
          <w:rFonts w:ascii="Times New Roman" w:hAnsi="Times New Roman"/>
          <w:color w:val="000000"/>
          <w:sz w:val="24"/>
          <w:szCs w:val="24"/>
        </w:rPr>
        <w:t>-</w:t>
      </w:r>
      <w:r w:rsidRPr="00D64F9C">
        <w:rPr>
          <w:rFonts w:ascii="Times New Roman" w:hAnsi="Times New Roman"/>
          <w:color w:val="000000"/>
          <w:sz w:val="24"/>
          <w:szCs w:val="24"/>
        </w:rPr>
        <w:t xml:space="preserve"> </w:t>
      </w:r>
      <w:r w:rsidR="00A1774C" w:rsidRPr="00D64F9C">
        <w:rPr>
          <w:rFonts w:ascii="Times New Roman" w:hAnsi="Times New Roman"/>
          <w:color w:val="000000"/>
          <w:sz w:val="24"/>
          <w:szCs w:val="24"/>
        </w:rPr>
        <w:t xml:space="preserve">вносит предложения о созыве внеочередных заседаний </w:t>
      </w:r>
      <w:r w:rsidRPr="00D64F9C">
        <w:rPr>
          <w:rFonts w:ascii="Times New Roman" w:hAnsi="Times New Roman"/>
          <w:color w:val="000000"/>
          <w:sz w:val="24"/>
          <w:szCs w:val="24"/>
        </w:rPr>
        <w:t>Совета</w:t>
      </w:r>
      <w:r w:rsidR="00A1774C" w:rsidRPr="00D64F9C">
        <w:rPr>
          <w:rFonts w:ascii="Times New Roman" w:hAnsi="Times New Roman"/>
          <w:color w:val="000000"/>
          <w:sz w:val="24"/>
          <w:szCs w:val="24"/>
        </w:rPr>
        <w:t>;</w:t>
      </w:r>
    </w:p>
    <w:p w:rsidR="00A1774C" w:rsidRPr="00D64F9C" w:rsidRDefault="00D04EBC" w:rsidP="00915D32">
      <w:pPr>
        <w:pStyle w:val="a3"/>
        <w:jc w:val="both"/>
        <w:rPr>
          <w:rFonts w:ascii="Times New Roman" w:hAnsi="Times New Roman"/>
          <w:color w:val="000000"/>
          <w:sz w:val="24"/>
          <w:szCs w:val="24"/>
        </w:rPr>
      </w:pPr>
      <w:r w:rsidRPr="00D64F9C">
        <w:rPr>
          <w:rFonts w:ascii="Times New Roman" w:hAnsi="Times New Roman"/>
          <w:color w:val="000000"/>
          <w:sz w:val="24"/>
          <w:szCs w:val="24"/>
        </w:rPr>
        <w:tab/>
      </w:r>
      <w:r w:rsidR="00A1774C" w:rsidRPr="00D64F9C">
        <w:rPr>
          <w:rFonts w:ascii="Times New Roman" w:hAnsi="Times New Roman"/>
          <w:color w:val="000000"/>
          <w:sz w:val="24"/>
          <w:szCs w:val="24"/>
        </w:rPr>
        <w:t>-</w:t>
      </w:r>
      <w:r w:rsidRPr="00D64F9C">
        <w:rPr>
          <w:rFonts w:ascii="Times New Roman" w:hAnsi="Times New Roman"/>
          <w:color w:val="000000"/>
          <w:sz w:val="24"/>
          <w:szCs w:val="24"/>
        </w:rPr>
        <w:t xml:space="preserve"> </w:t>
      </w:r>
      <w:r w:rsidR="00A1774C" w:rsidRPr="00D64F9C">
        <w:rPr>
          <w:rFonts w:ascii="Times New Roman" w:hAnsi="Times New Roman"/>
          <w:color w:val="000000"/>
          <w:sz w:val="24"/>
          <w:szCs w:val="24"/>
        </w:rPr>
        <w:t>предлагает воп</w:t>
      </w:r>
      <w:r w:rsidRPr="00D64F9C">
        <w:rPr>
          <w:rFonts w:ascii="Times New Roman" w:hAnsi="Times New Roman"/>
          <w:color w:val="000000"/>
          <w:sz w:val="24"/>
          <w:szCs w:val="24"/>
        </w:rPr>
        <w:t>росы в повестку дня заседаний Совета</w:t>
      </w:r>
      <w:r w:rsidR="00A1774C" w:rsidRPr="00D64F9C">
        <w:rPr>
          <w:rFonts w:ascii="Times New Roman" w:hAnsi="Times New Roman"/>
          <w:color w:val="000000"/>
          <w:sz w:val="24"/>
          <w:szCs w:val="24"/>
        </w:rPr>
        <w:t>;</w:t>
      </w:r>
    </w:p>
    <w:p w:rsidR="00A1774C" w:rsidRPr="00D64F9C" w:rsidRDefault="00D04EBC" w:rsidP="00330226">
      <w:pPr>
        <w:pStyle w:val="a3"/>
        <w:spacing w:after="120"/>
        <w:jc w:val="both"/>
        <w:rPr>
          <w:rFonts w:ascii="Times New Roman" w:hAnsi="Times New Roman"/>
          <w:color w:val="000000"/>
          <w:sz w:val="24"/>
          <w:szCs w:val="24"/>
        </w:rPr>
      </w:pPr>
      <w:r w:rsidRPr="00D64F9C">
        <w:rPr>
          <w:rFonts w:ascii="Times New Roman" w:hAnsi="Times New Roman"/>
          <w:color w:val="000000"/>
          <w:sz w:val="24"/>
          <w:szCs w:val="24"/>
        </w:rPr>
        <w:tab/>
      </w:r>
      <w:r w:rsidR="00A1774C" w:rsidRPr="00D64F9C">
        <w:rPr>
          <w:rFonts w:ascii="Times New Roman" w:hAnsi="Times New Roman"/>
          <w:color w:val="000000"/>
          <w:sz w:val="24"/>
          <w:szCs w:val="24"/>
        </w:rPr>
        <w:t>-</w:t>
      </w:r>
      <w:r w:rsidRPr="00D64F9C">
        <w:rPr>
          <w:rFonts w:ascii="Times New Roman" w:hAnsi="Times New Roman"/>
          <w:color w:val="000000"/>
          <w:sz w:val="24"/>
          <w:szCs w:val="24"/>
        </w:rPr>
        <w:t xml:space="preserve"> </w:t>
      </w:r>
      <w:r w:rsidR="00A1774C" w:rsidRPr="00D64F9C">
        <w:rPr>
          <w:rFonts w:ascii="Times New Roman" w:hAnsi="Times New Roman"/>
          <w:color w:val="000000"/>
          <w:sz w:val="24"/>
          <w:szCs w:val="24"/>
        </w:rPr>
        <w:t xml:space="preserve">представляет на утверждение </w:t>
      </w:r>
      <w:r w:rsidRPr="00D64F9C">
        <w:rPr>
          <w:rFonts w:ascii="Times New Roman" w:hAnsi="Times New Roman"/>
          <w:color w:val="000000"/>
          <w:sz w:val="24"/>
          <w:szCs w:val="24"/>
        </w:rPr>
        <w:t>Советом планы и программы социально-</w:t>
      </w:r>
      <w:r w:rsidR="00A1774C" w:rsidRPr="00D64F9C">
        <w:rPr>
          <w:rFonts w:ascii="Times New Roman" w:hAnsi="Times New Roman"/>
          <w:color w:val="000000"/>
          <w:sz w:val="24"/>
          <w:szCs w:val="24"/>
        </w:rPr>
        <w:t>экономического развития поселения, отчеты об их исполнении.</w:t>
      </w:r>
    </w:p>
    <w:p w:rsidR="00A1774C" w:rsidRPr="00D64F9C" w:rsidRDefault="00757F6C" w:rsidP="00330226">
      <w:pPr>
        <w:pStyle w:val="a3"/>
        <w:spacing w:after="120"/>
        <w:jc w:val="both"/>
        <w:rPr>
          <w:rFonts w:ascii="Times New Roman" w:hAnsi="Times New Roman"/>
          <w:color w:val="000000"/>
          <w:sz w:val="24"/>
          <w:szCs w:val="24"/>
        </w:rPr>
      </w:pPr>
      <w:r w:rsidRPr="00D64F9C">
        <w:rPr>
          <w:rFonts w:ascii="Times New Roman" w:hAnsi="Times New Roman"/>
          <w:color w:val="000000"/>
          <w:sz w:val="24"/>
          <w:szCs w:val="24"/>
        </w:rPr>
        <w:t xml:space="preserve">          </w:t>
      </w:r>
      <w:r w:rsidR="00B11852" w:rsidRPr="00D64F9C">
        <w:rPr>
          <w:rFonts w:ascii="Times New Roman" w:hAnsi="Times New Roman"/>
          <w:color w:val="000000"/>
          <w:sz w:val="24"/>
          <w:szCs w:val="24"/>
        </w:rPr>
        <w:t>24</w:t>
      </w:r>
      <w:r w:rsidR="00A1774C" w:rsidRPr="00D64F9C">
        <w:rPr>
          <w:rFonts w:ascii="Times New Roman" w:hAnsi="Times New Roman"/>
          <w:color w:val="000000"/>
          <w:sz w:val="24"/>
          <w:szCs w:val="24"/>
        </w:rPr>
        <w:t>.</w:t>
      </w:r>
      <w:r w:rsidR="00D04EBC" w:rsidRPr="00D64F9C">
        <w:rPr>
          <w:rFonts w:ascii="Times New Roman" w:hAnsi="Times New Roman"/>
          <w:color w:val="000000"/>
          <w:sz w:val="24"/>
          <w:szCs w:val="24"/>
        </w:rPr>
        <w:t xml:space="preserve"> </w:t>
      </w:r>
      <w:r w:rsidR="00A1774C" w:rsidRPr="00D64F9C">
        <w:rPr>
          <w:rFonts w:ascii="Times New Roman" w:hAnsi="Times New Roman"/>
          <w:color w:val="000000"/>
          <w:sz w:val="24"/>
          <w:szCs w:val="24"/>
        </w:rPr>
        <w:t xml:space="preserve">Глава </w:t>
      </w:r>
      <w:r w:rsidR="000A0EE6" w:rsidRPr="00D64F9C">
        <w:rPr>
          <w:rFonts w:ascii="Times New Roman" w:hAnsi="Times New Roman"/>
          <w:color w:val="000000"/>
          <w:sz w:val="24"/>
          <w:szCs w:val="24"/>
        </w:rPr>
        <w:t>местной администрации</w:t>
      </w:r>
      <w:r w:rsidR="00A1774C" w:rsidRPr="00D64F9C">
        <w:rPr>
          <w:rFonts w:ascii="Times New Roman" w:hAnsi="Times New Roman"/>
          <w:color w:val="000000"/>
          <w:sz w:val="24"/>
          <w:szCs w:val="24"/>
        </w:rPr>
        <w:t xml:space="preserve"> несет ответственность за деятельность структурных подразделений, специалистов и органов администрации.</w:t>
      </w:r>
    </w:p>
    <w:p w:rsidR="00A1774C" w:rsidRPr="00D64F9C" w:rsidRDefault="00757F6C" w:rsidP="00915D32">
      <w:pPr>
        <w:pStyle w:val="a3"/>
        <w:jc w:val="both"/>
        <w:rPr>
          <w:rFonts w:ascii="Times New Roman" w:hAnsi="Times New Roman"/>
          <w:color w:val="000000"/>
          <w:sz w:val="24"/>
          <w:szCs w:val="24"/>
        </w:rPr>
      </w:pPr>
      <w:r w:rsidRPr="00D64F9C">
        <w:rPr>
          <w:rFonts w:ascii="Times New Roman" w:hAnsi="Times New Roman"/>
          <w:color w:val="000000"/>
          <w:sz w:val="24"/>
          <w:szCs w:val="24"/>
        </w:rPr>
        <w:t xml:space="preserve">          </w:t>
      </w:r>
      <w:r w:rsidR="00B11852" w:rsidRPr="00D64F9C">
        <w:rPr>
          <w:rFonts w:ascii="Times New Roman" w:hAnsi="Times New Roman"/>
          <w:color w:val="000000"/>
          <w:sz w:val="24"/>
          <w:szCs w:val="24"/>
        </w:rPr>
        <w:t>25</w:t>
      </w:r>
      <w:r w:rsidR="00A1774C" w:rsidRPr="00D64F9C">
        <w:rPr>
          <w:rFonts w:ascii="Times New Roman" w:hAnsi="Times New Roman"/>
          <w:color w:val="000000"/>
          <w:sz w:val="24"/>
          <w:szCs w:val="24"/>
        </w:rPr>
        <w:t>. Досрочное прекращение полномочий главы поселения.</w:t>
      </w:r>
    </w:p>
    <w:p w:rsidR="00A1774C" w:rsidRPr="00D64F9C" w:rsidRDefault="00A1774C" w:rsidP="00915D32">
      <w:pPr>
        <w:pStyle w:val="a3"/>
        <w:jc w:val="both"/>
        <w:rPr>
          <w:rFonts w:ascii="Times New Roman" w:hAnsi="Times New Roman"/>
          <w:color w:val="000000"/>
          <w:sz w:val="24"/>
          <w:szCs w:val="24"/>
        </w:rPr>
      </w:pPr>
      <w:r w:rsidRPr="00D64F9C">
        <w:rPr>
          <w:rFonts w:ascii="Times New Roman" w:hAnsi="Times New Roman"/>
          <w:color w:val="000000"/>
          <w:sz w:val="24"/>
          <w:szCs w:val="24"/>
        </w:rPr>
        <w:t>Полномочия главы поселения прекращаются досрочно в случае:</w:t>
      </w:r>
    </w:p>
    <w:p w:rsidR="000A0EE6" w:rsidRPr="00D64F9C" w:rsidRDefault="000A0EE6" w:rsidP="000A0EE6">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1) смерти;</w:t>
      </w:r>
    </w:p>
    <w:p w:rsidR="000A0EE6" w:rsidRPr="00D64F9C" w:rsidRDefault="000A0EE6" w:rsidP="000A0EE6">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2) отставки по собственному желанию;</w:t>
      </w:r>
    </w:p>
    <w:p w:rsidR="000A0EE6" w:rsidRPr="00D64F9C" w:rsidRDefault="000A0EE6" w:rsidP="000A0EE6">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3) расторжения контракта в соответствии с частью 9 настоящей статьи;</w:t>
      </w:r>
    </w:p>
    <w:p w:rsidR="000A0EE6" w:rsidRPr="00D64F9C" w:rsidRDefault="000A0EE6" w:rsidP="000A0EE6">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A0EE6" w:rsidRPr="00D64F9C" w:rsidRDefault="000A0EE6" w:rsidP="000A0EE6">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5) признания судом недееспособным или ограниченно дееспособным;</w:t>
      </w:r>
    </w:p>
    <w:p w:rsidR="000A0EE6" w:rsidRPr="00D64F9C" w:rsidRDefault="000A0EE6" w:rsidP="000A0EE6">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6) признания судом безвестно отсутствующим или объявления умершим;</w:t>
      </w:r>
    </w:p>
    <w:p w:rsidR="000A0EE6" w:rsidRPr="00D64F9C" w:rsidRDefault="000A0EE6" w:rsidP="000A0EE6">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7) вступления в отношении его в законную силу обвинительного приговора суда;</w:t>
      </w:r>
    </w:p>
    <w:p w:rsidR="000A0EE6" w:rsidRPr="00D64F9C" w:rsidRDefault="000A0EE6" w:rsidP="000A0EE6">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8) выезда за пределы Российской Федерации на постоянное место жительства;</w:t>
      </w:r>
    </w:p>
    <w:p w:rsidR="000A0EE6" w:rsidRPr="00D64F9C" w:rsidRDefault="000A0EE6" w:rsidP="000A0EE6">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0EE6" w:rsidRPr="00D64F9C" w:rsidRDefault="000A0EE6" w:rsidP="000A0EE6">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0A0EE6" w:rsidRPr="00D64F9C" w:rsidRDefault="000A0EE6" w:rsidP="000A0EE6">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11) преобразования муниципального образования, осуществляемого в соответствии  с частями 3, 5, 6.2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A0EE6" w:rsidRPr="00D64F9C" w:rsidRDefault="000A0EE6" w:rsidP="000A0EE6">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12) утраты поселением статуса муниципального образования в связи с его объединением с городским округом;</w:t>
      </w:r>
    </w:p>
    <w:p w:rsidR="000A0EE6" w:rsidRPr="00D64F9C" w:rsidRDefault="000A0EE6" w:rsidP="000A0EE6">
      <w:pPr>
        <w:pStyle w:val="ConsNorma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A0EE6" w:rsidRPr="00D64F9C" w:rsidRDefault="000A0EE6" w:rsidP="000A0EE6">
      <w:pPr>
        <w:pStyle w:val="ConsNormal"/>
        <w:widowContro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lastRenderedPageBreak/>
        <w:t>14) вступления в должность Главы муниципального образования, исполняющего полномочия главы местной администрации.</w:t>
      </w:r>
    </w:p>
    <w:p w:rsidR="00A254DA" w:rsidRPr="00D64F9C" w:rsidRDefault="00330226" w:rsidP="00A254DA">
      <w:pPr>
        <w:pStyle w:val="ConsNormal"/>
        <w:widowControl/>
        <w:ind w:firstLine="709"/>
        <w:jc w:val="both"/>
        <w:rPr>
          <w:rFonts w:ascii="Times New Roman" w:hAnsi="Times New Roman" w:cs="Times New Roman"/>
          <w:color w:val="000000"/>
          <w:sz w:val="24"/>
          <w:szCs w:val="24"/>
        </w:rPr>
      </w:pPr>
      <w:r w:rsidRPr="00D64F9C">
        <w:rPr>
          <w:rFonts w:ascii="Times New Roman" w:hAnsi="Times New Roman" w:cs="Times New Roman"/>
          <w:color w:val="000000"/>
          <w:sz w:val="24"/>
          <w:szCs w:val="24"/>
        </w:rPr>
        <w:t xml:space="preserve">В случае отсутствия главы </w:t>
      </w:r>
      <w:r w:rsidR="000A0EE6" w:rsidRPr="00D64F9C">
        <w:rPr>
          <w:rFonts w:ascii="Times New Roman" w:hAnsi="Times New Roman" w:cs="Times New Roman"/>
          <w:color w:val="000000"/>
          <w:sz w:val="24"/>
          <w:szCs w:val="24"/>
        </w:rPr>
        <w:t>местной администрации</w:t>
      </w:r>
      <w:r w:rsidRPr="00D64F9C">
        <w:rPr>
          <w:rFonts w:ascii="Times New Roman" w:hAnsi="Times New Roman" w:cs="Times New Roman"/>
          <w:color w:val="000000"/>
          <w:sz w:val="24"/>
          <w:szCs w:val="24"/>
        </w:rPr>
        <w:t xml:space="preserve"> или невозможности выполнения им своих обязанностей, а также досрочного прекращения полномочий главы муниципального образования, его полномочия  временно  осуществляет заместитель Главы администрации в полном объеме.</w:t>
      </w:r>
      <w:bookmarkStart w:id="1" w:name="p1274"/>
      <w:bookmarkStart w:id="2" w:name="p1275"/>
      <w:bookmarkStart w:id="3" w:name="p1277"/>
      <w:bookmarkStart w:id="4" w:name="p1279"/>
      <w:bookmarkEnd w:id="1"/>
      <w:bookmarkEnd w:id="2"/>
      <w:bookmarkEnd w:id="3"/>
      <w:bookmarkEnd w:id="4"/>
    </w:p>
    <w:p w:rsidR="00A1774C" w:rsidRPr="00D64F9C" w:rsidRDefault="00A1774C" w:rsidP="00A254DA">
      <w:pPr>
        <w:pStyle w:val="ConsNormal"/>
        <w:widowControl/>
        <w:spacing w:before="120" w:after="120"/>
        <w:ind w:firstLine="709"/>
        <w:jc w:val="both"/>
        <w:rPr>
          <w:rFonts w:ascii="Times New Roman" w:hAnsi="Times New Roman" w:cs="Times New Roman"/>
          <w:color w:val="000000"/>
          <w:sz w:val="24"/>
          <w:szCs w:val="24"/>
        </w:rPr>
      </w:pPr>
      <w:r w:rsidRPr="00D64F9C">
        <w:rPr>
          <w:rFonts w:ascii="Times New Roman" w:hAnsi="Times New Roman" w:cs="Times New Roman"/>
          <w:b/>
          <w:color w:val="000000"/>
          <w:sz w:val="24"/>
          <w:szCs w:val="24"/>
        </w:rPr>
        <w:t>7.</w:t>
      </w:r>
      <w:r w:rsidR="00A254DA" w:rsidRPr="00D64F9C">
        <w:rPr>
          <w:rFonts w:ascii="Times New Roman" w:hAnsi="Times New Roman" w:cs="Times New Roman"/>
          <w:b/>
          <w:color w:val="000000"/>
          <w:sz w:val="24"/>
          <w:szCs w:val="24"/>
        </w:rPr>
        <w:t xml:space="preserve"> </w:t>
      </w:r>
      <w:r w:rsidRPr="00D64F9C">
        <w:rPr>
          <w:rFonts w:ascii="Times New Roman" w:hAnsi="Times New Roman" w:cs="Times New Roman"/>
          <w:b/>
          <w:color w:val="000000"/>
          <w:sz w:val="24"/>
          <w:szCs w:val="24"/>
        </w:rPr>
        <w:t>Финансирование оплаты труда сотрудников администрации</w:t>
      </w:r>
    </w:p>
    <w:p w:rsidR="00A1774C" w:rsidRPr="00D64F9C" w:rsidRDefault="00757F6C" w:rsidP="00915D32">
      <w:pPr>
        <w:pStyle w:val="a3"/>
        <w:jc w:val="both"/>
        <w:rPr>
          <w:rFonts w:ascii="Times New Roman" w:hAnsi="Times New Roman"/>
          <w:color w:val="000000"/>
          <w:sz w:val="24"/>
          <w:szCs w:val="24"/>
        </w:rPr>
      </w:pPr>
      <w:r w:rsidRPr="00D64F9C">
        <w:rPr>
          <w:rFonts w:ascii="Times New Roman" w:hAnsi="Times New Roman"/>
          <w:color w:val="000000"/>
          <w:sz w:val="24"/>
          <w:szCs w:val="24"/>
        </w:rPr>
        <w:t xml:space="preserve">        </w:t>
      </w:r>
      <w:r w:rsidR="007A525F" w:rsidRPr="00D64F9C">
        <w:rPr>
          <w:rFonts w:ascii="Times New Roman" w:hAnsi="Times New Roman"/>
          <w:color w:val="000000"/>
          <w:sz w:val="24"/>
          <w:szCs w:val="24"/>
        </w:rPr>
        <w:t>26</w:t>
      </w:r>
      <w:r w:rsidR="00A1774C" w:rsidRPr="00D64F9C">
        <w:rPr>
          <w:rFonts w:ascii="Times New Roman" w:hAnsi="Times New Roman"/>
          <w:color w:val="000000"/>
          <w:sz w:val="24"/>
          <w:szCs w:val="24"/>
        </w:rPr>
        <w:t>.</w:t>
      </w:r>
      <w:r w:rsidR="00A254DA" w:rsidRPr="00D64F9C">
        <w:rPr>
          <w:rFonts w:ascii="Times New Roman" w:hAnsi="Times New Roman"/>
          <w:color w:val="000000"/>
          <w:sz w:val="24"/>
          <w:szCs w:val="24"/>
        </w:rPr>
        <w:t xml:space="preserve"> </w:t>
      </w:r>
      <w:r w:rsidR="00A1774C" w:rsidRPr="00D64F9C">
        <w:rPr>
          <w:rFonts w:ascii="Times New Roman" w:hAnsi="Times New Roman"/>
          <w:color w:val="000000"/>
          <w:sz w:val="24"/>
          <w:szCs w:val="24"/>
        </w:rPr>
        <w:t>Штатное расписание администрации утверждается главой администрации.</w:t>
      </w:r>
    </w:p>
    <w:p w:rsidR="00A1774C" w:rsidRPr="00D64F9C" w:rsidRDefault="00757F6C" w:rsidP="00915D32">
      <w:pPr>
        <w:pStyle w:val="a3"/>
        <w:jc w:val="both"/>
        <w:rPr>
          <w:rFonts w:ascii="Times New Roman" w:hAnsi="Times New Roman"/>
          <w:color w:val="000000"/>
          <w:sz w:val="24"/>
          <w:szCs w:val="24"/>
        </w:rPr>
      </w:pPr>
      <w:r w:rsidRPr="00D64F9C">
        <w:rPr>
          <w:rFonts w:ascii="Times New Roman" w:hAnsi="Times New Roman"/>
          <w:color w:val="000000"/>
          <w:sz w:val="24"/>
          <w:szCs w:val="24"/>
        </w:rPr>
        <w:t xml:space="preserve">        </w:t>
      </w:r>
      <w:r w:rsidR="007A525F" w:rsidRPr="00D64F9C">
        <w:rPr>
          <w:rFonts w:ascii="Times New Roman" w:hAnsi="Times New Roman"/>
          <w:color w:val="000000"/>
          <w:sz w:val="24"/>
          <w:szCs w:val="24"/>
        </w:rPr>
        <w:t>27</w:t>
      </w:r>
      <w:r w:rsidR="00A1774C" w:rsidRPr="00D64F9C">
        <w:rPr>
          <w:rFonts w:ascii="Times New Roman" w:hAnsi="Times New Roman"/>
          <w:color w:val="000000"/>
          <w:sz w:val="24"/>
          <w:szCs w:val="24"/>
        </w:rPr>
        <w:t>.</w:t>
      </w:r>
      <w:r w:rsidR="00A254DA" w:rsidRPr="00D64F9C">
        <w:rPr>
          <w:rFonts w:ascii="Times New Roman" w:hAnsi="Times New Roman"/>
          <w:color w:val="000000"/>
          <w:sz w:val="24"/>
          <w:szCs w:val="24"/>
        </w:rPr>
        <w:t xml:space="preserve"> </w:t>
      </w:r>
      <w:r w:rsidR="00A1774C" w:rsidRPr="00D64F9C">
        <w:rPr>
          <w:rFonts w:ascii="Times New Roman" w:hAnsi="Times New Roman"/>
          <w:color w:val="000000"/>
          <w:sz w:val="24"/>
          <w:szCs w:val="24"/>
        </w:rPr>
        <w:t xml:space="preserve">Условия оплаты труда муниципальных служащих администрации устанавливаются </w:t>
      </w:r>
      <w:r w:rsidR="00A254DA" w:rsidRPr="00D64F9C">
        <w:rPr>
          <w:rFonts w:ascii="Times New Roman" w:hAnsi="Times New Roman"/>
          <w:color w:val="000000"/>
          <w:sz w:val="24"/>
          <w:szCs w:val="24"/>
        </w:rPr>
        <w:t>Советом</w:t>
      </w:r>
      <w:r w:rsidR="00AC65A5" w:rsidRPr="00D64F9C">
        <w:rPr>
          <w:rFonts w:ascii="Times New Roman" w:hAnsi="Times New Roman"/>
          <w:color w:val="000000"/>
          <w:sz w:val="24"/>
          <w:szCs w:val="24"/>
        </w:rPr>
        <w:t xml:space="preserve"> народных депутатов муниципального образования Ст</w:t>
      </w:r>
      <w:r w:rsidR="00E27C44" w:rsidRPr="00D64F9C">
        <w:rPr>
          <w:rFonts w:ascii="Times New Roman" w:hAnsi="Times New Roman"/>
          <w:color w:val="000000"/>
          <w:sz w:val="24"/>
          <w:szCs w:val="24"/>
        </w:rPr>
        <w:t>е</w:t>
      </w:r>
      <w:r w:rsidR="00AC65A5" w:rsidRPr="00D64F9C">
        <w:rPr>
          <w:rFonts w:ascii="Times New Roman" w:hAnsi="Times New Roman"/>
          <w:color w:val="000000"/>
          <w:sz w:val="24"/>
          <w:szCs w:val="24"/>
        </w:rPr>
        <w:t>панцевское</w:t>
      </w:r>
      <w:r w:rsidR="00A1774C" w:rsidRPr="00D64F9C">
        <w:rPr>
          <w:rFonts w:ascii="Times New Roman" w:hAnsi="Times New Roman"/>
          <w:color w:val="000000"/>
          <w:sz w:val="24"/>
          <w:szCs w:val="24"/>
        </w:rPr>
        <w:t xml:space="preserve">. </w:t>
      </w:r>
    </w:p>
    <w:p w:rsidR="00A1774C" w:rsidRPr="00D64F9C" w:rsidRDefault="00A1774C" w:rsidP="00A254DA">
      <w:pPr>
        <w:pStyle w:val="a3"/>
        <w:spacing w:before="120" w:after="120"/>
        <w:jc w:val="center"/>
        <w:rPr>
          <w:rFonts w:ascii="Times New Roman" w:hAnsi="Times New Roman"/>
          <w:b/>
          <w:color w:val="000000"/>
          <w:sz w:val="24"/>
          <w:szCs w:val="24"/>
        </w:rPr>
      </w:pPr>
      <w:r w:rsidRPr="00D64F9C">
        <w:rPr>
          <w:rFonts w:ascii="Times New Roman" w:hAnsi="Times New Roman"/>
          <w:b/>
          <w:color w:val="000000"/>
          <w:sz w:val="24"/>
          <w:szCs w:val="24"/>
        </w:rPr>
        <w:t>8.</w:t>
      </w:r>
      <w:r w:rsidR="00A254DA" w:rsidRPr="00D64F9C">
        <w:rPr>
          <w:rFonts w:ascii="Times New Roman" w:hAnsi="Times New Roman"/>
          <w:b/>
          <w:color w:val="000000"/>
          <w:sz w:val="24"/>
          <w:szCs w:val="24"/>
        </w:rPr>
        <w:t xml:space="preserve"> </w:t>
      </w:r>
      <w:r w:rsidRPr="00D64F9C">
        <w:rPr>
          <w:rFonts w:ascii="Times New Roman" w:hAnsi="Times New Roman"/>
          <w:b/>
          <w:color w:val="000000"/>
          <w:sz w:val="24"/>
          <w:szCs w:val="24"/>
        </w:rPr>
        <w:t>Внесение изменений и дополнений в Положение</w:t>
      </w:r>
    </w:p>
    <w:p w:rsidR="00A1774C" w:rsidRPr="00192967" w:rsidRDefault="00757F6C" w:rsidP="00915D32">
      <w:pPr>
        <w:pStyle w:val="a3"/>
        <w:jc w:val="both"/>
        <w:rPr>
          <w:rFonts w:ascii="Times New Roman" w:hAnsi="Times New Roman"/>
          <w:snapToGrid w:val="0"/>
          <w:color w:val="000000"/>
          <w:sz w:val="24"/>
          <w:szCs w:val="24"/>
        </w:rPr>
      </w:pPr>
      <w:r w:rsidRPr="00D64F9C">
        <w:rPr>
          <w:rFonts w:ascii="Times New Roman" w:hAnsi="Times New Roman"/>
          <w:snapToGrid w:val="0"/>
          <w:color w:val="000000"/>
          <w:sz w:val="24"/>
          <w:szCs w:val="24"/>
        </w:rPr>
        <w:t xml:space="preserve">        </w:t>
      </w:r>
      <w:r w:rsidR="007A525F" w:rsidRPr="00D64F9C">
        <w:rPr>
          <w:rFonts w:ascii="Times New Roman" w:hAnsi="Times New Roman"/>
          <w:snapToGrid w:val="0"/>
          <w:color w:val="000000"/>
          <w:sz w:val="24"/>
          <w:szCs w:val="24"/>
        </w:rPr>
        <w:t>28</w:t>
      </w:r>
      <w:r w:rsidR="00A1774C" w:rsidRPr="00D64F9C">
        <w:rPr>
          <w:rFonts w:ascii="Times New Roman" w:hAnsi="Times New Roman"/>
          <w:snapToGrid w:val="0"/>
          <w:color w:val="000000"/>
          <w:sz w:val="24"/>
          <w:szCs w:val="24"/>
        </w:rPr>
        <w:t>.</w:t>
      </w:r>
      <w:r w:rsidR="00A254DA" w:rsidRPr="00D64F9C">
        <w:rPr>
          <w:rFonts w:ascii="Times New Roman" w:hAnsi="Times New Roman"/>
          <w:snapToGrid w:val="0"/>
          <w:color w:val="000000"/>
          <w:sz w:val="24"/>
          <w:szCs w:val="24"/>
        </w:rPr>
        <w:t xml:space="preserve"> </w:t>
      </w:r>
      <w:r w:rsidR="00A1774C" w:rsidRPr="00D64F9C">
        <w:rPr>
          <w:rFonts w:ascii="Times New Roman" w:hAnsi="Times New Roman"/>
          <w:snapToGrid w:val="0"/>
          <w:color w:val="000000"/>
          <w:sz w:val="24"/>
          <w:szCs w:val="24"/>
        </w:rPr>
        <w:t xml:space="preserve">Изменения и дополнения в </w:t>
      </w:r>
      <w:r w:rsidR="008E0A46" w:rsidRPr="00D64F9C">
        <w:rPr>
          <w:rFonts w:ascii="Times New Roman" w:hAnsi="Times New Roman"/>
          <w:snapToGrid w:val="0"/>
          <w:color w:val="000000"/>
          <w:sz w:val="24"/>
          <w:szCs w:val="24"/>
        </w:rPr>
        <w:t>П</w:t>
      </w:r>
      <w:r w:rsidR="00A1774C" w:rsidRPr="00D64F9C">
        <w:rPr>
          <w:rFonts w:ascii="Times New Roman" w:hAnsi="Times New Roman"/>
          <w:snapToGrid w:val="0"/>
          <w:color w:val="000000"/>
          <w:sz w:val="24"/>
          <w:szCs w:val="24"/>
        </w:rPr>
        <w:t xml:space="preserve">оложение об администрации </w:t>
      </w:r>
      <w:r w:rsidR="00A254DA" w:rsidRPr="00D64F9C">
        <w:rPr>
          <w:rFonts w:ascii="Times New Roman" w:hAnsi="Times New Roman"/>
          <w:snapToGrid w:val="0"/>
          <w:color w:val="000000"/>
          <w:sz w:val="24"/>
          <w:szCs w:val="24"/>
        </w:rPr>
        <w:t>м</w:t>
      </w:r>
      <w:r w:rsidR="00AC65A5" w:rsidRPr="00D64F9C">
        <w:rPr>
          <w:rFonts w:ascii="Times New Roman" w:hAnsi="Times New Roman"/>
          <w:snapToGrid w:val="0"/>
          <w:color w:val="000000"/>
          <w:sz w:val="24"/>
          <w:szCs w:val="24"/>
        </w:rPr>
        <w:t>униципального образования Ст</w:t>
      </w:r>
      <w:r w:rsidR="00E27C44" w:rsidRPr="00D64F9C">
        <w:rPr>
          <w:rFonts w:ascii="Times New Roman" w:hAnsi="Times New Roman"/>
          <w:snapToGrid w:val="0"/>
          <w:color w:val="000000"/>
          <w:sz w:val="24"/>
          <w:szCs w:val="24"/>
        </w:rPr>
        <w:t>е</w:t>
      </w:r>
      <w:r w:rsidR="00AC65A5" w:rsidRPr="00D64F9C">
        <w:rPr>
          <w:rFonts w:ascii="Times New Roman" w:hAnsi="Times New Roman"/>
          <w:snapToGrid w:val="0"/>
          <w:color w:val="000000"/>
          <w:sz w:val="24"/>
          <w:szCs w:val="24"/>
        </w:rPr>
        <w:t>панцевское</w:t>
      </w:r>
      <w:r w:rsidR="00A1774C" w:rsidRPr="00D64F9C">
        <w:rPr>
          <w:rFonts w:ascii="Times New Roman" w:hAnsi="Times New Roman"/>
          <w:snapToGrid w:val="0"/>
          <w:color w:val="000000"/>
          <w:sz w:val="24"/>
          <w:szCs w:val="24"/>
        </w:rPr>
        <w:t xml:space="preserve"> вносятся решением </w:t>
      </w:r>
      <w:r w:rsidR="00AC65A5" w:rsidRPr="00D64F9C">
        <w:rPr>
          <w:rFonts w:ascii="Times New Roman" w:hAnsi="Times New Roman"/>
          <w:snapToGrid w:val="0"/>
          <w:color w:val="000000"/>
          <w:sz w:val="24"/>
          <w:szCs w:val="24"/>
        </w:rPr>
        <w:t>Совета народных депутатов муниципального образования Ст</w:t>
      </w:r>
      <w:r w:rsidR="00E27C44" w:rsidRPr="00D64F9C">
        <w:rPr>
          <w:rFonts w:ascii="Times New Roman" w:hAnsi="Times New Roman"/>
          <w:snapToGrid w:val="0"/>
          <w:color w:val="000000"/>
          <w:sz w:val="24"/>
          <w:szCs w:val="24"/>
        </w:rPr>
        <w:t>е</w:t>
      </w:r>
      <w:r w:rsidR="00AC65A5" w:rsidRPr="00D64F9C">
        <w:rPr>
          <w:rFonts w:ascii="Times New Roman" w:hAnsi="Times New Roman"/>
          <w:snapToGrid w:val="0"/>
          <w:color w:val="000000"/>
          <w:sz w:val="24"/>
          <w:szCs w:val="24"/>
        </w:rPr>
        <w:t>панцевское</w:t>
      </w:r>
      <w:r w:rsidR="00A1774C" w:rsidRPr="00D64F9C">
        <w:rPr>
          <w:rFonts w:ascii="Times New Roman" w:hAnsi="Times New Roman"/>
          <w:snapToGrid w:val="0"/>
          <w:color w:val="000000"/>
          <w:sz w:val="24"/>
          <w:szCs w:val="24"/>
        </w:rPr>
        <w:t>.</w:t>
      </w:r>
    </w:p>
    <w:p w:rsidR="00A1774C" w:rsidRPr="00192967" w:rsidRDefault="00A1774C" w:rsidP="00915D32">
      <w:pPr>
        <w:pStyle w:val="a3"/>
        <w:jc w:val="both"/>
        <w:rPr>
          <w:rFonts w:ascii="Times New Roman" w:hAnsi="Times New Roman"/>
          <w:snapToGrid w:val="0"/>
          <w:color w:val="000000"/>
          <w:sz w:val="24"/>
          <w:szCs w:val="24"/>
        </w:rPr>
      </w:pPr>
    </w:p>
    <w:p w:rsidR="00A1774C" w:rsidRPr="00192967" w:rsidRDefault="00A1774C" w:rsidP="00915D32">
      <w:pPr>
        <w:pStyle w:val="a3"/>
        <w:jc w:val="both"/>
        <w:rPr>
          <w:rFonts w:ascii="Times New Roman" w:hAnsi="Times New Roman"/>
          <w:snapToGrid w:val="0"/>
          <w:color w:val="000000"/>
          <w:sz w:val="24"/>
          <w:szCs w:val="24"/>
        </w:rPr>
      </w:pPr>
    </w:p>
    <w:p w:rsidR="005E057F" w:rsidRPr="00192967" w:rsidRDefault="005E057F" w:rsidP="00915D32">
      <w:pPr>
        <w:spacing w:line="240" w:lineRule="auto"/>
        <w:rPr>
          <w:rFonts w:ascii="Times New Roman" w:hAnsi="Times New Roman"/>
          <w:color w:val="000000"/>
          <w:sz w:val="24"/>
          <w:szCs w:val="24"/>
        </w:rPr>
      </w:pPr>
    </w:p>
    <w:sectPr w:rsidR="005E057F" w:rsidRPr="00192967" w:rsidSect="00D64F9C">
      <w:headerReference w:type="default" r:id="rId8"/>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4E" w:rsidRDefault="00127D4E" w:rsidP="00D64F9C">
      <w:pPr>
        <w:spacing w:after="0" w:line="240" w:lineRule="auto"/>
      </w:pPr>
      <w:r>
        <w:separator/>
      </w:r>
    </w:p>
  </w:endnote>
  <w:endnote w:type="continuationSeparator" w:id="0">
    <w:p w:rsidR="00127D4E" w:rsidRDefault="00127D4E" w:rsidP="00D64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4E" w:rsidRDefault="00127D4E" w:rsidP="00D64F9C">
      <w:pPr>
        <w:spacing w:after="0" w:line="240" w:lineRule="auto"/>
      </w:pPr>
      <w:r>
        <w:separator/>
      </w:r>
    </w:p>
  </w:footnote>
  <w:footnote w:type="continuationSeparator" w:id="0">
    <w:p w:rsidR="00127D4E" w:rsidRDefault="00127D4E" w:rsidP="00D64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5344"/>
      <w:docPartObj>
        <w:docPartGallery w:val="Page Numbers (Top of Page)"/>
        <w:docPartUnique/>
      </w:docPartObj>
    </w:sdtPr>
    <w:sdtContent>
      <w:p w:rsidR="00D64F9C" w:rsidRDefault="00830978">
        <w:pPr>
          <w:pStyle w:val="ab"/>
          <w:jc w:val="center"/>
        </w:pPr>
        <w:fldSimple w:instr=" PAGE   \* MERGEFORMAT ">
          <w:r w:rsidR="00D1183B">
            <w:rPr>
              <w:noProof/>
            </w:rPr>
            <w:t>11</w:t>
          </w:r>
        </w:fldSimple>
      </w:p>
    </w:sdtContent>
  </w:sdt>
  <w:p w:rsidR="00D64F9C" w:rsidRDefault="00D64F9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1FAA"/>
    <w:multiLevelType w:val="hybridMultilevel"/>
    <w:tmpl w:val="2D78CF2E"/>
    <w:lvl w:ilvl="0" w:tplc="1CAC4AD4">
      <w:start w:val="3"/>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32F17AD2"/>
    <w:multiLevelType w:val="hybridMultilevel"/>
    <w:tmpl w:val="24729CB2"/>
    <w:lvl w:ilvl="0" w:tplc="9FEC99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21E7F"/>
    <w:multiLevelType w:val="hybridMultilevel"/>
    <w:tmpl w:val="42FACE9A"/>
    <w:lvl w:ilvl="0" w:tplc="61E6124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A87AE9"/>
    <w:multiLevelType w:val="hybridMultilevel"/>
    <w:tmpl w:val="57D030F0"/>
    <w:lvl w:ilvl="0" w:tplc="2EC0BFD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A77FE0"/>
    <w:multiLevelType w:val="hybridMultilevel"/>
    <w:tmpl w:val="ECB47298"/>
    <w:lvl w:ilvl="0" w:tplc="61E6124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802BC3"/>
    <w:multiLevelType w:val="hybridMultilevel"/>
    <w:tmpl w:val="16F887CC"/>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AE3BF7"/>
    <w:multiLevelType w:val="hybridMultilevel"/>
    <w:tmpl w:val="45E02082"/>
    <w:lvl w:ilvl="0" w:tplc="BDEC90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1774C"/>
    <w:rsid w:val="00042A83"/>
    <w:rsid w:val="00055926"/>
    <w:rsid w:val="00063687"/>
    <w:rsid w:val="00093A02"/>
    <w:rsid w:val="000A0EE6"/>
    <w:rsid w:val="000D7004"/>
    <w:rsid w:val="000E0E53"/>
    <w:rsid w:val="00113947"/>
    <w:rsid w:val="00127D4E"/>
    <w:rsid w:val="001421A6"/>
    <w:rsid w:val="00192967"/>
    <w:rsid w:val="001F695F"/>
    <w:rsid w:val="002E17F4"/>
    <w:rsid w:val="003227BF"/>
    <w:rsid w:val="00330226"/>
    <w:rsid w:val="00352C8E"/>
    <w:rsid w:val="003776E3"/>
    <w:rsid w:val="003A0952"/>
    <w:rsid w:val="003B57A7"/>
    <w:rsid w:val="003C5CB4"/>
    <w:rsid w:val="00400652"/>
    <w:rsid w:val="00403568"/>
    <w:rsid w:val="004272FD"/>
    <w:rsid w:val="004640A8"/>
    <w:rsid w:val="00476399"/>
    <w:rsid w:val="004B06C2"/>
    <w:rsid w:val="005260DB"/>
    <w:rsid w:val="0053037A"/>
    <w:rsid w:val="00537886"/>
    <w:rsid w:val="00542A44"/>
    <w:rsid w:val="00577B63"/>
    <w:rsid w:val="005A45C1"/>
    <w:rsid w:val="005E057F"/>
    <w:rsid w:val="005E13DE"/>
    <w:rsid w:val="00676384"/>
    <w:rsid w:val="00682D83"/>
    <w:rsid w:val="006D4FC5"/>
    <w:rsid w:val="006F2A2F"/>
    <w:rsid w:val="00711400"/>
    <w:rsid w:val="00757F6C"/>
    <w:rsid w:val="007A525F"/>
    <w:rsid w:val="00821A86"/>
    <w:rsid w:val="00830657"/>
    <w:rsid w:val="00830978"/>
    <w:rsid w:val="0089146E"/>
    <w:rsid w:val="008B330C"/>
    <w:rsid w:val="008E0A46"/>
    <w:rsid w:val="00914BC8"/>
    <w:rsid w:val="00915D32"/>
    <w:rsid w:val="00947DAB"/>
    <w:rsid w:val="00963295"/>
    <w:rsid w:val="00A1774C"/>
    <w:rsid w:val="00A21813"/>
    <w:rsid w:val="00A254DA"/>
    <w:rsid w:val="00A30F47"/>
    <w:rsid w:val="00A443BC"/>
    <w:rsid w:val="00A806DD"/>
    <w:rsid w:val="00AB280D"/>
    <w:rsid w:val="00AB64E4"/>
    <w:rsid w:val="00AC65A5"/>
    <w:rsid w:val="00AE38C9"/>
    <w:rsid w:val="00B11852"/>
    <w:rsid w:val="00B418A7"/>
    <w:rsid w:val="00B45F27"/>
    <w:rsid w:val="00B47FEE"/>
    <w:rsid w:val="00B83AFD"/>
    <w:rsid w:val="00BB6EC8"/>
    <w:rsid w:val="00BE7F76"/>
    <w:rsid w:val="00C0638E"/>
    <w:rsid w:val="00C170ED"/>
    <w:rsid w:val="00C47768"/>
    <w:rsid w:val="00C76BF7"/>
    <w:rsid w:val="00C84DBA"/>
    <w:rsid w:val="00CB1C8F"/>
    <w:rsid w:val="00CF5ED0"/>
    <w:rsid w:val="00D04EBC"/>
    <w:rsid w:val="00D1183B"/>
    <w:rsid w:val="00D15AD7"/>
    <w:rsid w:val="00D15FF1"/>
    <w:rsid w:val="00D47CD9"/>
    <w:rsid w:val="00D549C3"/>
    <w:rsid w:val="00D60316"/>
    <w:rsid w:val="00D64F9C"/>
    <w:rsid w:val="00D92DC1"/>
    <w:rsid w:val="00DA346A"/>
    <w:rsid w:val="00DA3B3B"/>
    <w:rsid w:val="00DB2DE5"/>
    <w:rsid w:val="00DC3A9F"/>
    <w:rsid w:val="00E27C44"/>
    <w:rsid w:val="00E61009"/>
    <w:rsid w:val="00EA1C5C"/>
    <w:rsid w:val="00EB3555"/>
    <w:rsid w:val="00EE6118"/>
    <w:rsid w:val="00EF4ED9"/>
    <w:rsid w:val="00F02839"/>
    <w:rsid w:val="00F25297"/>
    <w:rsid w:val="00F27846"/>
    <w:rsid w:val="00FB4922"/>
    <w:rsid w:val="00FC7359"/>
    <w:rsid w:val="00FD36A5"/>
    <w:rsid w:val="00FF3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0A8"/>
    <w:pPr>
      <w:spacing w:after="200" w:line="276" w:lineRule="auto"/>
    </w:pPr>
    <w:rPr>
      <w:sz w:val="22"/>
      <w:szCs w:val="22"/>
    </w:rPr>
  </w:style>
  <w:style w:type="paragraph" w:styleId="2">
    <w:name w:val="heading 2"/>
    <w:basedOn w:val="a"/>
    <w:next w:val="a"/>
    <w:link w:val="20"/>
    <w:uiPriority w:val="9"/>
    <w:semiHidden/>
    <w:unhideWhenUsed/>
    <w:qFormat/>
    <w:rsid w:val="00476399"/>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A1774C"/>
    <w:pPr>
      <w:keepNext/>
      <w:spacing w:after="0" w:line="240" w:lineRule="auto"/>
      <w:jc w:val="center"/>
      <w:outlineLvl w:val="2"/>
    </w:pPr>
    <w:rPr>
      <w:rFonts w:ascii="Times New Roman" w:hAnsi="Times New Roman"/>
      <w:noProof/>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1774C"/>
    <w:rPr>
      <w:rFonts w:ascii="Times New Roman" w:eastAsia="Times New Roman" w:hAnsi="Times New Roman" w:cs="Times New Roman"/>
      <w:noProof/>
      <w:sz w:val="32"/>
      <w:szCs w:val="24"/>
    </w:rPr>
  </w:style>
  <w:style w:type="paragraph" w:styleId="21">
    <w:name w:val="Body Text Indent 2"/>
    <w:basedOn w:val="a"/>
    <w:link w:val="22"/>
    <w:semiHidden/>
    <w:unhideWhenUsed/>
    <w:rsid w:val="00A1774C"/>
    <w:pPr>
      <w:overflowPunct w:val="0"/>
      <w:autoSpaceDE w:val="0"/>
      <w:autoSpaceDN w:val="0"/>
      <w:adjustRightInd w:val="0"/>
      <w:spacing w:before="20" w:after="20" w:line="240" w:lineRule="auto"/>
      <w:ind w:firstLine="708"/>
      <w:jc w:val="both"/>
    </w:pPr>
    <w:rPr>
      <w:rFonts w:ascii="Times New Roman" w:hAnsi="Times New Roman"/>
      <w:sz w:val="28"/>
      <w:szCs w:val="28"/>
    </w:rPr>
  </w:style>
  <w:style w:type="character" w:customStyle="1" w:styleId="22">
    <w:name w:val="Основной текст с отступом 2 Знак"/>
    <w:basedOn w:val="a0"/>
    <w:link w:val="21"/>
    <w:semiHidden/>
    <w:rsid w:val="00A1774C"/>
    <w:rPr>
      <w:rFonts w:ascii="Times New Roman" w:eastAsia="Times New Roman" w:hAnsi="Times New Roman" w:cs="Times New Roman"/>
      <w:sz w:val="28"/>
      <w:szCs w:val="28"/>
    </w:rPr>
  </w:style>
  <w:style w:type="paragraph" w:styleId="a3">
    <w:name w:val="No Spacing"/>
    <w:uiPriority w:val="1"/>
    <w:qFormat/>
    <w:rsid w:val="00A1774C"/>
    <w:rPr>
      <w:sz w:val="22"/>
      <w:szCs w:val="22"/>
    </w:rPr>
  </w:style>
  <w:style w:type="paragraph" w:customStyle="1" w:styleId="ConsNormal">
    <w:name w:val="ConsNormal"/>
    <w:rsid w:val="00A1774C"/>
    <w:pPr>
      <w:widowControl w:val="0"/>
      <w:autoSpaceDE w:val="0"/>
      <w:autoSpaceDN w:val="0"/>
      <w:adjustRightInd w:val="0"/>
      <w:ind w:firstLine="720"/>
    </w:pPr>
    <w:rPr>
      <w:rFonts w:ascii="Arial" w:hAnsi="Arial" w:cs="Arial"/>
    </w:rPr>
  </w:style>
  <w:style w:type="paragraph" w:customStyle="1" w:styleId="aaanao">
    <w:name w:val="aa?anao"/>
    <w:basedOn w:val="a"/>
    <w:next w:val="a"/>
    <w:rsid w:val="00A1774C"/>
    <w:pPr>
      <w:overflowPunct w:val="0"/>
      <w:autoSpaceDE w:val="0"/>
      <w:autoSpaceDN w:val="0"/>
      <w:adjustRightInd w:val="0"/>
      <w:spacing w:after="0" w:line="240" w:lineRule="auto"/>
      <w:jc w:val="center"/>
    </w:pPr>
    <w:rPr>
      <w:rFonts w:ascii="Times New Roman" w:hAnsi="Times New Roman"/>
      <w:sz w:val="30"/>
      <w:szCs w:val="30"/>
    </w:rPr>
  </w:style>
  <w:style w:type="character" w:styleId="a4">
    <w:name w:val="Hyperlink"/>
    <w:basedOn w:val="a0"/>
    <w:uiPriority w:val="99"/>
    <w:semiHidden/>
    <w:unhideWhenUsed/>
    <w:rsid w:val="00D92DC1"/>
    <w:rPr>
      <w:color w:val="0000FF"/>
      <w:u w:val="single"/>
    </w:rPr>
  </w:style>
  <w:style w:type="paragraph" w:customStyle="1" w:styleId="u">
    <w:name w:val="u"/>
    <w:basedOn w:val="a"/>
    <w:rsid w:val="00A30F47"/>
    <w:pPr>
      <w:spacing w:before="100" w:beforeAutospacing="1" w:after="100" w:afterAutospacing="1" w:line="240" w:lineRule="auto"/>
    </w:pPr>
    <w:rPr>
      <w:rFonts w:ascii="Times New Roman" w:hAnsi="Times New Roman"/>
      <w:sz w:val="24"/>
      <w:szCs w:val="24"/>
    </w:rPr>
  </w:style>
  <w:style w:type="paragraph" w:customStyle="1" w:styleId="uni">
    <w:name w:val="uni"/>
    <w:basedOn w:val="a"/>
    <w:rsid w:val="00A30F47"/>
    <w:pPr>
      <w:spacing w:before="100" w:beforeAutospacing="1" w:after="100" w:afterAutospacing="1" w:line="240" w:lineRule="auto"/>
    </w:pPr>
    <w:rPr>
      <w:rFonts w:ascii="Times New Roman" w:hAnsi="Times New Roman"/>
      <w:sz w:val="24"/>
      <w:szCs w:val="24"/>
    </w:rPr>
  </w:style>
  <w:style w:type="paragraph" w:customStyle="1" w:styleId="unip">
    <w:name w:val="unip"/>
    <w:basedOn w:val="a"/>
    <w:rsid w:val="00A30F47"/>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476399"/>
    <w:rPr>
      <w:rFonts w:ascii="Cambria" w:eastAsia="Times New Roman" w:hAnsi="Cambria" w:cs="Times New Roman"/>
      <w:b/>
      <w:bCs/>
      <w:i/>
      <w:iCs/>
      <w:sz w:val="28"/>
      <w:szCs w:val="28"/>
    </w:rPr>
  </w:style>
  <w:style w:type="paragraph" w:styleId="a5">
    <w:name w:val="Body Text"/>
    <w:basedOn w:val="a"/>
    <w:link w:val="a6"/>
    <w:uiPriority w:val="99"/>
    <w:semiHidden/>
    <w:unhideWhenUsed/>
    <w:rsid w:val="00476399"/>
    <w:pPr>
      <w:spacing w:after="120"/>
    </w:pPr>
  </w:style>
  <w:style w:type="character" w:customStyle="1" w:styleId="a6">
    <w:name w:val="Основной текст Знак"/>
    <w:basedOn w:val="a0"/>
    <w:link w:val="a5"/>
    <w:uiPriority w:val="99"/>
    <w:semiHidden/>
    <w:rsid w:val="00476399"/>
    <w:rPr>
      <w:sz w:val="22"/>
      <w:szCs w:val="22"/>
    </w:rPr>
  </w:style>
  <w:style w:type="character" w:customStyle="1" w:styleId="a7">
    <w:name w:val="Гипертекстовая ссылка"/>
    <w:basedOn w:val="a0"/>
    <w:uiPriority w:val="99"/>
    <w:rsid w:val="00915D32"/>
    <w:rPr>
      <w:b/>
      <w:bCs/>
      <w:color w:val="008000"/>
      <w:u w:val="single"/>
    </w:rPr>
  </w:style>
  <w:style w:type="character" w:customStyle="1" w:styleId="a8">
    <w:name w:val="Цветовое выделение"/>
    <w:rsid w:val="00915D32"/>
    <w:rPr>
      <w:b/>
      <w:bCs/>
      <w:color w:val="000080"/>
      <w:sz w:val="28"/>
      <w:szCs w:val="28"/>
    </w:rPr>
  </w:style>
  <w:style w:type="character" w:customStyle="1" w:styleId="a9">
    <w:name w:val="Не вступил в силу"/>
    <w:basedOn w:val="a8"/>
    <w:rsid w:val="00F02839"/>
    <w:rPr>
      <w:color w:val="008080"/>
    </w:rPr>
  </w:style>
  <w:style w:type="paragraph" w:styleId="aa">
    <w:name w:val="List Paragraph"/>
    <w:basedOn w:val="a"/>
    <w:uiPriority w:val="34"/>
    <w:qFormat/>
    <w:rsid w:val="000A0EE6"/>
    <w:pPr>
      <w:ind w:left="720"/>
      <w:contextualSpacing/>
    </w:pPr>
  </w:style>
  <w:style w:type="paragraph" w:styleId="ab">
    <w:name w:val="header"/>
    <w:basedOn w:val="a"/>
    <w:link w:val="ac"/>
    <w:uiPriority w:val="99"/>
    <w:unhideWhenUsed/>
    <w:rsid w:val="00D64F9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4F9C"/>
    <w:rPr>
      <w:sz w:val="22"/>
      <w:szCs w:val="22"/>
    </w:rPr>
  </w:style>
  <w:style w:type="paragraph" w:styleId="ad">
    <w:name w:val="footer"/>
    <w:basedOn w:val="a"/>
    <w:link w:val="ae"/>
    <w:uiPriority w:val="99"/>
    <w:semiHidden/>
    <w:unhideWhenUsed/>
    <w:rsid w:val="00D64F9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64F9C"/>
    <w:rPr>
      <w:sz w:val="22"/>
      <w:szCs w:val="22"/>
    </w:rPr>
  </w:style>
</w:styles>
</file>

<file path=word/webSettings.xml><?xml version="1.0" encoding="utf-8"?>
<w:webSettings xmlns:r="http://schemas.openxmlformats.org/officeDocument/2006/relationships" xmlns:w="http://schemas.openxmlformats.org/wordprocessingml/2006/main">
  <w:divs>
    <w:div w:id="103578311">
      <w:bodyDiv w:val="1"/>
      <w:marLeft w:val="0"/>
      <w:marRight w:val="0"/>
      <w:marTop w:val="0"/>
      <w:marBottom w:val="0"/>
      <w:divBdr>
        <w:top w:val="none" w:sz="0" w:space="0" w:color="auto"/>
        <w:left w:val="none" w:sz="0" w:space="0" w:color="auto"/>
        <w:bottom w:val="none" w:sz="0" w:space="0" w:color="auto"/>
        <w:right w:val="none" w:sz="0" w:space="0" w:color="auto"/>
      </w:divBdr>
    </w:div>
    <w:div w:id="132873048">
      <w:bodyDiv w:val="1"/>
      <w:marLeft w:val="0"/>
      <w:marRight w:val="0"/>
      <w:marTop w:val="0"/>
      <w:marBottom w:val="0"/>
      <w:divBdr>
        <w:top w:val="none" w:sz="0" w:space="0" w:color="auto"/>
        <w:left w:val="none" w:sz="0" w:space="0" w:color="auto"/>
        <w:bottom w:val="none" w:sz="0" w:space="0" w:color="auto"/>
        <w:right w:val="none" w:sz="0" w:space="0" w:color="auto"/>
      </w:divBdr>
    </w:div>
    <w:div w:id="675617491">
      <w:bodyDiv w:val="1"/>
      <w:marLeft w:val="0"/>
      <w:marRight w:val="0"/>
      <w:marTop w:val="0"/>
      <w:marBottom w:val="0"/>
      <w:divBdr>
        <w:top w:val="none" w:sz="0" w:space="0" w:color="auto"/>
        <w:left w:val="none" w:sz="0" w:space="0" w:color="auto"/>
        <w:bottom w:val="none" w:sz="0" w:space="0" w:color="auto"/>
        <w:right w:val="none" w:sz="0" w:space="0" w:color="auto"/>
      </w:divBdr>
    </w:div>
    <w:div w:id="1097016871">
      <w:bodyDiv w:val="1"/>
      <w:marLeft w:val="0"/>
      <w:marRight w:val="0"/>
      <w:marTop w:val="0"/>
      <w:marBottom w:val="0"/>
      <w:divBdr>
        <w:top w:val="none" w:sz="0" w:space="0" w:color="auto"/>
        <w:left w:val="none" w:sz="0" w:space="0" w:color="auto"/>
        <w:bottom w:val="none" w:sz="0" w:space="0" w:color="auto"/>
        <w:right w:val="none" w:sz="0" w:space="0" w:color="auto"/>
      </w:divBdr>
    </w:div>
    <w:div w:id="1178931576">
      <w:bodyDiv w:val="1"/>
      <w:marLeft w:val="0"/>
      <w:marRight w:val="0"/>
      <w:marTop w:val="0"/>
      <w:marBottom w:val="0"/>
      <w:divBdr>
        <w:top w:val="none" w:sz="0" w:space="0" w:color="auto"/>
        <w:left w:val="none" w:sz="0" w:space="0" w:color="auto"/>
        <w:bottom w:val="none" w:sz="0" w:space="0" w:color="auto"/>
        <w:right w:val="none" w:sz="0" w:space="0" w:color="auto"/>
      </w:divBdr>
      <w:divsChild>
        <w:div w:id="693462111">
          <w:marLeft w:val="0"/>
          <w:marRight w:val="0"/>
          <w:marTop w:val="0"/>
          <w:marBottom w:val="0"/>
          <w:divBdr>
            <w:top w:val="none" w:sz="0" w:space="0" w:color="auto"/>
            <w:left w:val="none" w:sz="0" w:space="0" w:color="auto"/>
            <w:bottom w:val="none" w:sz="0" w:space="0" w:color="auto"/>
            <w:right w:val="none" w:sz="0" w:space="0" w:color="auto"/>
          </w:divBdr>
        </w:div>
      </w:divsChild>
    </w:div>
    <w:div w:id="16805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0D4F-8FD8-4E77-A17D-C2225857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4614</Words>
  <Characters>26302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30855</CharactersWithSpaces>
  <SharedDoc>false</SharedDoc>
  <HLinks>
    <vt:vector size="36" baseType="variant">
      <vt:variant>
        <vt:i4>2818066</vt:i4>
      </vt:variant>
      <vt:variant>
        <vt:i4>15</vt:i4>
      </vt:variant>
      <vt:variant>
        <vt:i4>0</vt:i4>
      </vt:variant>
      <vt:variant>
        <vt:i4>5</vt:i4>
      </vt:variant>
      <vt:variant>
        <vt:lpwstr/>
      </vt:variant>
      <vt:variant>
        <vt:lpwstr>sub_20117</vt:lpwstr>
      </vt:variant>
      <vt:variant>
        <vt:i4>6422582</vt:i4>
      </vt:variant>
      <vt:variant>
        <vt:i4>12</vt:i4>
      </vt:variant>
      <vt:variant>
        <vt:i4>0</vt:i4>
      </vt:variant>
      <vt:variant>
        <vt:i4>5</vt:i4>
      </vt:variant>
      <vt:variant>
        <vt:lpwstr>garantf1://12088105.0/</vt:lpwstr>
      </vt:variant>
      <vt:variant>
        <vt:lpwstr/>
      </vt:variant>
      <vt:variant>
        <vt:i4>6422588</vt:i4>
      </vt:variant>
      <vt:variant>
        <vt:i4>9</vt:i4>
      </vt:variant>
      <vt:variant>
        <vt:i4>0</vt:i4>
      </vt:variant>
      <vt:variant>
        <vt:i4>5</vt:i4>
      </vt:variant>
      <vt:variant>
        <vt:lpwstr>garantf1://12088106.9/</vt:lpwstr>
      </vt:variant>
      <vt:variant>
        <vt:lpwstr/>
      </vt:variant>
      <vt:variant>
        <vt:i4>2293770</vt:i4>
      </vt:variant>
      <vt:variant>
        <vt:i4>6</vt:i4>
      </vt:variant>
      <vt:variant>
        <vt:i4>0</vt:i4>
      </vt:variant>
      <vt:variant>
        <vt:i4>5</vt:i4>
      </vt:variant>
      <vt:variant>
        <vt:lpwstr>http://www.consultant.ru/document/cons_doc_LAW_144706/</vt:lpwstr>
      </vt:variant>
      <vt:variant>
        <vt:lpwstr/>
      </vt:variant>
      <vt:variant>
        <vt:i4>2621503</vt:i4>
      </vt:variant>
      <vt:variant>
        <vt:i4>3</vt:i4>
      </vt:variant>
      <vt:variant>
        <vt:i4>0</vt:i4>
      </vt:variant>
      <vt:variant>
        <vt:i4>5</vt:i4>
      </vt:variant>
      <vt:variant>
        <vt:lpwstr>http://www.consultant.ru/document/cons_s_488EFAB6A7E82856AACE5BB2899E9CF384A8B8E9C551BE3B479F4D07B73830C1/</vt:lpwstr>
      </vt:variant>
      <vt:variant>
        <vt:lpwstr/>
      </vt:variant>
      <vt:variant>
        <vt:i4>2228282</vt:i4>
      </vt:variant>
      <vt:variant>
        <vt:i4>0</vt:i4>
      </vt:variant>
      <vt:variant>
        <vt:i4>0</vt:i4>
      </vt:variant>
      <vt:variant>
        <vt:i4>5</vt:i4>
      </vt:variant>
      <vt:variant>
        <vt:lpwstr>http://www.consultant.ru/document/cons_s_625BCB0E98F72425D80B4937947AE198FA4DFB3A76837C707A5AC0B5025E96B1/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11</cp:revision>
  <cp:lastPrinted>2016-10-06T07:33:00Z</cp:lastPrinted>
  <dcterms:created xsi:type="dcterms:W3CDTF">2016-10-03T07:45:00Z</dcterms:created>
  <dcterms:modified xsi:type="dcterms:W3CDTF">2016-10-06T07:34:00Z</dcterms:modified>
</cp:coreProperties>
</file>