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A67" w:rsidRPr="00BE1936" w:rsidRDefault="00866232" w:rsidP="00470E8F">
      <w:pPr>
        <w:pStyle w:val="3"/>
        <w:jc w:val="center"/>
        <w:rPr>
          <w:color w:val="000000"/>
        </w:rPr>
      </w:pPr>
      <w:proofErr w:type="gramStart"/>
      <w:r w:rsidRPr="00BE1936">
        <w:rPr>
          <w:color w:val="000000"/>
        </w:rPr>
        <w:t xml:space="preserve">СОВЕТ  </w:t>
      </w:r>
      <w:r w:rsidR="007F6A67" w:rsidRPr="00BE1936">
        <w:rPr>
          <w:color w:val="000000"/>
        </w:rPr>
        <w:t>НАРОДНЫХ</w:t>
      </w:r>
      <w:proofErr w:type="gramEnd"/>
      <w:r w:rsidR="007F6A67" w:rsidRPr="00BE1936">
        <w:rPr>
          <w:color w:val="000000"/>
        </w:rPr>
        <w:t xml:space="preserve">  ДЕПУТАТОВ   МУНИЦИПАЛЬНОГО  ОБРАЗОВАНИЯ </w:t>
      </w:r>
      <w:r w:rsidR="00CA291A">
        <w:rPr>
          <w:color w:val="000000"/>
          <w:sz w:val="28"/>
          <w:szCs w:val="28"/>
        </w:rPr>
        <w:t>СТЕ</w:t>
      </w:r>
      <w:r w:rsidR="007F6A67" w:rsidRPr="00BE1936">
        <w:rPr>
          <w:color w:val="000000"/>
          <w:sz w:val="28"/>
          <w:szCs w:val="28"/>
        </w:rPr>
        <w:t>ПАНЦЕВСКОЕ</w:t>
      </w:r>
    </w:p>
    <w:p w:rsidR="007F6A67" w:rsidRPr="00BE1936" w:rsidRDefault="007F6A67" w:rsidP="00470E8F">
      <w:pPr>
        <w:jc w:val="center"/>
        <w:rPr>
          <w:b/>
          <w:color w:val="000000"/>
        </w:rPr>
      </w:pPr>
      <w:r w:rsidRPr="00BE1936">
        <w:rPr>
          <w:b/>
          <w:color w:val="000000"/>
        </w:rPr>
        <w:t>ВЯЗНИКОВСКОГО   РАЙОНА</w:t>
      </w:r>
    </w:p>
    <w:p w:rsidR="007F6A67" w:rsidRPr="00BE1936" w:rsidRDefault="007F6A67" w:rsidP="00470E8F">
      <w:pPr>
        <w:jc w:val="center"/>
        <w:rPr>
          <w:b/>
          <w:color w:val="000000"/>
        </w:rPr>
      </w:pPr>
    </w:p>
    <w:p w:rsidR="007F6A67" w:rsidRDefault="007F6A67" w:rsidP="00470E8F">
      <w:pPr>
        <w:pStyle w:val="2"/>
        <w:rPr>
          <w:bCs/>
          <w:color w:val="000000"/>
          <w:sz w:val="28"/>
        </w:rPr>
      </w:pPr>
      <w:r w:rsidRPr="00BE1936">
        <w:rPr>
          <w:bCs/>
          <w:color w:val="000000"/>
          <w:sz w:val="28"/>
        </w:rPr>
        <w:t>Р Е Ш Е Н И Е</w:t>
      </w:r>
    </w:p>
    <w:p w:rsidR="00F60763" w:rsidRDefault="00F17AE7" w:rsidP="00F17AE7">
      <w:pPr>
        <w:spacing w:before="240" w:after="240"/>
        <w:jc w:val="both"/>
        <w:rPr>
          <w:bCs/>
          <w:color w:val="000000"/>
          <w:sz w:val="28"/>
        </w:rPr>
      </w:pPr>
      <w:r w:rsidRPr="00F17AE7">
        <w:rPr>
          <w:sz w:val="28"/>
        </w:rPr>
        <w:t>26.01.2017</w:t>
      </w:r>
      <w:r>
        <w:rPr>
          <w:sz w:val="28"/>
        </w:rPr>
        <w:t xml:space="preserve">                                                                                                               </w:t>
      </w:r>
      <w:r w:rsidRPr="00F17AE7">
        <w:rPr>
          <w:sz w:val="28"/>
        </w:rPr>
        <w:t xml:space="preserve"> № 35</w:t>
      </w:r>
    </w:p>
    <w:tbl>
      <w:tblPr>
        <w:tblpPr w:leftFromText="180" w:rightFromText="180" w:vertAnchor="text" w:horzAnchor="margin"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tblGrid>
      <w:tr w:rsidR="007F6A67" w:rsidRPr="00BE1936">
        <w:trPr>
          <w:trHeight w:val="899"/>
        </w:trPr>
        <w:tc>
          <w:tcPr>
            <w:tcW w:w="4968" w:type="dxa"/>
            <w:tcBorders>
              <w:top w:val="nil"/>
              <w:left w:val="nil"/>
              <w:bottom w:val="nil"/>
              <w:right w:val="nil"/>
            </w:tcBorders>
          </w:tcPr>
          <w:p w:rsidR="00F60763" w:rsidRDefault="00F60763" w:rsidP="00F60763">
            <w:pPr>
              <w:tabs>
                <w:tab w:val="left" w:pos="360"/>
                <w:tab w:val="left" w:pos="993"/>
              </w:tabs>
              <w:jc w:val="both"/>
              <w:rPr>
                <w:i/>
                <w:sz w:val="28"/>
                <w:szCs w:val="28"/>
              </w:rPr>
            </w:pPr>
            <w:r>
              <w:rPr>
                <w:i/>
              </w:rPr>
              <w:t>О внесении изменений в решени</w:t>
            </w:r>
            <w:r w:rsidR="007D1B5E">
              <w:rPr>
                <w:i/>
              </w:rPr>
              <w:t>е</w:t>
            </w:r>
            <w:r>
              <w:rPr>
                <w:i/>
              </w:rPr>
              <w:t xml:space="preserve"> от 26.02.2015 № 285 «</w:t>
            </w:r>
            <w:r w:rsidRPr="004B7C3E">
              <w:rPr>
                <w:i/>
              </w:rPr>
              <w:t xml:space="preserve">О </w:t>
            </w:r>
            <w:r>
              <w:rPr>
                <w:i/>
              </w:rPr>
              <w:t>п</w:t>
            </w:r>
            <w:r w:rsidRPr="004B7C3E">
              <w:rPr>
                <w:i/>
              </w:rPr>
              <w:t xml:space="preserve">орядке определения размера арендной платы, а также условий и сроков внесения </w:t>
            </w:r>
            <w:r>
              <w:rPr>
                <w:i/>
              </w:rPr>
              <w:t>арендной платы за использование земельных участков, находящихся в государственной собственности до ее разграничения и муниципальной собственности на территории муниципального образования Степанцевское»</w:t>
            </w:r>
          </w:p>
          <w:p w:rsidR="007F6A67" w:rsidRPr="00BE1936" w:rsidRDefault="007F6A67">
            <w:pPr>
              <w:jc w:val="both"/>
              <w:rPr>
                <w:i/>
                <w:iCs/>
                <w:color w:val="000000"/>
              </w:rPr>
            </w:pPr>
          </w:p>
        </w:tc>
      </w:tr>
    </w:tbl>
    <w:p w:rsidR="007F6A67" w:rsidRPr="00BE1936" w:rsidRDefault="007F6A67" w:rsidP="007F6A67">
      <w:pPr>
        <w:rPr>
          <w:i/>
          <w:iCs/>
          <w:color w:val="000000"/>
        </w:rPr>
      </w:pPr>
      <w:r w:rsidRPr="00BE1936">
        <w:rPr>
          <w:i/>
          <w:iCs/>
          <w:color w:val="000000"/>
        </w:rPr>
        <w:t xml:space="preserve"> </w:t>
      </w:r>
    </w:p>
    <w:p w:rsidR="007F6A67" w:rsidRPr="00BE1936" w:rsidRDefault="007F6A67" w:rsidP="007F6A67">
      <w:pPr>
        <w:rPr>
          <w:i/>
          <w:iCs/>
          <w:color w:val="000000"/>
        </w:rPr>
      </w:pPr>
    </w:p>
    <w:p w:rsidR="007F6A67" w:rsidRPr="00BE1936" w:rsidRDefault="007F6A67" w:rsidP="007F6A67">
      <w:pPr>
        <w:jc w:val="both"/>
        <w:rPr>
          <w:i/>
          <w:iCs/>
          <w:color w:val="000000"/>
          <w:sz w:val="28"/>
        </w:rPr>
      </w:pPr>
    </w:p>
    <w:p w:rsidR="007F6A67" w:rsidRPr="00BE1936" w:rsidRDefault="007F6A67" w:rsidP="007F6A67">
      <w:pPr>
        <w:widowControl w:val="0"/>
        <w:autoSpaceDE w:val="0"/>
        <w:autoSpaceDN w:val="0"/>
        <w:adjustRightInd w:val="0"/>
        <w:jc w:val="both"/>
        <w:rPr>
          <w:color w:val="000000"/>
          <w:sz w:val="28"/>
          <w:szCs w:val="20"/>
        </w:rPr>
      </w:pPr>
    </w:p>
    <w:p w:rsidR="007F6A67" w:rsidRPr="00BE1936" w:rsidRDefault="007F6A67" w:rsidP="007F6A67">
      <w:pPr>
        <w:ind w:left="360"/>
        <w:jc w:val="both"/>
        <w:rPr>
          <w:color w:val="000000"/>
          <w:sz w:val="28"/>
          <w:szCs w:val="28"/>
        </w:rPr>
      </w:pPr>
      <w:r w:rsidRPr="00BE1936">
        <w:rPr>
          <w:color w:val="000000"/>
          <w:sz w:val="28"/>
          <w:szCs w:val="28"/>
        </w:rPr>
        <w:t xml:space="preserve">                </w:t>
      </w:r>
    </w:p>
    <w:p w:rsidR="007F6A67" w:rsidRDefault="007F6A67" w:rsidP="007F6A67">
      <w:pPr>
        <w:ind w:left="360"/>
        <w:jc w:val="both"/>
        <w:rPr>
          <w:color w:val="000000"/>
          <w:sz w:val="28"/>
          <w:szCs w:val="28"/>
        </w:rPr>
      </w:pPr>
    </w:p>
    <w:p w:rsidR="00F60763" w:rsidRDefault="00F60763" w:rsidP="007F6A67">
      <w:pPr>
        <w:ind w:left="360"/>
        <w:jc w:val="both"/>
        <w:rPr>
          <w:color w:val="000000"/>
          <w:sz w:val="28"/>
          <w:szCs w:val="28"/>
        </w:rPr>
      </w:pPr>
    </w:p>
    <w:p w:rsidR="00F60763" w:rsidRDefault="00F60763" w:rsidP="007F6A67">
      <w:pPr>
        <w:ind w:left="360"/>
        <w:jc w:val="both"/>
        <w:rPr>
          <w:color w:val="000000"/>
          <w:sz w:val="28"/>
          <w:szCs w:val="28"/>
        </w:rPr>
      </w:pPr>
    </w:p>
    <w:p w:rsidR="00F60763" w:rsidRDefault="00F60763" w:rsidP="007F6A67">
      <w:pPr>
        <w:ind w:left="360"/>
        <w:jc w:val="both"/>
        <w:rPr>
          <w:color w:val="000000"/>
          <w:sz w:val="28"/>
          <w:szCs w:val="28"/>
        </w:rPr>
      </w:pPr>
    </w:p>
    <w:p w:rsidR="00F60763" w:rsidRDefault="00B568F4" w:rsidP="00997632">
      <w:pPr>
        <w:tabs>
          <w:tab w:val="left" w:pos="1418"/>
          <w:tab w:val="left" w:pos="2610"/>
          <w:tab w:val="left" w:pos="4860"/>
        </w:tabs>
        <w:spacing w:after="120"/>
        <w:ind w:firstLine="709"/>
        <w:jc w:val="both"/>
        <w:rPr>
          <w:sz w:val="28"/>
          <w:szCs w:val="28"/>
        </w:rPr>
      </w:pPr>
      <w:r>
        <w:rPr>
          <w:sz w:val="28"/>
        </w:rPr>
        <w:t>В соответствии с Федеральным законом от 03.07.2016 № 334-ФЗ «</w:t>
      </w:r>
      <w:r w:rsidRPr="00085C39">
        <w:rPr>
          <w:sz w:val="28"/>
        </w:rPr>
        <w:t>О внесении изменений в Земельный кодекс Российской Федерации и отдельные законодательные акты Российской Федерации</w:t>
      </w:r>
      <w:r>
        <w:rPr>
          <w:sz w:val="28"/>
        </w:rPr>
        <w:t xml:space="preserve">», Уставом муниципального образования </w:t>
      </w:r>
      <w:r w:rsidR="00F60763" w:rsidRPr="00AA53C5">
        <w:rPr>
          <w:sz w:val="28"/>
          <w:szCs w:val="28"/>
        </w:rPr>
        <w:t>Совет</w:t>
      </w:r>
      <w:r>
        <w:rPr>
          <w:sz w:val="28"/>
          <w:szCs w:val="28"/>
        </w:rPr>
        <w:t xml:space="preserve"> </w:t>
      </w:r>
      <w:r w:rsidR="00F60763" w:rsidRPr="00AA53C5">
        <w:rPr>
          <w:sz w:val="28"/>
          <w:szCs w:val="28"/>
        </w:rPr>
        <w:t>народных</w:t>
      </w:r>
      <w:r>
        <w:rPr>
          <w:sz w:val="28"/>
          <w:szCs w:val="28"/>
        </w:rPr>
        <w:t xml:space="preserve"> </w:t>
      </w:r>
      <w:r w:rsidR="00F60763" w:rsidRPr="00AA53C5">
        <w:rPr>
          <w:sz w:val="28"/>
          <w:szCs w:val="28"/>
        </w:rPr>
        <w:t>депутатов</w:t>
      </w:r>
      <w:r>
        <w:rPr>
          <w:sz w:val="28"/>
          <w:szCs w:val="28"/>
        </w:rPr>
        <w:t xml:space="preserve"> </w:t>
      </w:r>
      <w:r w:rsidR="00F60763">
        <w:rPr>
          <w:sz w:val="28"/>
          <w:szCs w:val="28"/>
        </w:rPr>
        <w:t xml:space="preserve">муниципального </w:t>
      </w:r>
      <w:proofErr w:type="gramStart"/>
      <w:r w:rsidR="00F60763">
        <w:rPr>
          <w:sz w:val="28"/>
          <w:szCs w:val="28"/>
        </w:rPr>
        <w:t xml:space="preserve">образования  </w:t>
      </w:r>
      <w:r w:rsidR="007B78DF">
        <w:rPr>
          <w:sz w:val="28"/>
          <w:szCs w:val="28"/>
        </w:rPr>
        <w:t>Степанцевское</w:t>
      </w:r>
      <w:proofErr w:type="gramEnd"/>
      <w:r w:rsidR="00F60763" w:rsidRPr="00AA53C5">
        <w:rPr>
          <w:sz w:val="28"/>
          <w:szCs w:val="28"/>
        </w:rPr>
        <w:t xml:space="preserve">  р е ш и л: </w:t>
      </w:r>
    </w:p>
    <w:p w:rsidR="00F60763" w:rsidRPr="00565034" w:rsidRDefault="00F60763" w:rsidP="00997632">
      <w:pPr>
        <w:pStyle w:val="af2"/>
        <w:numPr>
          <w:ilvl w:val="0"/>
          <w:numId w:val="9"/>
        </w:numPr>
        <w:tabs>
          <w:tab w:val="left" w:pos="1418"/>
          <w:tab w:val="left" w:pos="2610"/>
          <w:tab w:val="left" w:pos="4860"/>
        </w:tabs>
        <w:spacing w:after="120"/>
        <w:ind w:left="0" w:firstLine="709"/>
        <w:contextualSpacing w:val="0"/>
        <w:jc w:val="both"/>
        <w:rPr>
          <w:sz w:val="28"/>
          <w:szCs w:val="28"/>
        </w:rPr>
      </w:pPr>
      <w:r w:rsidRPr="00565034">
        <w:rPr>
          <w:sz w:val="28"/>
          <w:szCs w:val="28"/>
        </w:rPr>
        <w:t xml:space="preserve">Внести </w:t>
      </w:r>
      <w:r w:rsidR="00EA23FB" w:rsidRPr="00565034">
        <w:rPr>
          <w:sz w:val="28"/>
          <w:szCs w:val="28"/>
        </w:rPr>
        <w:t>в</w:t>
      </w:r>
      <w:r w:rsidRPr="00565034">
        <w:rPr>
          <w:sz w:val="28"/>
          <w:szCs w:val="28"/>
        </w:rPr>
        <w:t xml:space="preserve"> решени</w:t>
      </w:r>
      <w:r w:rsidR="00EA23FB" w:rsidRPr="00565034">
        <w:rPr>
          <w:sz w:val="28"/>
          <w:szCs w:val="28"/>
        </w:rPr>
        <w:t>е</w:t>
      </w:r>
      <w:r w:rsidRPr="00565034">
        <w:rPr>
          <w:sz w:val="28"/>
          <w:szCs w:val="28"/>
        </w:rPr>
        <w:t xml:space="preserve"> Совета народных депутатов</w:t>
      </w:r>
      <w:r w:rsidRPr="007E2ADE">
        <w:t xml:space="preserve"> </w:t>
      </w:r>
      <w:r w:rsidRPr="00565034">
        <w:rPr>
          <w:sz w:val="28"/>
          <w:szCs w:val="28"/>
        </w:rPr>
        <w:t xml:space="preserve">муниципального образования </w:t>
      </w:r>
      <w:r w:rsidR="007B78DF" w:rsidRPr="00565034">
        <w:rPr>
          <w:sz w:val="28"/>
          <w:szCs w:val="28"/>
        </w:rPr>
        <w:t>Степанцевское</w:t>
      </w:r>
      <w:r w:rsidRPr="00565034">
        <w:rPr>
          <w:sz w:val="28"/>
          <w:szCs w:val="28"/>
        </w:rPr>
        <w:t xml:space="preserve"> от 26.02.2015 № 285 «О порядке определения размера арендной платы, а также условий и сроков внесения арендной платы за использование земельных участков, находящихся в государственной собственности до ее разграничения и муниципальной собственности на территории муниципального образования </w:t>
      </w:r>
      <w:r w:rsidR="00EA23FB" w:rsidRPr="00565034">
        <w:rPr>
          <w:sz w:val="28"/>
          <w:szCs w:val="28"/>
        </w:rPr>
        <w:t>Степанцевское следующие изменения</w:t>
      </w:r>
      <w:r w:rsidR="00565034" w:rsidRPr="00565034">
        <w:rPr>
          <w:sz w:val="28"/>
          <w:szCs w:val="28"/>
        </w:rPr>
        <w:t>:</w:t>
      </w:r>
    </w:p>
    <w:p w:rsidR="00565034" w:rsidRPr="00946971" w:rsidRDefault="00806299" w:rsidP="00997632">
      <w:pPr>
        <w:pStyle w:val="af2"/>
        <w:numPr>
          <w:ilvl w:val="1"/>
          <w:numId w:val="9"/>
        </w:numPr>
        <w:tabs>
          <w:tab w:val="left" w:pos="1418"/>
          <w:tab w:val="left" w:pos="2610"/>
          <w:tab w:val="left" w:pos="4860"/>
        </w:tabs>
        <w:spacing w:after="120"/>
        <w:ind w:left="0" w:firstLine="709"/>
        <w:contextualSpacing w:val="0"/>
        <w:jc w:val="both"/>
        <w:rPr>
          <w:sz w:val="28"/>
          <w:szCs w:val="28"/>
        </w:rPr>
      </w:pPr>
      <w:r w:rsidRPr="00946971">
        <w:rPr>
          <w:sz w:val="28"/>
          <w:szCs w:val="28"/>
        </w:rPr>
        <w:t>В наименовании решения и пунктах 1, 2 слова «</w:t>
      </w:r>
      <w:r w:rsidRPr="00946971">
        <w:rPr>
          <w:sz w:val="28"/>
        </w:rPr>
        <w:t>государственной собственности до ее разграничения и</w:t>
      </w:r>
      <w:r w:rsidRPr="00946971">
        <w:rPr>
          <w:sz w:val="28"/>
          <w:szCs w:val="28"/>
        </w:rPr>
        <w:t>» исключить.</w:t>
      </w:r>
    </w:p>
    <w:p w:rsidR="00946971" w:rsidRPr="00946971" w:rsidRDefault="00946971" w:rsidP="00997632">
      <w:pPr>
        <w:pStyle w:val="af2"/>
        <w:numPr>
          <w:ilvl w:val="1"/>
          <w:numId w:val="9"/>
        </w:numPr>
        <w:tabs>
          <w:tab w:val="left" w:pos="1418"/>
          <w:tab w:val="left" w:pos="2610"/>
          <w:tab w:val="left" w:pos="4860"/>
        </w:tabs>
        <w:spacing w:after="120"/>
        <w:ind w:left="0" w:firstLine="709"/>
        <w:contextualSpacing w:val="0"/>
        <w:jc w:val="both"/>
        <w:rPr>
          <w:sz w:val="28"/>
          <w:szCs w:val="28"/>
        </w:rPr>
      </w:pPr>
      <w:r>
        <w:rPr>
          <w:sz w:val="28"/>
          <w:szCs w:val="28"/>
        </w:rPr>
        <w:t>Приложения № 1 и № 2 к решению изложить в следующей редакции согласно</w:t>
      </w:r>
      <w:r w:rsidR="00801EB5">
        <w:rPr>
          <w:sz w:val="28"/>
          <w:szCs w:val="28"/>
        </w:rPr>
        <w:t xml:space="preserve"> приложениям № 1 и № 2 к настоящему решению</w:t>
      </w:r>
    </w:p>
    <w:p w:rsidR="00467FCE" w:rsidRDefault="00F60763" w:rsidP="00232D9E">
      <w:pPr>
        <w:tabs>
          <w:tab w:val="left" w:pos="1418"/>
          <w:tab w:val="left" w:pos="4820"/>
        </w:tabs>
        <w:ind w:firstLine="709"/>
        <w:jc w:val="both"/>
        <w:rPr>
          <w:sz w:val="28"/>
          <w:szCs w:val="28"/>
        </w:rPr>
      </w:pPr>
      <w:r>
        <w:rPr>
          <w:sz w:val="28"/>
          <w:szCs w:val="28"/>
        </w:rPr>
        <w:t>2.</w:t>
      </w:r>
      <w:r w:rsidR="00467FCE">
        <w:rPr>
          <w:sz w:val="28"/>
          <w:szCs w:val="28"/>
        </w:rPr>
        <w:t xml:space="preserve"> Признать утратившим силу решение</w:t>
      </w:r>
      <w:r>
        <w:rPr>
          <w:sz w:val="28"/>
          <w:szCs w:val="28"/>
        </w:rPr>
        <w:t xml:space="preserve"> </w:t>
      </w:r>
      <w:r w:rsidR="00467FCE">
        <w:rPr>
          <w:sz w:val="28"/>
          <w:szCs w:val="28"/>
        </w:rPr>
        <w:t>Совета народных депутатов</w:t>
      </w:r>
      <w:r w:rsidR="00467FCE" w:rsidRPr="007E2ADE">
        <w:t xml:space="preserve"> </w:t>
      </w:r>
      <w:r w:rsidR="00467FCE" w:rsidRPr="007E2ADE">
        <w:rPr>
          <w:sz w:val="28"/>
          <w:szCs w:val="28"/>
        </w:rPr>
        <w:t xml:space="preserve">муниципального образования </w:t>
      </w:r>
      <w:r w:rsidR="00467FCE">
        <w:rPr>
          <w:sz w:val="28"/>
          <w:szCs w:val="28"/>
        </w:rPr>
        <w:t xml:space="preserve">Степанцевское от </w:t>
      </w:r>
      <w:r w:rsidR="00232D9E">
        <w:rPr>
          <w:sz w:val="28"/>
          <w:szCs w:val="28"/>
        </w:rPr>
        <w:t>25.02.2016</w:t>
      </w:r>
      <w:r w:rsidR="00467FCE">
        <w:rPr>
          <w:sz w:val="28"/>
          <w:szCs w:val="28"/>
        </w:rPr>
        <w:t xml:space="preserve"> № </w:t>
      </w:r>
      <w:r w:rsidR="00232D9E">
        <w:rPr>
          <w:sz w:val="28"/>
          <w:szCs w:val="28"/>
        </w:rPr>
        <w:t>362</w:t>
      </w:r>
      <w:r w:rsidR="00467FCE">
        <w:rPr>
          <w:sz w:val="28"/>
          <w:szCs w:val="28"/>
        </w:rPr>
        <w:t xml:space="preserve"> «</w:t>
      </w:r>
      <w:r w:rsidR="00467FCE" w:rsidRPr="00467FCE">
        <w:rPr>
          <w:sz w:val="28"/>
          <w:szCs w:val="28"/>
        </w:rPr>
        <w:t xml:space="preserve">О внесении изменений и дополнений в </w:t>
      </w:r>
      <w:proofErr w:type="gramStart"/>
      <w:r w:rsidR="00467FCE" w:rsidRPr="00467FCE">
        <w:rPr>
          <w:sz w:val="28"/>
          <w:szCs w:val="28"/>
        </w:rPr>
        <w:t>приложения  №</w:t>
      </w:r>
      <w:proofErr w:type="gramEnd"/>
      <w:r w:rsidR="00467FCE" w:rsidRPr="00467FCE">
        <w:rPr>
          <w:sz w:val="28"/>
          <w:szCs w:val="28"/>
        </w:rPr>
        <w:t xml:space="preserve"> 1 и № 2  к решению от 26.02.2015 № 285 «О порядке определения размера арендной платы, а также условий и сроков внесения арендной платы за использование земельных участков, находящихся в государственной собственности до ее разграничения и муниципальной собственности на территории муниципального образования Степанцевское</w:t>
      </w:r>
      <w:r w:rsidR="00467FCE">
        <w:rPr>
          <w:sz w:val="28"/>
          <w:szCs w:val="28"/>
        </w:rPr>
        <w:t>».</w:t>
      </w:r>
    </w:p>
    <w:p w:rsidR="00F60763" w:rsidRDefault="00467FCE" w:rsidP="00F60763">
      <w:pPr>
        <w:tabs>
          <w:tab w:val="left" w:pos="993"/>
          <w:tab w:val="left" w:pos="4820"/>
        </w:tabs>
        <w:ind w:firstLine="709"/>
        <w:jc w:val="both"/>
        <w:rPr>
          <w:sz w:val="28"/>
          <w:szCs w:val="28"/>
        </w:rPr>
      </w:pPr>
      <w:r>
        <w:rPr>
          <w:sz w:val="28"/>
          <w:szCs w:val="28"/>
        </w:rPr>
        <w:t xml:space="preserve">3. </w:t>
      </w:r>
      <w:r w:rsidR="008049A8">
        <w:rPr>
          <w:sz w:val="28"/>
          <w:szCs w:val="28"/>
        </w:rPr>
        <w:t xml:space="preserve">Решение вступает в силу со дня его официального опубликования </w:t>
      </w:r>
      <w:r w:rsidR="006D204B">
        <w:rPr>
          <w:sz w:val="28"/>
          <w:szCs w:val="28"/>
        </w:rPr>
        <w:t xml:space="preserve">в газету «Маяк» </w:t>
      </w:r>
      <w:r w:rsidR="008049A8">
        <w:rPr>
          <w:sz w:val="28"/>
          <w:szCs w:val="28"/>
        </w:rPr>
        <w:t>и распространяется на правоотношения, возникшие с 01 января 201</w:t>
      </w:r>
      <w:r w:rsidR="00232D9E">
        <w:rPr>
          <w:sz w:val="28"/>
          <w:szCs w:val="28"/>
        </w:rPr>
        <w:t>7</w:t>
      </w:r>
      <w:r w:rsidR="008049A8">
        <w:rPr>
          <w:sz w:val="28"/>
          <w:szCs w:val="28"/>
        </w:rPr>
        <w:t xml:space="preserve"> года</w:t>
      </w:r>
      <w:r w:rsidR="00F60763">
        <w:rPr>
          <w:sz w:val="28"/>
          <w:szCs w:val="28"/>
        </w:rPr>
        <w:t xml:space="preserve">. </w:t>
      </w:r>
    </w:p>
    <w:p w:rsidR="007F6A67" w:rsidRPr="00BE1936" w:rsidRDefault="007F6A67" w:rsidP="00172D84">
      <w:pPr>
        <w:jc w:val="both"/>
        <w:rPr>
          <w:color w:val="000000"/>
        </w:rPr>
      </w:pPr>
    </w:p>
    <w:p w:rsidR="00BE1936" w:rsidRPr="00BE1936" w:rsidRDefault="007F6A67" w:rsidP="00BE1936">
      <w:pPr>
        <w:rPr>
          <w:color w:val="000000"/>
          <w:sz w:val="28"/>
        </w:rPr>
      </w:pPr>
      <w:r w:rsidRPr="00BE1936">
        <w:rPr>
          <w:color w:val="000000"/>
          <w:sz w:val="28"/>
        </w:rPr>
        <w:t xml:space="preserve">                     </w:t>
      </w:r>
    </w:p>
    <w:p w:rsidR="007F6A67" w:rsidRPr="00BE1936" w:rsidRDefault="00E41BA4" w:rsidP="00C1530A">
      <w:pPr>
        <w:ind w:firstLine="709"/>
        <w:jc w:val="both"/>
        <w:rPr>
          <w:color w:val="000000"/>
          <w:sz w:val="28"/>
        </w:rPr>
      </w:pPr>
      <w:r w:rsidRPr="00BE1936">
        <w:rPr>
          <w:color w:val="000000"/>
          <w:sz w:val="28"/>
        </w:rPr>
        <w:t>Г</w:t>
      </w:r>
      <w:r>
        <w:rPr>
          <w:color w:val="000000"/>
          <w:sz w:val="28"/>
        </w:rPr>
        <w:t>лава муниципального образования</w:t>
      </w:r>
      <w:r w:rsidR="002370EC" w:rsidRPr="00BE1936">
        <w:rPr>
          <w:color w:val="000000"/>
          <w:sz w:val="28"/>
        </w:rPr>
        <w:t>,</w:t>
      </w:r>
      <w:r w:rsidR="007F6A67" w:rsidRPr="00BE1936">
        <w:rPr>
          <w:color w:val="000000"/>
          <w:sz w:val="28"/>
        </w:rPr>
        <w:t xml:space="preserve">                        </w:t>
      </w:r>
    </w:p>
    <w:p w:rsidR="00E41BA4" w:rsidRDefault="00E41BA4" w:rsidP="00E41BA4">
      <w:pPr>
        <w:ind w:firstLine="709"/>
        <w:jc w:val="both"/>
        <w:rPr>
          <w:color w:val="000000"/>
          <w:sz w:val="28"/>
        </w:rPr>
      </w:pPr>
      <w:r w:rsidRPr="00BE1936">
        <w:rPr>
          <w:color w:val="000000"/>
          <w:sz w:val="28"/>
        </w:rPr>
        <w:t>Председатель Совета народных депутатов</w:t>
      </w:r>
      <w:r w:rsidRPr="00E41BA4">
        <w:rPr>
          <w:color w:val="000000"/>
          <w:sz w:val="28"/>
        </w:rPr>
        <w:t xml:space="preserve"> </w:t>
      </w:r>
      <w:r>
        <w:rPr>
          <w:color w:val="000000"/>
          <w:sz w:val="28"/>
        </w:rPr>
        <w:t xml:space="preserve">                     </w:t>
      </w:r>
      <w:r w:rsidR="00C1530A">
        <w:rPr>
          <w:color w:val="000000"/>
          <w:sz w:val="28"/>
        </w:rPr>
        <w:t>Е.В. Павлова</w:t>
      </w:r>
    </w:p>
    <w:p w:rsidR="00CE28E5" w:rsidRDefault="00CE28E5" w:rsidP="00CE28E5">
      <w:pPr>
        <w:tabs>
          <w:tab w:val="left" w:pos="993"/>
          <w:tab w:val="left" w:pos="4820"/>
        </w:tabs>
        <w:ind w:left="6372" w:firstLine="709"/>
        <w:jc w:val="center"/>
      </w:pPr>
      <w:r w:rsidRPr="00CE28E5">
        <w:lastRenderedPageBreak/>
        <w:t>Приложение № 1</w:t>
      </w:r>
    </w:p>
    <w:p w:rsidR="00CE28E5" w:rsidRDefault="00CE28E5" w:rsidP="00CE28E5">
      <w:pPr>
        <w:tabs>
          <w:tab w:val="left" w:pos="993"/>
          <w:tab w:val="left" w:pos="4820"/>
        </w:tabs>
        <w:ind w:left="6372" w:firstLine="709"/>
        <w:jc w:val="center"/>
      </w:pPr>
      <w:r w:rsidRPr="00CE28E5">
        <w:t xml:space="preserve">к </w:t>
      </w:r>
      <w:proofErr w:type="gramStart"/>
      <w:r w:rsidRPr="00CE28E5">
        <w:t>решению  Совета</w:t>
      </w:r>
      <w:proofErr w:type="gramEnd"/>
    </w:p>
    <w:p w:rsidR="00CE28E5" w:rsidRPr="00CE28E5" w:rsidRDefault="007B78DF" w:rsidP="00CE28E5">
      <w:pPr>
        <w:tabs>
          <w:tab w:val="left" w:pos="993"/>
          <w:tab w:val="left" w:pos="4820"/>
        </w:tabs>
        <w:ind w:left="6372" w:firstLine="709"/>
        <w:jc w:val="center"/>
      </w:pPr>
      <w:r>
        <w:t xml:space="preserve">от </w:t>
      </w:r>
      <w:r w:rsidR="00F17AE7">
        <w:t>26.01.2017</w:t>
      </w:r>
      <w:r w:rsidR="00B47B3B" w:rsidRPr="00B47B3B">
        <w:rPr>
          <w:color w:val="000000"/>
          <w:szCs w:val="28"/>
        </w:rPr>
        <w:t xml:space="preserve"> </w:t>
      </w:r>
      <w:r w:rsidR="00CE28E5" w:rsidRPr="00CE28E5">
        <w:t xml:space="preserve">№ </w:t>
      </w:r>
      <w:r w:rsidR="00F17AE7">
        <w:t>35</w:t>
      </w:r>
      <w:r w:rsidR="00C1530A">
        <w:t xml:space="preserve"> </w:t>
      </w:r>
    </w:p>
    <w:p w:rsidR="00CE28E5" w:rsidRPr="00CE28E5" w:rsidRDefault="00CE28E5" w:rsidP="00CE28E5">
      <w:pPr>
        <w:tabs>
          <w:tab w:val="left" w:pos="993"/>
          <w:tab w:val="left" w:pos="4820"/>
        </w:tabs>
        <w:ind w:left="2124" w:firstLine="709"/>
      </w:pPr>
    </w:p>
    <w:p w:rsidR="00CE28E5" w:rsidRPr="001A1C0A" w:rsidRDefault="00CE28E5" w:rsidP="00CE28E5">
      <w:pPr>
        <w:tabs>
          <w:tab w:val="left" w:pos="993"/>
          <w:tab w:val="left" w:pos="4820"/>
        </w:tabs>
        <w:spacing w:before="120"/>
        <w:ind w:firstLine="709"/>
        <w:jc w:val="center"/>
        <w:rPr>
          <w:b/>
          <w:sz w:val="28"/>
          <w:szCs w:val="28"/>
        </w:rPr>
      </w:pPr>
      <w:r w:rsidRPr="001A1C0A">
        <w:rPr>
          <w:b/>
          <w:sz w:val="28"/>
          <w:szCs w:val="28"/>
        </w:rPr>
        <w:t>Порядок</w:t>
      </w:r>
    </w:p>
    <w:p w:rsidR="00CE28E5" w:rsidRDefault="00CE28E5" w:rsidP="00CE28E5">
      <w:pPr>
        <w:tabs>
          <w:tab w:val="left" w:pos="993"/>
          <w:tab w:val="left" w:pos="4820"/>
        </w:tabs>
        <w:jc w:val="center"/>
        <w:rPr>
          <w:b/>
          <w:sz w:val="28"/>
          <w:szCs w:val="28"/>
        </w:rPr>
      </w:pPr>
      <w:r w:rsidRPr="001A1C0A">
        <w:rPr>
          <w:b/>
          <w:sz w:val="28"/>
          <w:szCs w:val="28"/>
        </w:rPr>
        <w:t xml:space="preserve">определения размера арендной платы, а также условий и сроков внесения арендной платы за </w:t>
      </w:r>
      <w:proofErr w:type="gramStart"/>
      <w:r w:rsidRPr="001A1C0A">
        <w:rPr>
          <w:b/>
          <w:sz w:val="28"/>
          <w:szCs w:val="28"/>
        </w:rPr>
        <w:t>использование  земельных</w:t>
      </w:r>
      <w:proofErr w:type="gramEnd"/>
      <w:r w:rsidRPr="001A1C0A">
        <w:rPr>
          <w:b/>
          <w:sz w:val="28"/>
          <w:szCs w:val="28"/>
        </w:rPr>
        <w:t xml:space="preserve"> участков, находящихся </w:t>
      </w:r>
      <w:r>
        <w:rPr>
          <w:b/>
          <w:sz w:val="28"/>
          <w:szCs w:val="28"/>
        </w:rPr>
        <w:t>в</w:t>
      </w:r>
      <w:r w:rsidR="00C1530A">
        <w:rPr>
          <w:b/>
          <w:sz w:val="28"/>
          <w:szCs w:val="28"/>
        </w:rPr>
        <w:t xml:space="preserve"> </w:t>
      </w:r>
      <w:r>
        <w:rPr>
          <w:b/>
          <w:sz w:val="28"/>
          <w:szCs w:val="28"/>
        </w:rPr>
        <w:t>муниципальной собственности</w:t>
      </w:r>
      <w:r w:rsidRPr="00DF557E">
        <w:rPr>
          <w:b/>
          <w:sz w:val="28"/>
          <w:szCs w:val="28"/>
        </w:rPr>
        <w:t xml:space="preserve"> </w:t>
      </w:r>
      <w:r>
        <w:rPr>
          <w:b/>
          <w:sz w:val="28"/>
          <w:szCs w:val="28"/>
        </w:rPr>
        <w:t xml:space="preserve">муниципального образования </w:t>
      </w:r>
      <w:r w:rsidR="007B78DF">
        <w:rPr>
          <w:b/>
          <w:sz w:val="28"/>
          <w:szCs w:val="28"/>
        </w:rPr>
        <w:t>Степанцевское</w:t>
      </w:r>
    </w:p>
    <w:p w:rsidR="00CE28E5" w:rsidRPr="001A1C0A" w:rsidRDefault="00CE28E5" w:rsidP="00CE28E5">
      <w:pPr>
        <w:tabs>
          <w:tab w:val="left" w:pos="993"/>
          <w:tab w:val="left" w:pos="4820"/>
        </w:tabs>
        <w:jc w:val="center"/>
        <w:rPr>
          <w:b/>
          <w:sz w:val="28"/>
          <w:szCs w:val="28"/>
        </w:rPr>
      </w:pPr>
    </w:p>
    <w:p w:rsidR="008049A8" w:rsidRPr="00130675" w:rsidRDefault="008049A8" w:rsidP="008049A8">
      <w:pPr>
        <w:tabs>
          <w:tab w:val="left" w:pos="993"/>
          <w:tab w:val="left" w:pos="1022"/>
          <w:tab w:val="left" w:pos="4820"/>
        </w:tabs>
        <w:ind w:firstLine="709"/>
        <w:jc w:val="both"/>
        <w:rPr>
          <w:sz w:val="28"/>
          <w:szCs w:val="28"/>
        </w:rPr>
      </w:pPr>
      <w:r w:rsidRPr="00130675">
        <w:rPr>
          <w:sz w:val="28"/>
          <w:szCs w:val="28"/>
        </w:rPr>
        <w:t>1.</w:t>
      </w:r>
      <w:r>
        <w:rPr>
          <w:sz w:val="28"/>
          <w:szCs w:val="28"/>
        </w:rPr>
        <w:tab/>
      </w:r>
      <w:r w:rsidRPr="00130675">
        <w:rPr>
          <w:sz w:val="28"/>
          <w:szCs w:val="28"/>
        </w:rPr>
        <w:t xml:space="preserve">Настоящий Порядок </w:t>
      </w:r>
      <w:r w:rsidRPr="00B77FF2">
        <w:rPr>
          <w:sz w:val="28"/>
          <w:szCs w:val="28"/>
        </w:rPr>
        <w:t xml:space="preserve">определения размера арендной платы, а также условий и сроков внесения арендной платы за использование  земельных участков, находящихся в </w:t>
      </w:r>
      <w:r w:rsidR="00C1530A">
        <w:rPr>
          <w:sz w:val="28"/>
          <w:szCs w:val="28"/>
        </w:rPr>
        <w:t xml:space="preserve"> </w:t>
      </w:r>
      <w:r>
        <w:rPr>
          <w:sz w:val="28"/>
          <w:szCs w:val="28"/>
        </w:rPr>
        <w:t xml:space="preserve"> муниципальной собственности муниципального образования Степанцевское (далее - Порядок) устанавливает</w:t>
      </w:r>
      <w:r w:rsidRPr="00130675">
        <w:rPr>
          <w:sz w:val="28"/>
          <w:szCs w:val="28"/>
        </w:rPr>
        <w:t xml:space="preserve"> способы расчета размера арендной платы, а также порядок, условия и сроки внесения арендной платы за земельные участки, находящиеся</w:t>
      </w:r>
      <w:r w:rsidRPr="00BA6A28">
        <w:t xml:space="preserve"> </w:t>
      </w:r>
      <w:r w:rsidRPr="00BA6A28">
        <w:rPr>
          <w:sz w:val="28"/>
          <w:szCs w:val="28"/>
        </w:rPr>
        <w:t xml:space="preserve">в </w:t>
      </w:r>
      <w:r w:rsidR="00C1530A">
        <w:rPr>
          <w:sz w:val="28"/>
          <w:szCs w:val="28"/>
        </w:rPr>
        <w:t xml:space="preserve"> </w:t>
      </w:r>
      <w:r>
        <w:rPr>
          <w:sz w:val="28"/>
          <w:szCs w:val="28"/>
        </w:rPr>
        <w:t xml:space="preserve">муниципальной собственности муниципального образования Степанцевское и </w:t>
      </w:r>
      <w:r w:rsidRPr="00130675">
        <w:rPr>
          <w:sz w:val="28"/>
          <w:szCs w:val="28"/>
        </w:rPr>
        <w:t>распространяется на все виды аренды земельных участков (краткосрочную, долгосрочную) различного целевого назначения.</w:t>
      </w:r>
    </w:p>
    <w:p w:rsidR="008049A8" w:rsidRPr="00130675" w:rsidRDefault="008049A8" w:rsidP="008049A8">
      <w:pPr>
        <w:tabs>
          <w:tab w:val="left" w:pos="993"/>
          <w:tab w:val="left" w:pos="1022"/>
          <w:tab w:val="left" w:pos="1134"/>
          <w:tab w:val="left" w:pos="4820"/>
        </w:tabs>
        <w:ind w:firstLine="709"/>
        <w:jc w:val="both"/>
        <w:rPr>
          <w:sz w:val="28"/>
          <w:szCs w:val="28"/>
        </w:rPr>
      </w:pPr>
      <w:r w:rsidRPr="00130675">
        <w:rPr>
          <w:sz w:val="28"/>
          <w:szCs w:val="28"/>
        </w:rPr>
        <w:t>2.</w:t>
      </w:r>
      <w:r>
        <w:rPr>
          <w:sz w:val="28"/>
          <w:szCs w:val="28"/>
        </w:rPr>
        <w:tab/>
      </w:r>
      <w:r w:rsidRPr="00130675">
        <w:rPr>
          <w:sz w:val="28"/>
          <w:szCs w:val="28"/>
        </w:rPr>
        <w:t xml:space="preserve">Арендодателем земель, находящихся </w:t>
      </w:r>
      <w:r>
        <w:rPr>
          <w:sz w:val="28"/>
          <w:szCs w:val="28"/>
        </w:rPr>
        <w:t xml:space="preserve">в муниципальной собственности </w:t>
      </w:r>
      <w:proofErr w:type="gramStart"/>
      <w:r>
        <w:rPr>
          <w:sz w:val="28"/>
          <w:szCs w:val="28"/>
        </w:rPr>
        <w:t>муниципального  образования</w:t>
      </w:r>
      <w:proofErr w:type="gramEnd"/>
      <w:r>
        <w:rPr>
          <w:sz w:val="28"/>
          <w:szCs w:val="28"/>
        </w:rPr>
        <w:t xml:space="preserve"> Степанцевское</w:t>
      </w:r>
      <w:r w:rsidRPr="00130675">
        <w:rPr>
          <w:sz w:val="28"/>
          <w:szCs w:val="28"/>
        </w:rPr>
        <w:t xml:space="preserve">, является администрация </w:t>
      </w:r>
      <w:r>
        <w:rPr>
          <w:sz w:val="28"/>
          <w:szCs w:val="28"/>
        </w:rPr>
        <w:t xml:space="preserve"> муниципального образования Степанцевское.</w:t>
      </w:r>
    </w:p>
    <w:p w:rsidR="008049A8" w:rsidRPr="00130675" w:rsidRDefault="008049A8" w:rsidP="008049A8">
      <w:pPr>
        <w:tabs>
          <w:tab w:val="left" w:pos="993"/>
          <w:tab w:val="left" w:pos="1022"/>
          <w:tab w:val="left" w:pos="1134"/>
          <w:tab w:val="left" w:pos="4820"/>
        </w:tabs>
        <w:ind w:firstLine="709"/>
        <w:jc w:val="both"/>
        <w:rPr>
          <w:sz w:val="28"/>
          <w:szCs w:val="28"/>
        </w:rPr>
      </w:pPr>
      <w:r w:rsidRPr="00130675">
        <w:rPr>
          <w:sz w:val="28"/>
          <w:szCs w:val="28"/>
        </w:rPr>
        <w:t>3</w:t>
      </w:r>
      <w:r>
        <w:rPr>
          <w:sz w:val="28"/>
          <w:szCs w:val="28"/>
        </w:rPr>
        <w:t>.</w:t>
      </w:r>
      <w:r>
        <w:rPr>
          <w:sz w:val="28"/>
          <w:szCs w:val="28"/>
        </w:rPr>
        <w:tab/>
        <w:t>Р</w:t>
      </w:r>
      <w:r w:rsidRPr="00130675">
        <w:rPr>
          <w:sz w:val="28"/>
          <w:szCs w:val="28"/>
        </w:rPr>
        <w:t xml:space="preserve">азмер арендной платы за земельные участки, находящиеся </w:t>
      </w:r>
      <w:r>
        <w:rPr>
          <w:sz w:val="28"/>
          <w:szCs w:val="28"/>
        </w:rPr>
        <w:t>в</w:t>
      </w:r>
      <w:r w:rsidRPr="002172CD">
        <w:t xml:space="preserve"> </w:t>
      </w:r>
      <w:r w:rsidR="00C1530A">
        <w:rPr>
          <w:sz w:val="28"/>
          <w:szCs w:val="28"/>
        </w:rPr>
        <w:t xml:space="preserve"> </w:t>
      </w:r>
      <w:r>
        <w:rPr>
          <w:sz w:val="28"/>
          <w:szCs w:val="28"/>
        </w:rPr>
        <w:t xml:space="preserve"> муниципальной собственности муниципального образования Степанцевское</w:t>
      </w:r>
      <w:r w:rsidRPr="00130675">
        <w:rPr>
          <w:sz w:val="28"/>
          <w:szCs w:val="28"/>
        </w:rPr>
        <w:t>, устанавливается договором аренды земельного участка в виде определенных в твердой сумме платежей, вносимых периодически согласно договору аренды и в соответствии с настоящим Порядком.</w:t>
      </w:r>
    </w:p>
    <w:p w:rsidR="008049A8" w:rsidRPr="00A06764" w:rsidRDefault="008049A8" w:rsidP="008049A8">
      <w:pPr>
        <w:tabs>
          <w:tab w:val="left" w:pos="993"/>
          <w:tab w:val="left" w:pos="1022"/>
          <w:tab w:val="left" w:pos="4820"/>
        </w:tabs>
        <w:ind w:firstLine="709"/>
        <w:jc w:val="both"/>
        <w:rPr>
          <w:sz w:val="28"/>
          <w:szCs w:val="28"/>
        </w:rPr>
      </w:pPr>
      <w:r>
        <w:rPr>
          <w:sz w:val="28"/>
          <w:szCs w:val="28"/>
        </w:rPr>
        <w:t>4</w:t>
      </w:r>
      <w:r w:rsidRPr="00A06764">
        <w:rPr>
          <w:sz w:val="28"/>
          <w:szCs w:val="28"/>
        </w:rPr>
        <w:t>.</w:t>
      </w:r>
      <w:r w:rsidRPr="00A06764">
        <w:rPr>
          <w:sz w:val="28"/>
          <w:szCs w:val="28"/>
        </w:rPr>
        <w:tab/>
        <w:t>Арендная плата</w:t>
      </w:r>
      <w:r>
        <w:rPr>
          <w:sz w:val="28"/>
          <w:szCs w:val="28"/>
        </w:rPr>
        <w:t xml:space="preserve"> за земельные участки определяется на основании кадастровой стоимости земельного участка и рассчитывается в размере:</w:t>
      </w:r>
    </w:p>
    <w:p w:rsidR="008049A8" w:rsidRDefault="008049A8" w:rsidP="008049A8">
      <w:pPr>
        <w:tabs>
          <w:tab w:val="left" w:pos="993"/>
          <w:tab w:val="left" w:pos="1022"/>
          <w:tab w:val="left" w:pos="4820"/>
        </w:tabs>
        <w:ind w:firstLine="709"/>
        <w:jc w:val="both"/>
        <w:rPr>
          <w:sz w:val="28"/>
          <w:szCs w:val="28"/>
        </w:rPr>
      </w:pPr>
      <w:r>
        <w:rPr>
          <w:sz w:val="28"/>
          <w:szCs w:val="28"/>
        </w:rPr>
        <w:t>4.1. 0,01 процента от кадастровой стоимости в отношении:</w:t>
      </w:r>
    </w:p>
    <w:p w:rsidR="008049A8" w:rsidRDefault="008049A8" w:rsidP="008049A8">
      <w:pPr>
        <w:tabs>
          <w:tab w:val="left" w:pos="993"/>
          <w:tab w:val="left" w:pos="1022"/>
          <w:tab w:val="left" w:pos="4820"/>
        </w:tabs>
        <w:ind w:firstLine="709"/>
        <w:jc w:val="both"/>
        <w:rPr>
          <w:sz w:val="28"/>
          <w:szCs w:val="28"/>
        </w:rPr>
      </w:pPr>
      <w:r w:rsidRPr="00A06764">
        <w:rPr>
          <w:sz w:val="28"/>
          <w:szCs w:val="28"/>
        </w:rPr>
        <w:t xml:space="preserve">- </w:t>
      </w:r>
      <w:proofErr w:type="gramStart"/>
      <w:r w:rsidRPr="00A06764">
        <w:rPr>
          <w:sz w:val="28"/>
          <w:szCs w:val="28"/>
        </w:rPr>
        <w:t>земельного  участка</w:t>
      </w:r>
      <w:proofErr w:type="gramEnd"/>
      <w:r w:rsidRPr="00A06764">
        <w:rPr>
          <w:sz w:val="28"/>
          <w:szCs w:val="28"/>
        </w:rPr>
        <w:t>,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r>
        <w:rPr>
          <w:sz w:val="28"/>
          <w:szCs w:val="28"/>
        </w:rPr>
        <w:t>;</w:t>
      </w:r>
    </w:p>
    <w:p w:rsidR="008049A8" w:rsidRPr="00A06764" w:rsidRDefault="008049A8" w:rsidP="008049A8">
      <w:pPr>
        <w:tabs>
          <w:tab w:val="left" w:pos="993"/>
          <w:tab w:val="left" w:pos="1022"/>
          <w:tab w:val="left" w:pos="4820"/>
        </w:tabs>
        <w:ind w:firstLine="709"/>
        <w:jc w:val="both"/>
        <w:rPr>
          <w:sz w:val="28"/>
          <w:szCs w:val="28"/>
        </w:rPr>
      </w:pPr>
      <w:r w:rsidRPr="00A06764">
        <w:rPr>
          <w:sz w:val="28"/>
          <w:szCs w:val="28"/>
        </w:rPr>
        <w:t xml:space="preserve">- земельного участка, предоставленного физическому лицу, имеющему право </w:t>
      </w:r>
      <w:proofErr w:type="gramStart"/>
      <w:r w:rsidRPr="00A06764">
        <w:rPr>
          <w:sz w:val="28"/>
          <w:szCs w:val="28"/>
        </w:rPr>
        <w:t>на  уменьшение</w:t>
      </w:r>
      <w:proofErr w:type="gramEnd"/>
      <w:r w:rsidRPr="00A06764">
        <w:rPr>
          <w:sz w:val="28"/>
          <w:szCs w:val="28"/>
        </w:rPr>
        <w:t xml:space="preserve"> налоговой базы при уплате земельного налога в соответствии с законодательством о налогах и сборах, в случае, если налоговая </w:t>
      </w:r>
      <w:r>
        <w:rPr>
          <w:sz w:val="28"/>
          <w:szCs w:val="28"/>
        </w:rPr>
        <w:t xml:space="preserve"> </w:t>
      </w:r>
      <w:r w:rsidRPr="00A06764">
        <w:rPr>
          <w:sz w:val="28"/>
          <w:szCs w:val="28"/>
        </w:rPr>
        <w:t>база в результате уменьшения на не облагаемую  налого</w:t>
      </w:r>
      <w:r>
        <w:rPr>
          <w:sz w:val="28"/>
          <w:szCs w:val="28"/>
        </w:rPr>
        <w:t>м сумму принимается равной нулю</w:t>
      </w:r>
      <w:r w:rsidRPr="00A06764">
        <w:rPr>
          <w:sz w:val="28"/>
          <w:szCs w:val="28"/>
        </w:rPr>
        <w:t>;</w:t>
      </w:r>
    </w:p>
    <w:p w:rsidR="008049A8" w:rsidRPr="00A06764" w:rsidRDefault="008049A8" w:rsidP="008049A8">
      <w:pPr>
        <w:tabs>
          <w:tab w:val="left" w:pos="993"/>
          <w:tab w:val="left" w:pos="1022"/>
          <w:tab w:val="left" w:pos="4820"/>
        </w:tabs>
        <w:ind w:firstLine="709"/>
        <w:jc w:val="both"/>
        <w:rPr>
          <w:sz w:val="28"/>
          <w:szCs w:val="28"/>
        </w:rPr>
      </w:pPr>
      <w:r w:rsidRPr="00A06764">
        <w:rPr>
          <w:sz w:val="28"/>
          <w:szCs w:val="28"/>
        </w:rPr>
        <w:t xml:space="preserve">- земельного участка, предоставленного физическому лицу, имеющему право </w:t>
      </w:r>
      <w:proofErr w:type="gramStart"/>
      <w:r w:rsidRPr="00A06764">
        <w:rPr>
          <w:sz w:val="28"/>
          <w:szCs w:val="28"/>
        </w:rPr>
        <w:t>на  уменьшение</w:t>
      </w:r>
      <w:proofErr w:type="gramEnd"/>
      <w:r w:rsidRPr="00A06764">
        <w:rPr>
          <w:sz w:val="28"/>
          <w:szCs w:val="28"/>
        </w:rPr>
        <w:t xml:space="preserve">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w:t>
      </w:r>
      <w:r>
        <w:rPr>
          <w:sz w:val="28"/>
          <w:szCs w:val="28"/>
        </w:rPr>
        <w:t>.</w:t>
      </w:r>
      <w:r w:rsidRPr="00A06764">
        <w:rPr>
          <w:sz w:val="28"/>
          <w:szCs w:val="28"/>
        </w:rPr>
        <w:t xml:space="preserve"> При этом ставка 0,01 процента устанавливается в отношении арендной платы, равной размеру такого вычета;</w:t>
      </w:r>
    </w:p>
    <w:p w:rsidR="008049A8" w:rsidRPr="00A06764" w:rsidRDefault="008049A8" w:rsidP="008049A8">
      <w:pPr>
        <w:tabs>
          <w:tab w:val="left" w:pos="993"/>
          <w:tab w:val="left" w:pos="1022"/>
          <w:tab w:val="left" w:pos="4820"/>
        </w:tabs>
        <w:ind w:firstLine="709"/>
        <w:jc w:val="both"/>
        <w:rPr>
          <w:sz w:val="28"/>
          <w:szCs w:val="28"/>
        </w:rPr>
      </w:pPr>
      <w:r w:rsidRPr="00A06764">
        <w:rPr>
          <w:sz w:val="28"/>
          <w:szCs w:val="28"/>
        </w:rPr>
        <w:lastRenderedPageBreak/>
        <w:t>- земельного участка, изъятого из оборота, если земельный участок в случаях, установленных федеральными законами, может быть передан в аренду;</w:t>
      </w:r>
    </w:p>
    <w:p w:rsidR="008049A8" w:rsidRPr="00A06764" w:rsidRDefault="008049A8" w:rsidP="008049A8">
      <w:pPr>
        <w:tabs>
          <w:tab w:val="left" w:pos="993"/>
          <w:tab w:val="left" w:pos="1022"/>
          <w:tab w:val="left" w:pos="4820"/>
        </w:tabs>
        <w:ind w:firstLine="709"/>
        <w:jc w:val="both"/>
        <w:rPr>
          <w:sz w:val="28"/>
          <w:szCs w:val="28"/>
        </w:rPr>
      </w:pPr>
      <w:r w:rsidRPr="00A06764">
        <w:rPr>
          <w:sz w:val="28"/>
          <w:szCs w:val="28"/>
        </w:rPr>
        <w:t>-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8049A8" w:rsidRDefault="008049A8" w:rsidP="008049A8">
      <w:pPr>
        <w:tabs>
          <w:tab w:val="left" w:pos="993"/>
          <w:tab w:val="left" w:pos="1022"/>
          <w:tab w:val="left" w:pos="4820"/>
        </w:tabs>
        <w:ind w:firstLine="709"/>
        <w:jc w:val="both"/>
        <w:rPr>
          <w:sz w:val="28"/>
          <w:szCs w:val="28"/>
        </w:rPr>
      </w:pPr>
      <w:r>
        <w:rPr>
          <w:sz w:val="28"/>
          <w:szCs w:val="28"/>
        </w:rPr>
        <w:t>4.2.</w:t>
      </w:r>
      <w:r w:rsidRPr="00A06764">
        <w:rPr>
          <w:sz w:val="28"/>
          <w:szCs w:val="28"/>
        </w:rPr>
        <w:t xml:space="preserve"> 0,6 процента от кадастровой стоимости в отношении</w:t>
      </w:r>
      <w:r>
        <w:rPr>
          <w:sz w:val="28"/>
          <w:szCs w:val="28"/>
        </w:rPr>
        <w:t>:</w:t>
      </w:r>
    </w:p>
    <w:p w:rsidR="008049A8" w:rsidRDefault="008049A8" w:rsidP="008049A8">
      <w:pPr>
        <w:tabs>
          <w:tab w:val="left" w:pos="993"/>
          <w:tab w:val="left" w:pos="1022"/>
          <w:tab w:val="left" w:pos="4820"/>
        </w:tabs>
        <w:ind w:firstLine="709"/>
        <w:jc w:val="both"/>
        <w:rPr>
          <w:sz w:val="28"/>
          <w:szCs w:val="28"/>
        </w:rPr>
      </w:pPr>
      <w:r>
        <w:rPr>
          <w:sz w:val="28"/>
          <w:szCs w:val="28"/>
        </w:rPr>
        <w:t>-</w:t>
      </w:r>
      <w:r w:rsidRPr="00A06764">
        <w:rPr>
          <w:sz w:val="28"/>
          <w:szCs w:val="28"/>
        </w:rPr>
        <w:t xml:space="preserve"> земельного участка, предоставленного </w:t>
      </w:r>
      <w:r>
        <w:rPr>
          <w:sz w:val="28"/>
          <w:szCs w:val="28"/>
        </w:rPr>
        <w:t>гражданину для индивидуального жилищного строительства,</w:t>
      </w:r>
      <w:r w:rsidRPr="00A06764">
        <w:rPr>
          <w:sz w:val="28"/>
          <w:szCs w:val="28"/>
        </w:rPr>
        <w:t xml:space="preserve"> ведения личного подсобного хозяйства,</w:t>
      </w:r>
      <w:r>
        <w:rPr>
          <w:sz w:val="28"/>
          <w:szCs w:val="28"/>
        </w:rPr>
        <w:t xml:space="preserve"> садоводства, огородничества, дачного хозяйства, сенокошения или </w:t>
      </w:r>
      <w:proofErr w:type="gramStart"/>
      <w:r>
        <w:rPr>
          <w:sz w:val="28"/>
          <w:szCs w:val="28"/>
        </w:rPr>
        <w:t>выпаса  сельскохозяйственных</w:t>
      </w:r>
      <w:proofErr w:type="gramEnd"/>
      <w:r>
        <w:rPr>
          <w:sz w:val="28"/>
          <w:szCs w:val="28"/>
        </w:rPr>
        <w:t xml:space="preserve"> животных, если иное не установлено настоящим Порядком;</w:t>
      </w:r>
    </w:p>
    <w:p w:rsidR="008049A8" w:rsidRPr="00A06764" w:rsidRDefault="008049A8" w:rsidP="008049A8">
      <w:pPr>
        <w:tabs>
          <w:tab w:val="left" w:pos="993"/>
          <w:tab w:val="left" w:pos="1022"/>
          <w:tab w:val="left" w:pos="4820"/>
        </w:tabs>
        <w:ind w:firstLine="709"/>
        <w:jc w:val="both"/>
        <w:rPr>
          <w:sz w:val="28"/>
          <w:szCs w:val="28"/>
        </w:rPr>
      </w:pPr>
      <w:r>
        <w:rPr>
          <w:sz w:val="28"/>
          <w:szCs w:val="28"/>
        </w:rPr>
        <w:t xml:space="preserve">- земельного участка, предоставленному крестьянскому(фермерскому) хозяйству </w:t>
      </w:r>
      <w:proofErr w:type="gramStart"/>
      <w:r>
        <w:rPr>
          <w:sz w:val="28"/>
          <w:szCs w:val="28"/>
        </w:rPr>
        <w:t>для  осуществления</w:t>
      </w:r>
      <w:proofErr w:type="gramEnd"/>
      <w:r>
        <w:rPr>
          <w:sz w:val="28"/>
          <w:szCs w:val="28"/>
        </w:rPr>
        <w:t xml:space="preserve"> крестьянским (фермерским) хозяйством его деятельности.</w:t>
      </w:r>
      <w:r w:rsidRPr="00A06764">
        <w:rPr>
          <w:sz w:val="28"/>
          <w:szCs w:val="28"/>
        </w:rPr>
        <w:t xml:space="preserve"> </w:t>
      </w:r>
    </w:p>
    <w:p w:rsidR="008049A8" w:rsidRPr="00A06764" w:rsidRDefault="008049A8" w:rsidP="008049A8">
      <w:pPr>
        <w:tabs>
          <w:tab w:val="left" w:pos="993"/>
          <w:tab w:val="left" w:pos="1022"/>
          <w:tab w:val="left" w:pos="4820"/>
        </w:tabs>
        <w:ind w:firstLine="709"/>
        <w:jc w:val="both"/>
        <w:rPr>
          <w:sz w:val="28"/>
          <w:szCs w:val="28"/>
        </w:rPr>
      </w:pPr>
      <w:r>
        <w:rPr>
          <w:sz w:val="28"/>
          <w:szCs w:val="28"/>
        </w:rPr>
        <w:t>4</w:t>
      </w:r>
      <w:r w:rsidRPr="00A06764">
        <w:rPr>
          <w:sz w:val="28"/>
          <w:szCs w:val="28"/>
        </w:rPr>
        <w:t>.</w:t>
      </w:r>
      <w:r>
        <w:rPr>
          <w:sz w:val="28"/>
          <w:szCs w:val="28"/>
        </w:rPr>
        <w:t>3</w:t>
      </w:r>
      <w:r w:rsidRPr="00A06764">
        <w:rPr>
          <w:sz w:val="28"/>
          <w:szCs w:val="28"/>
        </w:rPr>
        <w:t>. 2,0 процент</w:t>
      </w:r>
      <w:r>
        <w:rPr>
          <w:sz w:val="28"/>
          <w:szCs w:val="28"/>
        </w:rPr>
        <w:t>ов</w:t>
      </w:r>
      <w:r w:rsidRPr="00A06764">
        <w:rPr>
          <w:sz w:val="28"/>
          <w:szCs w:val="28"/>
        </w:rPr>
        <w:t xml:space="preserve"> от кадастровой стоимости в отношении:</w:t>
      </w:r>
    </w:p>
    <w:p w:rsidR="008049A8" w:rsidRDefault="008049A8" w:rsidP="008049A8">
      <w:pPr>
        <w:tabs>
          <w:tab w:val="left" w:pos="993"/>
          <w:tab w:val="left" w:pos="1022"/>
          <w:tab w:val="left" w:pos="4820"/>
        </w:tabs>
        <w:ind w:firstLine="709"/>
        <w:jc w:val="both"/>
        <w:rPr>
          <w:sz w:val="28"/>
          <w:szCs w:val="28"/>
        </w:rPr>
      </w:pPr>
      <w:r w:rsidRPr="00A06764">
        <w:rPr>
          <w:sz w:val="28"/>
          <w:szCs w:val="28"/>
        </w:rPr>
        <w:t xml:space="preserve">- земельного участка, предоставленного </w:t>
      </w:r>
      <w:proofErr w:type="spellStart"/>
      <w:proofErr w:type="gramStart"/>
      <w:r>
        <w:rPr>
          <w:sz w:val="28"/>
          <w:szCs w:val="28"/>
        </w:rPr>
        <w:t>недро</w:t>
      </w:r>
      <w:r w:rsidRPr="00A06764">
        <w:rPr>
          <w:sz w:val="28"/>
          <w:szCs w:val="28"/>
        </w:rPr>
        <w:t>пользователю</w:t>
      </w:r>
      <w:proofErr w:type="spellEnd"/>
      <w:r w:rsidRPr="00A06764">
        <w:rPr>
          <w:sz w:val="28"/>
          <w:szCs w:val="28"/>
        </w:rPr>
        <w:t xml:space="preserve"> </w:t>
      </w:r>
      <w:r>
        <w:rPr>
          <w:sz w:val="28"/>
          <w:szCs w:val="28"/>
        </w:rPr>
        <w:t xml:space="preserve"> </w:t>
      </w:r>
      <w:r w:rsidRPr="00A06764">
        <w:rPr>
          <w:sz w:val="28"/>
          <w:szCs w:val="28"/>
        </w:rPr>
        <w:t>для</w:t>
      </w:r>
      <w:proofErr w:type="gramEnd"/>
      <w:r w:rsidRPr="00A06764">
        <w:rPr>
          <w:sz w:val="28"/>
          <w:szCs w:val="28"/>
        </w:rPr>
        <w:t xml:space="preserve"> </w:t>
      </w:r>
      <w:r>
        <w:rPr>
          <w:sz w:val="28"/>
          <w:szCs w:val="28"/>
        </w:rPr>
        <w:t>проведения</w:t>
      </w:r>
      <w:r w:rsidRPr="00A06764">
        <w:rPr>
          <w:sz w:val="28"/>
          <w:szCs w:val="28"/>
        </w:rPr>
        <w:t xml:space="preserve"> работ, связанных с пользованием недрами</w:t>
      </w:r>
      <w:r>
        <w:rPr>
          <w:sz w:val="28"/>
          <w:szCs w:val="28"/>
        </w:rPr>
        <w:t>;</w:t>
      </w:r>
    </w:p>
    <w:p w:rsidR="008049A8" w:rsidRPr="00A06764" w:rsidRDefault="008049A8" w:rsidP="008049A8">
      <w:pPr>
        <w:tabs>
          <w:tab w:val="left" w:pos="993"/>
          <w:tab w:val="left" w:pos="1022"/>
          <w:tab w:val="left" w:pos="4820"/>
        </w:tabs>
        <w:ind w:firstLine="709"/>
        <w:jc w:val="both"/>
        <w:rPr>
          <w:sz w:val="28"/>
          <w:szCs w:val="28"/>
        </w:rPr>
      </w:pPr>
      <w:r>
        <w:rPr>
          <w:sz w:val="28"/>
          <w:szCs w:val="28"/>
        </w:rPr>
        <w:t xml:space="preserve">- земельного </w:t>
      </w:r>
      <w:proofErr w:type="gramStart"/>
      <w:r>
        <w:rPr>
          <w:sz w:val="28"/>
          <w:szCs w:val="28"/>
        </w:rPr>
        <w:t>участка ,</w:t>
      </w:r>
      <w:proofErr w:type="gramEnd"/>
      <w:r>
        <w:rPr>
          <w:sz w:val="28"/>
          <w:szCs w:val="28"/>
        </w:rPr>
        <w:t xml:space="preserve"> предоставленного без проведения торгов, на котором отсутствуют здания, сооружения, объекты незавершенного строительства, в случаях, не  указанных в пунктах  5-7, 10 настоящего Порядка.</w:t>
      </w:r>
    </w:p>
    <w:p w:rsidR="008049A8" w:rsidRDefault="008049A8" w:rsidP="008049A8">
      <w:pPr>
        <w:tabs>
          <w:tab w:val="left" w:pos="993"/>
          <w:tab w:val="left" w:pos="1022"/>
          <w:tab w:val="left" w:pos="4820"/>
        </w:tabs>
        <w:ind w:firstLine="709"/>
        <w:jc w:val="both"/>
        <w:rPr>
          <w:sz w:val="28"/>
          <w:szCs w:val="28"/>
        </w:rPr>
      </w:pPr>
      <w:r>
        <w:rPr>
          <w:sz w:val="28"/>
          <w:szCs w:val="28"/>
        </w:rPr>
        <w:t>5</w:t>
      </w:r>
      <w:r w:rsidRPr="00A06764">
        <w:rPr>
          <w:sz w:val="28"/>
          <w:szCs w:val="28"/>
        </w:rPr>
        <w:t xml:space="preserve">. </w:t>
      </w:r>
      <w:r>
        <w:rPr>
          <w:sz w:val="28"/>
          <w:szCs w:val="28"/>
        </w:rPr>
        <w:t xml:space="preserve">В случае заключения договора аренды в соответствии с пунктом 5 </w:t>
      </w:r>
      <w:proofErr w:type="gramStart"/>
      <w:r>
        <w:rPr>
          <w:sz w:val="28"/>
          <w:szCs w:val="28"/>
        </w:rPr>
        <w:t>статьи  39.7</w:t>
      </w:r>
      <w:proofErr w:type="gramEnd"/>
      <w:r>
        <w:rPr>
          <w:sz w:val="28"/>
          <w:szCs w:val="28"/>
        </w:rPr>
        <w:t xml:space="preserve"> Земельного кодекса Российской Федерации арендная плата определяется в размере земельного налога, рассчитанного в отношении такого земельного участка.</w:t>
      </w:r>
    </w:p>
    <w:p w:rsidR="008049A8" w:rsidRDefault="008049A8" w:rsidP="008049A8">
      <w:pPr>
        <w:tabs>
          <w:tab w:val="left" w:pos="993"/>
          <w:tab w:val="left" w:pos="1022"/>
          <w:tab w:val="left" w:pos="4820"/>
        </w:tabs>
        <w:ind w:firstLine="709"/>
        <w:jc w:val="both"/>
        <w:rPr>
          <w:sz w:val="28"/>
          <w:szCs w:val="28"/>
        </w:rPr>
      </w:pPr>
      <w:r>
        <w:rPr>
          <w:sz w:val="28"/>
          <w:szCs w:val="28"/>
        </w:rPr>
        <w:t>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пятикратной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p w:rsidR="008049A8" w:rsidRDefault="008049A8" w:rsidP="008049A8">
      <w:pPr>
        <w:tabs>
          <w:tab w:val="left" w:pos="993"/>
          <w:tab w:val="left" w:pos="1022"/>
          <w:tab w:val="left" w:pos="4820"/>
        </w:tabs>
        <w:ind w:firstLine="709"/>
        <w:jc w:val="both"/>
        <w:rPr>
          <w:sz w:val="28"/>
          <w:szCs w:val="28"/>
        </w:rPr>
      </w:pPr>
      <w:r>
        <w:rPr>
          <w:sz w:val="28"/>
          <w:szCs w:val="28"/>
        </w:rPr>
        <w:t xml:space="preserve">6. Годовая арендная плата устанавливается в размере 10 </w:t>
      </w:r>
      <w:proofErr w:type="gramStart"/>
      <w:r>
        <w:rPr>
          <w:sz w:val="28"/>
          <w:szCs w:val="28"/>
        </w:rPr>
        <w:t>рублей  за</w:t>
      </w:r>
      <w:proofErr w:type="gramEnd"/>
      <w:r>
        <w:rPr>
          <w:sz w:val="28"/>
          <w:szCs w:val="28"/>
        </w:rPr>
        <w:t xml:space="preserve"> земельный участок  в отношении земельных участков, предоставляемых:</w:t>
      </w:r>
    </w:p>
    <w:p w:rsidR="008049A8" w:rsidRDefault="008049A8" w:rsidP="008049A8">
      <w:pPr>
        <w:tabs>
          <w:tab w:val="left" w:pos="993"/>
          <w:tab w:val="left" w:pos="1022"/>
          <w:tab w:val="left" w:pos="4820"/>
        </w:tabs>
        <w:ind w:firstLine="709"/>
        <w:jc w:val="both"/>
        <w:rPr>
          <w:sz w:val="28"/>
          <w:szCs w:val="28"/>
        </w:rPr>
      </w:pPr>
      <w:r>
        <w:rPr>
          <w:sz w:val="28"/>
          <w:szCs w:val="28"/>
        </w:rPr>
        <w:t xml:space="preserve">6.1. Гражданам, указанным в пунктах 1,3 и 4 части 1 статьи 2 Закона </w:t>
      </w:r>
      <w:proofErr w:type="gramStart"/>
      <w:r>
        <w:rPr>
          <w:sz w:val="28"/>
          <w:szCs w:val="28"/>
        </w:rPr>
        <w:t>Владимирской  области</w:t>
      </w:r>
      <w:proofErr w:type="gramEnd"/>
      <w:r>
        <w:rPr>
          <w:sz w:val="28"/>
          <w:szCs w:val="28"/>
        </w:rPr>
        <w:t xml:space="preserve"> от 25.02.2015 № 10-ОЗ «О регулировании земельных отношений на территории Владимирской области», для индивидуального жилищного строительства.</w:t>
      </w:r>
    </w:p>
    <w:p w:rsidR="008049A8" w:rsidRDefault="008049A8" w:rsidP="008049A8">
      <w:pPr>
        <w:tabs>
          <w:tab w:val="left" w:pos="993"/>
          <w:tab w:val="left" w:pos="1022"/>
          <w:tab w:val="left" w:pos="4820"/>
        </w:tabs>
        <w:ind w:firstLine="709"/>
        <w:jc w:val="both"/>
        <w:rPr>
          <w:sz w:val="28"/>
          <w:szCs w:val="28"/>
        </w:rPr>
      </w:pPr>
      <w:r>
        <w:rPr>
          <w:sz w:val="28"/>
          <w:szCs w:val="28"/>
        </w:rPr>
        <w:t>6.2. Инвалидам для индивидуального жилищного строительства, ведения личного подсобного хозяйства в границах населенного пункта, дачного хозяйства.</w:t>
      </w:r>
    </w:p>
    <w:p w:rsidR="008049A8" w:rsidRDefault="008049A8" w:rsidP="008049A8">
      <w:pPr>
        <w:tabs>
          <w:tab w:val="left" w:pos="993"/>
          <w:tab w:val="left" w:pos="1022"/>
          <w:tab w:val="left" w:pos="4820"/>
        </w:tabs>
        <w:ind w:firstLine="709"/>
        <w:jc w:val="both"/>
        <w:rPr>
          <w:sz w:val="28"/>
          <w:szCs w:val="28"/>
        </w:rPr>
      </w:pPr>
      <w:r>
        <w:rPr>
          <w:sz w:val="28"/>
          <w:szCs w:val="28"/>
        </w:rPr>
        <w:t>6.3. Ветеранам и инвалидам Великой Отечественной войны, ветеранам и участникам боевых действий - собственникам зданий, сооружений.</w:t>
      </w:r>
    </w:p>
    <w:p w:rsidR="008049A8" w:rsidRDefault="008049A8" w:rsidP="008049A8">
      <w:pPr>
        <w:tabs>
          <w:tab w:val="left" w:pos="993"/>
          <w:tab w:val="left" w:pos="1022"/>
          <w:tab w:val="left" w:pos="4820"/>
        </w:tabs>
        <w:ind w:firstLine="709"/>
        <w:jc w:val="both"/>
        <w:rPr>
          <w:sz w:val="28"/>
          <w:szCs w:val="28"/>
        </w:rPr>
      </w:pPr>
      <w:r>
        <w:rPr>
          <w:sz w:val="28"/>
          <w:szCs w:val="28"/>
        </w:rPr>
        <w:t>6.4. Ветеранам и инвалидам</w:t>
      </w:r>
      <w:r w:rsidRPr="0045138F">
        <w:t xml:space="preserve"> </w:t>
      </w:r>
      <w:r w:rsidRPr="0045138F">
        <w:rPr>
          <w:sz w:val="28"/>
          <w:szCs w:val="28"/>
        </w:rPr>
        <w:t xml:space="preserve">Великой Отечественной войны, ветеранам и участникам боевых действий, гражданам, подвергшимся воздействию радиации </w:t>
      </w:r>
      <w:r w:rsidRPr="0045138F">
        <w:rPr>
          <w:sz w:val="28"/>
          <w:szCs w:val="28"/>
        </w:rPr>
        <w:lastRenderedPageBreak/>
        <w:t>вследствие катастрофы на Чернобыльской АЭС и других радиационных авариях на атомных объектах гражданского или военного назначения, а также Героям Советского Союза, Героям Российской Федерации, Героям Социалистического Труда и полным кавалерам орденов Славы и Трудовой Славы</w:t>
      </w:r>
      <w:r>
        <w:rPr>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8049A8" w:rsidRDefault="008049A8" w:rsidP="008049A8">
      <w:pPr>
        <w:tabs>
          <w:tab w:val="left" w:pos="993"/>
          <w:tab w:val="left" w:pos="1022"/>
          <w:tab w:val="left" w:pos="4820"/>
        </w:tabs>
        <w:ind w:firstLine="709"/>
        <w:jc w:val="both"/>
        <w:rPr>
          <w:sz w:val="28"/>
          <w:szCs w:val="28"/>
        </w:rPr>
      </w:pPr>
      <w:r>
        <w:rPr>
          <w:sz w:val="28"/>
          <w:szCs w:val="28"/>
        </w:rPr>
        <w:t>7. Социально ориентированным некоммерческим организациям, осуществляющим виды деятельности, предусмотренные статьей 31.1 Федерального закона от 12.01.1996 № 7-ФЗ «О некоммерческих организациях», - собственникам зданий, сооружений, за исключением юридических лиц, которым земельные участки предоставлены в соответствии с пунктом 4.1. настоящего Порядка, арендная плата устанавливается в размере земельного налога.</w:t>
      </w:r>
    </w:p>
    <w:p w:rsidR="008049A8" w:rsidRDefault="008049A8" w:rsidP="008049A8">
      <w:pPr>
        <w:tabs>
          <w:tab w:val="left" w:pos="993"/>
          <w:tab w:val="left" w:pos="1022"/>
          <w:tab w:val="left" w:pos="4820"/>
        </w:tabs>
        <w:ind w:firstLine="709"/>
        <w:jc w:val="both"/>
        <w:rPr>
          <w:sz w:val="28"/>
          <w:szCs w:val="28"/>
        </w:rPr>
      </w:pPr>
      <w:r>
        <w:rPr>
          <w:sz w:val="28"/>
          <w:szCs w:val="28"/>
        </w:rPr>
        <w:t>8. В отношении земельных участков, не указанных в пунктах 4-7 настоящего Порядка, размер годовой арендной платы определяется по формуле:</w:t>
      </w:r>
    </w:p>
    <w:p w:rsidR="008049A8" w:rsidRPr="002155CC" w:rsidRDefault="008049A8" w:rsidP="008049A8">
      <w:pPr>
        <w:tabs>
          <w:tab w:val="left" w:pos="993"/>
          <w:tab w:val="left" w:pos="1022"/>
          <w:tab w:val="left" w:pos="6405"/>
        </w:tabs>
        <w:ind w:firstLine="709"/>
        <w:jc w:val="both"/>
        <w:rPr>
          <w:sz w:val="28"/>
          <w:szCs w:val="28"/>
        </w:rPr>
      </w:pPr>
      <w:r w:rsidRPr="002155CC">
        <w:rPr>
          <w:sz w:val="28"/>
          <w:szCs w:val="28"/>
        </w:rPr>
        <w:t xml:space="preserve">Ап = (КС х </w:t>
      </w:r>
      <w:proofErr w:type="spellStart"/>
      <w:r w:rsidRPr="002155CC">
        <w:rPr>
          <w:sz w:val="28"/>
          <w:szCs w:val="28"/>
        </w:rPr>
        <w:t>Сф</w:t>
      </w:r>
      <w:proofErr w:type="spellEnd"/>
      <w:r w:rsidRPr="002155CC">
        <w:rPr>
          <w:sz w:val="28"/>
          <w:szCs w:val="28"/>
        </w:rPr>
        <w:t xml:space="preserve"> х </w:t>
      </w:r>
      <w:proofErr w:type="spellStart"/>
      <w:proofErr w:type="gramStart"/>
      <w:r w:rsidRPr="002155CC">
        <w:rPr>
          <w:sz w:val="28"/>
          <w:szCs w:val="28"/>
        </w:rPr>
        <w:t>Уи</w:t>
      </w:r>
      <w:proofErr w:type="spellEnd"/>
      <w:r w:rsidRPr="002155CC">
        <w:rPr>
          <w:sz w:val="28"/>
          <w:szCs w:val="28"/>
        </w:rPr>
        <w:t>)  /</w:t>
      </w:r>
      <w:proofErr w:type="gramEnd"/>
      <w:r w:rsidRPr="002155CC">
        <w:rPr>
          <w:sz w:val="28"/>
          <w:szCs w:val="28"/>
        </w:rPr>
        <w:t>100, где</w:t>
      </w:r>
      <w:r>
        <w:rPr>
          <w:sz w:val="28"/>
          <w:szCs w:val="28"/>
        </w:rPr>
        <w:tab/>
      </w:r>
    </w:p>
    <w:p w:rsidR="008049A8" w:rsidRPr="002155CC" w:rsidRDefault="008049A8" w:rsidP="008049A8">
      <w:pPr>
        <w:tabs>
          <w:tab w:val="left" w:pos="993"/>
          <w:tab w:val="left" w:pos="1022"/>
          <w:tab w:val="left" w:pos="4820"/>
        </w:tabs>
        <w:ind w:firstLine="709"/>
        <w:jc w:val="both"/>
        <w:rPr>
          <w:sz w:val="28"/>
          <w:szCs w:val="28"/>
        </w:rPr>
      </w:pPr>
      <w:r w:rsidRPr="002155CC">
        <w:rPr>
          <w:sz w:val="28"/>
          <w:szCs w:val="28"/>
        </w:rPr>
        <w:t>Ап – арендная плата за земельный участок, (руб./в год);</w:t>
      </w:r>
    </w:p>
    <w:p w:rsidR="008049A8" w:rsidRPr="002155CC" w:rsidRDefault="008049A8" w:rsidP="008049A8">
      <w:pPr>
        <w:tabs>
          <w:tab w:val="left" w:pos="993"/>
          <w:tab w:val="left" w:pos="1022"/>
          <w:tab w:val="left" w:pos="4820"/>
        </w:tabs>
        <w:ind w:firstLine="709"/>
        <w:jc w:val="both"/>
        <w:rPr>
          <w:sz w:val="28"/>
          <w:szCs w:val="28"/>
        </w:rPr>
      </w:pPr>
      <w:r w:rsidRPr="002155CC">
        <w:rPr>
          <w:sz w:val="28"/>
          <w:szCs w:val="28"/>
        </w:rPr>
        <w:t xml:space="preserve">КС – кадастровая стоимость земельного участка, </w:t>
      </w:r>
      <w:proofErr w:type="gramStart"/>
      <w:r w:rsidRPr="002155CC">
        <w:rPr>
          <w:sz w:val="28"/>
          <w:szCs w:val="28"/>
        </w:rPr>
        <w:t>( руб.</w:t>
      </w:r>
      <w:proofErr w:type="gramEnd"/>
      <w:r w:rsidRPr="002155CC">
        <w:rPr>
          <w:sz w:val="28"/>
          <w:szCs w:val="28"/>
        </w:rPr>
        <w:t>);</w:t>
      </w:r>
    </w:p>
    <w:p w:rsidR="008049A8" w:rsidRDefault="008049A8" w:rsidP="008049A8">
      <w:pPr>
        <w:tabs>
          <w:tab w:val="left" w:pos="993"/>
          <w:tab w:val="left" w:pos="1022"/>
          <w:tab w:val="left" w:pos="4820"/>
        </w:tabs>
        <w:ind w:firstLine="709"/>
        <w:jc w:val="both"/>
        <w:rPr>
          <w:sz w:val="28"/>
          <w:szCs w:val="28"/>
        </w:rPr>
      </w:pPr>
      <w:proofErr w:type="spellStart"/>
      <w:r w:rsidRPr="002155CC">
        <w:rPr>
          <w:sz w:val="28"/>
          <w:szCs w:val="28"/>
        </w:rPr>
        <w:t>Сф</w:t>
      </w:r>
      <w:proofErr w:type="spellEnd"/>
      <w:r w:rsidRPr="002155CC">
        <w:rPr>
          <w:sz w:val="28"/>
          <w:szCs w:val="28"/>
        </w:rPr>
        <w:t xml:space="preserve">- ставка от кадастровой стоимости земельного участка, учитывающая вид </w:t>
      </w:r>
      <w:r>
        <w:rPr>
          <w:sz w:val="28"/>
          <w:szCs w:val="28"/>
        </w:rPr>
        <w:t>разрешенного</w:t>
      </w:r>
      <w:r w:rsidRPr="002155CC">
        <w:rPr>
          <w:sz w:val="28"/>
          <w:szCs w:val="28"/>
        </w:rPr>
        <w:t xml:space="preserve"> использования земель; </w:t>
      </w:r>
    </w:p>
    <w:p w:rsidR="008049A8" w:rsidRDefault="008049A8" w:rsidP="008049A8">
      <w:pPr>
        <w:tabs>
          <w:tab w:val="left" w:pos="993"/>
          <w:tab w:val="left" w:pos="1022"/>
          <w:tab w:val="left" w:pos="4820"/>
        </w:tabs>
        <w:ind w:firstLine="709"/>
        <w:jc w:val="both"/>
        <w:rPr>
          <w:sz w:val="28"/>
          <w:szCs w:val="28"/>
        </w:rPr>
      </w:pPr>
      <w:proofErr w:type="spellStart"/>
      <w:r w:rsidRPr="002155CC">
        <w:rPr>
          <w:sz w:val="28"/>
          <w:szCs w:val="28"/>
        </w:rPr>
        <w:t>Уи</w:t>
      </w:r>
      <w:proofErr w:type="spellEnd"/>
      <w:r w:rsidRPr="002155CC">
        <w:rPr>
          <w:sz w:val="28"/>
          <w:szCs w:val="28"/>
        </w:rPr>
        <w:t xml:space="preserve"> – </w:t>
      </w:r>
      <w:r>
        <w:rPr>
          <w:sz w:val="28"/>
          <w:szCs w:val="28"/>
        </w:rPr>
        <w:t xml:space="preserve">коэффициент, учитывающий </w:t>
      </w:r>
      <w:proofErr w:type="gramStart"/>
      <w:r>
        <w:rPr>
          <w:sz w:val="28"/>
          <w:szCs w:val="28"/>
        </w:rPr>
        <w:t xml:space="preserve">размер </w:t>
      </w:r>
      <w:r w:rsidRPr="002155CC">
        <w:rPr>
          <w:sz w:val="28"/>
          <w:szCs w:val="28"/>
        </w:rPr>
        <w:t xml:space="preserve"> уровня</w:t>
      </w:r>
      <w:proofErr w:type="gramEnd"/>
      <w:r>
        <w:rPr>
          <w:sz w:val="28"/>
          <w:szCs w:val="28"/>
        </w:rPr>
        <w:t xml:space="preserve"> </w:t>
      </w:r>
      <w:r w:rsidRPr="002155CC">
        <w:rPr>
          <w:sz w:val="28"/>
          <w:szCs w:val="28"/>
        </w:rPr>
        <w:t xml:space="preserve"> инфляции    на очередной финансовый год. </w:t>
      </w:r>
      <w:proofErr w:type="gramStart"/>
      <w:r w:rsidRPr="002155CC">
        <w:rPr>
          <w:sz w:val="28"/>
          <w:szCs w:val="28"/>
        </w:rPr>
        <w:t>На  2012</w:t>
      </w:r>
      <w:proofErr w:type="gramEnd"/>
      <w:r w:rsidRPr="002155CC">
        <w:rPr>
          <w:sz w:val="28"/>
          <w:szCs w:val="28"/>
        </w:rPr>
        <w:t xml:space="preserve"> го</w:t>
      </w:r>
      <w:r>
        <w:rPr>
          <w:sz w:val="28"/>
          <w:szCs w:val="28"/>
        </w:rPr>
        <w:t xml:space="preserve">д   составляет 1,06, на 2013 год -1,055, на 2014 год – 1,05, на 2015 год – 1,05, на 2016 год – 1,07.                                           </w:t>
      </w:r>
    </w:p>
    <w:p w:rsidR="008049A8" w:rsidRDefault="008049A8" w:rsidP="008049A8">
      <w:pPr>
        <w:tabs>
          <w:tab w:val="left" w:pos="993"/>
          <w:tab w:val="left" w:pos="4215"/>
        </w:tabs>
        <w:ind w:firstLine="709"/>
        <w:jc w:val="both"/>
        <w:rPr>
          <w:sz w:val="28"/>
          <w:szCs w:val="28"/>
        </w:rPr>
      </w:pPr>
      <w:r w:rsidRPr="00B50354">
        <w:rPr>
          <w:sz w:val="28"/>
          <w:szCs w:val="28"/>
        </w:rPr>
        <w:t xml:space="preserve">Расчет арендной платы осуществляется путем перемножения коэффициентов, учитывающих размер уровня </w:t>
      </w:r>
      <w:proofErr w:type="gramStart"/>
      <w:r w:rsidRPr="00B50354">
        <w:rPr>
          <w:sz w:val="28"/>
          <w:szCs w:val="28"/>
        </w:rPr>
        <w:t>инфляции  на</w:t>
      </w:r>
      <w:proofErr w:type="gramEnd"/>
      <w:r w:rsidRPr="00B50354">
        <w:rPr>
          <w:sz w:val="28"/>
          <w:szCs w:val="28"/>
        </w:rPr>
        <w:t xml:space="preserve"> каждый финансовый год.</w:t>
      </w:r>
    </w:p>
    <w:p w:rsidR="008049A8" w:rsidRDefault="008049A8" w:rsidP="008049A8">
      <w:pPr>
        <w:tabs>
          <w:tab w:val="left" w:pos="993"/>
          <w:tab w:val="left" w:pos="4820"/>
        </w:tabs>
        <w:ind w:firstLine="709"/>
        <w:jc w:val="both"/>
        <w:rPr>
          <w:sz w:val="28"/>
          <w:szCs w:val="28"/>
        </w:rPr>
      </w:pPr>
      <w:r>
        <w:rPr>
          <w:sz w:val="28"/>
          <w:szCs w:val="28"/>
        </w:rPr>
        <w:t xml:space="preserve">При заключении договора </w:t>
      </w:r>
      <w:proofErr w:type="gramStart"/>
      <w:r>
        <w:rPr>
          <w:sz w:val="28"/>
          <w:szCs w:val="28"/>
        </w:rPr>
        <w:t>аренды  в</w:t>
      </w:r>
      <w:proofErr w:type="gramEnd"/>
      <w:r>
        <w:rPr>
          <w:sz w:val="28"/>
          <w:szCs w:val="28"/>
        </w:rPr>
        <w:t xml:space="preserve"> году, в котором произошло изменение кадастровой стоимости земельного участка, размер арендной платы определяется без применения коэффициента, учитывающего размер уровня инфляции на очередной финансовый год.</w:t>
      </w:r>
    </w:p>
    <w:p w:rsidR="008049A8" w:rsidRDefault="008049A8" w:rsidP="008049A8">
      <w:pPr>
        <w:tabs>
          <w:tab w:val="left" w:pos="993"/>
          <w:tab w:val="left" w:pos="4820"/>
        </w:tabs>
        <w:ind w:firstLine="709"/>
        <w:jc w:val="both"/>
        <w:rPr>
          <w:sz w:val="28"/>
          <w:szCs w:val="28"/>
        </w:rPr>
      </w:pPr>
      <w:r>
        <w:rPr>
          <w:sz w:val="28"/>
          <w:szCs w:val="28"/>
        </w:rPr>
        <w:t>9</w:t>
      </w:r>
      <w:r w:rsidRPr="00BA4FAE">
        <w:rPr>
          <w:sz w:val="28"/>
          <w:szCs w:val="28"/>
        </w:rPr>
        <w:t xml:space="preserve">. </w:t>
      </w:r>
      <w:r>
        <w:rPr>
          <w:sz w:val="28"/>
          <w:szCs w:val="28"/>
        </w:rPr>
        <w:t>В случае, е</w:t>
      </w:r>
      <w:r w:rsidRPr="00BA4FAE">
        <w:rPr>
          <w:sz w:val="28"/>
          <w:szCs w:val="28"/>
        </w:rPr>
        <w:t>сли здание,</w:t>
      </w:r>
      <w:r>
        <w:rPr>
          <w:sz w:val="28"/>
          <w:szCs w:val="28"/>
        </w:rPr>
        <w:t xml:space="preserve"> сооружение, расположенное на земельном участке, раздел которого </w:t>
      </w:r>
      <w:proofErr w:type="gramStart"/>
      <w:r>
        <w:rPr>
          <w:sz w:val="28"/>
          <w:szCs w:val="28"/>
        </w:rPr>
        <w:t>невозможно  осуществить</w:t>
      </w:r>
      <w:proofErr w:type="gramEnd"/>
      <w:r>
        <w:rPr>
          <w:sz w:val="28"/>
          <w:szCs w:val="28"/>
        </w:rPr>
        <w:t xml:space="preserve">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размер арендной платы определяется по формуле:</w:t>
      </w:r>
    </w:p>
    <w:p w:rsidR="008049A8" w:rsidRDefault="008049A8" w:rsidP="008049A8">
      <w:pPr>
        <w:tabs>
          <w:tab w:val="left" w:pos="993"/>
          <w:tab w:val="left" w:pos="4820"/>
        </w:tabs>
        <w:ind w:firstLine="709"/>
        <w:jc w:val="both"/>
        <w:rPr>
          <w:sz w:val="28"/>
          <w:szCs w:val="28"/>
        </w:rPr>
      </w:pPr>
      <w:r>
        <w:rPr>
          <w:sz w:val="28"/>
          <w:szCs w:val="28"/>
        </w:rPr>
        <w:t xml:space="preserve"> Ап = (Кс х </w:t>
      </w:r>
      <w:proofErr w:type="spellStart"/>
      <w:r>
        <w:rPr>
          <w:sz w:val="28"/>
          <w:szCs w:val="28"/>
        </w:rPr>
        <w:t>Сф</w:t>
      </w:r>
      <w:proofErr w:type="spellEnd"/>
      <w:r>
        <w:rPr>
          <w:sz w:val="28"/>
          <w:szCs w:val="28"/>
        </w:rPr>
        <w:t xml:space="preserve"> </w:t>
      </w:r>
      <w:proofErr w:type="spellStart"/>
      <w:r>
        <w:rPr>
          <w:sz w:val="28"/>
          <w:szCs w:val="28"/>
        </w:rPr>
        <w:t>хУи</w:t>
      </w:r>
      <w:proofErr w:type="spellEnd"/>
      <w:r>
        <w:rPr>
          <w:sz w:val="28"/>
          <w:szCs w:val="28"/>
        </w:rPr>
        <w:t>) /100</w:t>
      </w:r>
      <w:proofErr w:type="gramStart"/>
      <w:r>
        <w:rPr>
          <w:sz w:val="28"/>
          <w:szCs w:val="28"/>
        </w:rPr>
        <w:t>/</w:t>
      </w:r>
      <w:r w:rsidRPr="00994C83">
        <w:t xml:space="preserve"> </w:t>
      </w:r>
      <w:r>
        <w:rPr>
          <w:sz w:val="28"/>
          <w:szCs w:val="28"/>
        </w:rPr>
        <w:t xml:space="preserve"> </w:t>
      </w:r>
      <w:proofErr w:type="spellStart"/>
      <w:r w:rsidRPr="00BA4FAE">
        <w:rPr>
          <w:sz w:val="28"/>
          <w:szCs w:val="28"/>
        </w:rPr>
        <w:t>S</w:t>
      </w:r>
      <w:proofErr w:type="gramEnd"/>
      <w:r w:rsidRPr="00BA4FAE">
        <w:rPr>
          <w:sz w:val="28"/>
          <w:szCs w:val="28"/>
        </w:rPr>
        <w:t>зу</w:t>
      </w:r>
      <w:proofErr w:type="spellEnd"/>
      <w:r>
        <w:rPr>
          <w:sz w:val="28"/>
          <w:szCs w:val="28"/>
        </w:rPr>
        <w:t xml:space="preserve"> х </w:t>
      </w:r>
      <w:proofErr w:type="spellStart"/>
      <w:r>
        <w:rPr>
          <w:sz w:val="28"/>
          <w:szCs w:val="28"/>
        </w:rPr>
        <w:t>Sд</w:t>
      </w:r>
      <w:proofErr w:type="spellEnd"/>
      <w:r w:rsidRPr="00BA4FAE">
        <w:rPr>
          <w:sz w:val="28"/>
          <w:szCs w:val="28"/>
        </w:rPr>
        <w:t>, где</w:t>
      </w:r>
    </w:p>
    <w:p w:rsidR="008049A8" w:rsidRPr="004957F9" w:rsidRDefault="008049A8" w:rsidP="008049A8">
      <w:pPr>
        <w:rPr>
          <w:sz w:val="28"/>
          <w:szCs w:val="28"/>
        </w:rPr>
      </w:pPr>
      <w:r w:rsidRPr="00BA4FAE">
        <w:rPr>
          <w:sz w:val="28"/>
          <w:szCs w:val="28"/>
        </w:rPr>
        <w:t xml:space="preserve"> </w:t>
      </w:r>
      <w:r>
        <w:rPr>
          <w:sz w:val="28"/>
          <w:szCs w:val="28"/>
        </w:rPr>
        <w:t xml:space="preserve">        </w:t>
      </w:r>
      <w:r w:rsidRPr="00BA4FAE">
        <w:rPr>
          <w:sz w:val="28"/>
          <w:szCs w:val="28"/>
        </w:rPr>
        <w:t xml:space="preserve"> </w:t>
      </w:r>
      <w:proofErr w:type="spellStart"/>
      <w:r w:rsidRPr="004957F9">
        <w:rPr>
          <w:sz w:val="28"/>
          <w:szCs w:val="28"/>
        </w:rPr>
        <w:t>Sзу</w:t>
      </w:r>
      <w:proofErr w:type="spellEnd"/>
      <w:r w:rsidRPr="004957F9">
        <w:rPr>
          <w:sz w:val="28"/>
          <w:szCs w:val="28"/>
        </w:rPr>
        <w:t xml:space="preserve"> – площадь земельного участка(</w:t>
      </w:r>
      <w:proofErr w:type="spellStart"/>
      <w:proofErr w:type="gramStart"/>
      <w:r w:rsidRPr="004957F9">
        <w:rPr>
          <w:sz w:val="28"/>
          <w:szCs w:val="28"/>
        </w:rPr>
        <w:t>кв.м</w:t>
      </w:r>
      <w:proofErr w:type="spellEnd"/>
      <w:proofErr w:type="gramEnd"/>
      <w:r w:rsidRPr="004957F9">
        <w:rPr>
          <w:sz w:val="28"/>
          <w:szCs w:val="28"/>
        </w:rPr>
        <w:t>)</w:t>
      </w:r>
      <w:r>
        <w:rPr>
          <w:sz w:val="28"/>
          <w:szCs w:val="28"/>
        </w:rPr>
        <w:t>;</w:t>
      </w:r>
    </w:p>
    <w:p w:rsidR="008049A8" w:rsidRDefault="008049A8" w:rsidP="008049A8">
      <w:pPr>
        <w:tabs>
          <w:tab w:val="left" w:pos="993"/>
          <w:tab w:val="left" w:pos="4820"/>
        </w:tabs>
        <w:ind w:firstLine="709"/>
        <w:jc w:val="both"/>
        <w:rPr>
          <w:sz w:val="28"/>
          <w:szCs w:val="28"/>
        </w:rPr>
      </w:pPr>
      <w:proofErr w:type="spellStart"/>
      <w:r w:rsidRPr="004957F9">
        <w:rPr>
          <w:sz w:val="28"/>
          <w:szCs w:val="28"/>
        </w:rPr>
        <w:t>Sд</w:t>
      </w:r>
      <w:proofErr w:type="spellEnd"/>
      <w:r w:rsidRPr="004957F9">
        <w:rPr>
          <w:sz w:val="28"/>
          <w:szCs w:val="28"/>
        </w:rPr>
        <w:t xml:space="preserve"> - площадь доли арендуемого земельного участка(</w:t>
      </w:r>
      <w:proofErr w:type="spellStart"/>
      <w:proofErr w:type="gramStart"/>
      <w:r w:rsidRPr="004957F9">
        <w:rPr>
          <w:sz w:val="28"/>
          <w:szCs w:val="28"/>
        </w:rPr>
        <w:t>кв.м</w:t>
      </w:r>
      <w:proofErr w:type="spellEnd"/>
      <w:proofErr w:type="gramEnd"/>
      <w:r w:rsidRPr="004957F9">
        <w:rPr>
          <w:sz w:val="28"/>
          <w:szCs w:val="28"/>
        </w:rPr>
        <w:t>)</w:t>
      </w:r>
      <w:r>
        <w:rPr>
          <w:sz w:val="28"/>
          <w:szCs w:val="28"/>
        </w:rPr>
        <w:t>.</w:t>
      </w:r>
      <w:r w:rsidRPr="00BA4FAE">
        <w:rPr>
          <w:sz w:val="28"/>
          <w:szCs w:val="28"/>
        </w:rPr>
        <w:t xml:space="preserve">     </w:t>
      </w:r>
      <w:r>
        <w:rPr>
          <w:sz w:val="28"/>
          <w:szCs w:val="28"/>
        </w:rPr>
        <w:t xml:space="preserve">                                        </w:t>
      </w:r>
    </w:p>
    <w:p w:rsidR="008049A8" w:rsidRDefault="008049A8" w:rsidP="008049A8">
      <w:pPr>
        <w:tabs>
          <w:tab w:val="left" w:pos="993"/>
          <w:tab w:val="left" w:pos="4820"/>
        </w:tabs>
        <w:ind w:firstLine="709"/>
        <w:jc w:val="both"/>
        <w:rPr>
          <w:sz w:val="28"/>
          <w:szCs w:val="28"/>
        </w:rPr>
      </w:pPr>
      <w:r>
        <w:rPr>
          <w:sz w:val="28"/>
          <w:szCs w:val="28"/>
        </w:rPr>
        <w:t xml:space="preserve">Площадь </w:t>
      </w:r>
      <w:proofErr w:type="gramStart"/>
      <w:r>
        <w:rPr>
          <w:sz w:val="28"/>
          <w:szCs w:val="28"/>
        </w:rPr>
        <w:t>доли  арендуемого</w:t>
      </w:r>
      <w:proofErr w:type="gramEnd"/>
      <w:r>
        <w:rPr>
          <w:sz w:val="28"/>
          <w:szCs w:val="28"/>
        </w:rPr>
        <w:t xml:space="preserve"> земельного участка определяется по формуле:</w:t>
      </w:r>
    </w:p>
    <w:p w:rsidR="008049A8" w:rsidRPr="00BA4FAE" w:rsidRDefault="008049A8" w:rsidP="008049A8">
      <w:pPr>
        <w:tabs>
          <w:tab w:val="left" w:pos="993"/>
          <w:tab w:val="left" w:pos="4820"/>
        </w:tabs>
        <w:ind w:firstLine="709"/>
        <w:jc w:val="both"/>
        <w:rPr>
          <w:sz w:val="28"/>
          <w:szCs w:val="28"/>
        </w:rPr>
      </w:pPr>
      <w:r w:rsidRPr="00BA4FAE">
        <w:rPr>
          <w:sz w:val="28"/>
          <w:szCs w:val="28"/>
        </w:rPr>
        <w:t xml:space="preserve">        </w:t>
      </w:r>
      <w:r>
        <w:rPr>
          <w:sz w:val="28"/>
          <w:szCs w:val="28"/>
        </w:rPr>
        <w:t xml:space="preserve">  </w:t>
      </w:r>
      <w:proofErr w:type="spellStart"/>
      <w:r w:rsidRPr="004957F9">
        <w:rPr>
          <w:sz w:val="28"/>
          <w:szCs w:val="28"/>
        </w:rPr>
        <w:t>Sа</w:t>
      </w:r>
      <w:proofErr w:type="spellEnd"/>
      <w:r>
        <w:rPr>
          <w:sz w:val="28"/>
          <w:szCs w:val="28"/>
        </w:rPr>
        <w:t xml:space="preserve">                                            </w:t>
      </w:r>
    </w:p>
    <w:p w:rsidR="008049A8" w:rsidRPr="00BA4FAE" w:rsidRDefault="008049A8" w:rsidP="008049A8">
      <w:pPr>
        <w:tabs>
          <w:tab w:val="left" w:pos="993"/>
          <w:tab w:val="left" w:pos="4820"/>
        </w:tabs>
        <w:ind w:firstLine="709"/>
        <w:jc w:val="both"/>
        <w:rPr>
          <w:sz w:val="28"/>
          <w:szCs w:val="28"/>
        </w:rPr>
      </w:pPr>
      <w:proofErr w:type="spellStart"/>
      <w:r>
        <w:rPr>
          <w:sz w:val="28"/>
          <w:szCs w:val="28"/>
        </w:rPr>
        <w:t>Sд</w:t>
      </w:r>
      <w:proofErr w:type="spellEnd"/>
      <w:r>
        <w:rPr>
          <w:sz w:val="28"/>
          <w:szCs w:val="28"/>
        </w:rPr>
        <w:t xml:space="preserve"> = -------- х </w:t>
      </w:r>
      <w:proofErr w:type="spellStart"/>
      <w:r w:rsidRPr="00BA4FAE">
        <w:rPr>
          <w:sz w:val="28"/>
          <w:szCs w:val="28"/>
        </w:rPr>
        <w:t>Sзу</w:t>
      </w:r>
      <w:proofErr w:type="spellEnd"/>
      <w:r w:rsidRPr="00BA4FAE">
        <w:rPr>
          <w:sz w:val="28"/>
          <w:szCs w:val="28"/>
        </w:rPr>
        <w:t>, где</w:t>
      </w:r>
    </w:p>
    <w:p w:rsidR="008049A8" w:rsidRPr="00BA4FAE" w:rsidRDefault="008049A8" w:rsidP="008049A8">
      <w:pPr>
        <w:tabs>
          <w:tab w:val="left" w:pos="993"/>
          <w:tab w:val="left" w:pos="4820"/>
        </w:tabs>
        <w:ind w:firstLine="709"/>
        <w:jc w:val="both"/>
        <w:rPr>
          <w:sz w:val="28"/>
          <w:szCs w:val="28"/>
        </w:rPr>
      </w:pPr>
      <w:r>
        <w:rPr>
          <w:sz w:val="28"/>
          <w:szCs w:val="28"/>
        </w:rPr>
        <w:t xml:space="preserve">         </w:t>
      </w:r>
      <w:proofErr w:type="spellStart"/>
      <w:r w:rsidRPr="004957F9">
        <w:rPr>
          <w:sz w:val="28"/>
          <w:szCs w:val="28"/>
        </w:rPr>
        <w:t>Sзд</w:t>
      </w:r>
      <w:proofErr w:type="spellEnd"/>
      <w:r w:rsidRPr="00BA4FAE">
        <w:rPr>
          <w:sz w:val="28"/>
          <w:szCs w:val="28"/>
        </w:rPr>
        <w:t xml:space="preserve"> </w:t>
      </w:r>
      <w:r>
        <w:rPr>
          <w:sz w:val="28"/>
          <w:szCs w:val="28"/>
        </w:rPr>
        <w:t xml:space="preserve">                                       </w:t>
      </w:r>
    </w:p>
    <w:p w:rsidR="008049A8" w:rsidRPr="00BA4FAE" w:rsidRDefault="008049A8" w:rsidP="008049A8">
      <w:pPr>
        <w:tabs>
          <w:tab w:val="left" w:pos="993"/>
          <w:tab w:val="left" w:pos="4820"/>
        </w:tabs>
        <w:ind w:firstLine="709"/>
        <w:jc w:val="both"/>
        <w:rPr>
          <w:sz w:val="28"/>
          <w:szCs w:val="28"/>
        </w:rPr>
      </w:pPr>
      <w:proofErr w:type="spellStart"/>
      <w:r w:rsidRPr="00BA4FAE">
        <w:rPr>
          <w:sz w:val="28"/>
          <w:szCs w:val="28"/>
        </w:rPr>
        <w:t>S</w:t>
      </w:r>
      <w:proofErr w:type="gramStart"/>
      <w:r w:rsidRPr="00BA4FAE">
        <w:rPr>
          <w:sz w:val="28"/>
          <w:szCs w:val="28"/>
        </w:rPr>
        <w:t>а</w:t>
      </w:r>
      <w:proofErr w:type="spellEnd"/>
      <w:r w:rsidRPr="00BA4FAE">
        <w:rPr>
          <w:sz w:val="28"/>
          <w:szCs w:val="28"/>
        </w:rPr>
        <w:t xml:space="preserve">  -</w:t>
      </w:r>
      <w:proofErr w:type="gramEnd"/>
      <w:r w:rsidRPr="00BA4FAE">
        <w:rPr>
          <w:sz w:val="28"/>
          <w:szCs w:val="28"/>
        </w:rPr>
        <w:t xml:space="preserve"> площадь используемого помещения (</w:t>
      </w:r>
      <w:proofErr w:type="spellStart"/>
      <w:r w:rsidRPr="00BA4FAE">
        <w:rPr>
          <w:sz w:val="28"/>
          <w:szCs w:val="28"/>
        </w:rPr>
        <w:t>кв.м</w:t>
      </w:r>
      <w:proofErr w:type="spellEnd"/>
      <w:r w:rsidRPr="00BA4FAE">
        <w:rPr>
          <w:sz w:val="28"/>
          <w:szCs w:val="28"/>
        </w:rPr>
        <w:t>);</w:t>
      </w:r>
    </w:p>
    <w:p w:rsidR="008049A8" w:rsidRPr="00BA4FAE" w:rsidRDefault="008049A8" w:rsidP="008049A8">
      <w:pPr>
        <w:tabs>
          <w:tab w:val="left" w:pos="993"/>
          <w:tab w:val="left" w:pos="4820"/>
        </w:tabs>
        <w:ind w:firstLine="709"/>
        <w:jc w:val="both"/>
        <w:rPr>
          <w:sz w:val="28"/>
          <w:szCs w:val="28"/>
        </w:rPr>
      </w:pPr>
      <w:proofErr w:type="spellStart"/>
      <w:r w:rsidRPr="00BA4FAE">
        <w:rPr>
          <w:sz w:val="28"/>
          <w:szCs w:val="28"/>
        </w:rPr>
        <w:lastRenderedPageBreak/>
        <w:t>Sзд</w:t>
      </w:r>
      <w:proofErr w:type="spellEnd"/>
      <w:r w:rsidRPr="00BA4FAE">
        <w:rPr>
          <w:sz w:val="28"/>
          <w:szCs w:val="28"/>
        </w:rPr>
        <w:t xml:space="preserve"> - общая площадь здания (</w:t>
      </w:r>
      <w:proofErr w:type="spellStart"/>
      <w:proofErr w:type="gramStart"/>
      <w:r w:rsidRPr="00BA4FAE">
        <w:rPr>
          <w:sz w:val="28"/>
          <w:szCs w:val="28"/>
        </w:rPr>
        <w:t>кв.м</w:t>
      </w:r>
      <w:proofErr w:type="spellEnd"/>
      <w:proofErr w:type="gramEnd"/>
      <w:r w:rsidRPr="00BA4FAE">
        <w:rPr>
          <w:sz w:val="28"/>
          <w:szCs w:val="28"/>
        </w:rPr>
        <w:t>)</w:t>
      </w:r>
      <w:r>
        <w:rPr>
          <w:sz w:val="28"/>
          <w:szCs w:val="28"/>
        </w:rPr>
        <w:t>.</w:t>
      </w:r>
      <w:r w:rsidRPr="00BA4FAE">
        <w:rPr>
          <w:sz w:val="28"/>
          <w:szCs w:val="28"/>
        </w:rPr>
        <w:t xml:space="preserve"> </w:t>
      </w:r>
    </w:p>
    <w:p w:rsidR="008049A8" w:rsidRPr="00130675" w:rsidRDefault="008049A8" w:rsidP="008049A8">
      <w:pPr>
        <w:tabs>
          <w:tab w:val="left" w:pos="993"/>
          <w:tab w:val="left" w:pos="4820"/>
        </w:tabs>
        <w:ind w:firstLine="709"/>
        <w:jc w:val="both"/>
        <w:rPr>
          <w:sz w:val="28"/>
          <w:szCs w:val="28"/>
        </w:rPr>
      </w:pPr>
      <w:r>
        <w:rPr>
          <w:sz w:val="28"/>
          <w:szCs w:val="28"/>
        </w:rPr>
        <w:t>10</w:t>
      </w:r>
      <w:r w:rsidRPr="00130675">
        <w:rPr>
          <w:sz w:val="28"/>
          <w:szCs w:val="28"/>
        </w:rPr>
        <w:t>.</w:t>
      </w:r>
      <w:r>
        <w:rPr>
          <w:sz w:val="28"/>
          <w:szCs w:val="28"/>
        </w:rPr>
        <w:t xml:space="preserve"> </w:t>
      </w:r>
      <w:r w:rsidRPr="00130675">
        <w:rPr>
          <w:sz w:val="28"/>
          <w:szCs w:val="28"/>
        </w:rPr>
        <w:t xml:space="preserve">Ставка от кадастровой </w:t>
      </w:r>
      <w:proofErr w:type="gramStart"/>
      <w:r w:rsidRPr="00130675">
        <w:rPr>
          <w:sz w:val="28"/>
          <w:szCs w:val="28"/>
        </w:rPr>
        <w:t>стоимости  земельного</w:t>
      </w:r>
      <w:proofErr w:type="gramEnd"/>
      <w:r w:rsidRPr="00130675">
        <w:rPr>
          <w:sz w:val="28"/>
          <w:szCs w:val="28"/>
        </w:rPr>
        <w:t xml:space="preserve"> участка является основным инс</w:t>
      </w:r>
      <w:r>
        <w:rPr>
          <w:sz w:val="28"/>
          <w:szCs w:val="28"/>
        </w:rPr>
        <w:t xml:space="preserve">трументом дифференциации арендной </w:t>
      </w:r>
      <w:r w:rsidRPr="00130675">
        <w:rPr>
          <w:sz w:val="28"/>
          <w:szCs w:val="28"/>
        </w:rPr>
        <w:t xml:space="preserve">платы и устанавливается в </w:t>
      </w:r>
      <w:r>
        <w:rPr>
          <w:sz w:val="28"/>
          <w:szCs w:val="28"/>
        </w:rPr>
        <w:t xml:space="preserve">виде конкретных значений применительно к каждому </w:t>
      </w:r>
      <w:r w:rsidRPr="00130675">
        <w:rPr>
          <w:sz w:val="28"/>
          <w:szCs w:val="28"/>
        </w:rPr>
        <w:t>вид</w:t>
      </w:r>
      <w:r>
        <w:rPr>
          <w:sz w:val="28"/>
          <w:szCs w:val="28"/>
        </w:rPr>
        <w:t>у</w:t>
      </w:r>
      <w:r w:rsidRPr="00130675">
        <w:rPr>
          <w:sz w:val="28"/>
          <w:szCs w:val="28"/>
        </w:rPr>
        <w:t xml:space="preserve"> </w:t>
      </w:r>
      <w:r>
        <w:rPr>
          <w:sz w:val="28"/>
          <w:szCs w:val="28"/>
        </w:rPr>
        <w:t xml:space="preserve">разрешенного </w:t>
      </w:r>
      <w:r w:rsidRPr="00130675">
        <w:rPr>
          <w:sz w:val="28"/>
          <w:szCs w:val="28"/>
        </w:rPr>
        <w:t xml:space="preserve">использования согласно </w:t>
      </w:r>
      <w:r>
        <w:rPr>
          <w:sz w:val="28"/>
          <w:szCs w:val="28"/>
        </w:rPr>
        <w:t>п</w:t>
      </w:r>
      <w:r w:rsidRPr="00130675">
        <w:rPr>
          <w:sz w:val="28"/>
          <w:szCs w:val="28"/>
        </w:rPr>
        <w:t xml:space="preserve">риложению № 2. </w:t>
      </w:r>
    </w:p>
    <w:p w:rsidR="008049A8" w:rsidRDefault="008049A8" w:rsidP="008049A8">
      <w:pPr>
        <w:tabs>
          <w:tab w:val="left" w:pos="993"/>
          <w:tab w:val="left" w:pos="4820"/>
        </w:tabs>
        <w:ind w:firstLine="709"/>
        <w:jc w:val="both"/>
        <w:rPr>
          <w:sz w:val="28"/>
          <w:szCs w:val="28"/>
        </w:rPr>
      </w:pPr>
      <w:r w:rsidRPr="00130675">
        <w:rPr>
          <w:sz w:val="28"/>
          <w:szCs w:val="28"/>
        </w:rPr>
        <w:t>1</w:t>
      </w:r>
      <w:r>
        <w:rPr>
          <w:sz w:val="28"/>
          <w:szCs w:val="28"/>
        </w:rPr>
        <w:t>1</w:t>
      </w:r>
      <w:r w:rsidRPr="00130675">
        <w:rPr>
          <w:sz w:val="28"/>
          <w:szCs w:val="28"/>
        </w:rPr>
        <w:t>. Расчет арендной платы является обязательным приложением к договору аренды земельного участка.</w:t>
      </w:r>
    </w:p>
    <w:p w:rsidR="008049A8" w:rsidRPr="00130675" w:rsidRDefault="008049A8" w:rsidP="008049A8">
      <w:pPr>
        <w:tabs>
          <w:tab w:val="left" w:pos="993"/>
          <w:tab w:val="left" w:pos="4820"/>
        </w:tabs>
        <w:ind w:firstLine="709"/>
        <w:jc w:val="both"/>
        <w:rPr>
          <w:sz w:val="28"/>
          <w:szCs w:val="28"/>
        </w:rPr>
      </w:pPr>
      <w:r w:rsidRPr="00130675">
        <w:rPr>
          <w:sz w:val="28"/>
          <w:szCs w:val="28"/>
        </w:rPr>
        <w:t>1</w:t>
      </w:r>
      <w:r>
        <w:rPr>
          <w:sz w:val="28"/>
          <w:szCs w:val="28"/>
        </w:rPr>
        <w:t>2</w:t>
      </w:r>
      <w:r w:rsidRPr="00130675">
        <w:rPr>
          <w:sz w:val="28"/>
          <w:szCs w:val="28"/>
        </w:rPr>
        <w:t>. Размер арендной платы пересматривается в одностороннем порядке по требованию арендодателя в случае:</w:t>
      </w:r>
    </w:p>
    <w:p w:rsidR="008049A8" w:rsidRDefault="008049A8" w:rsidP="008049A8">
      <w:pPr>
        <w:tabs>
          <w:tab w:val="left" w:pos="993"/>
          <w:tab w:val="left" w:pos="4820"/>
        </w:tabs>
        <w:ind w:firstLine="709"/>
        <w:jc w:val="both"/>
        <w:rPr>
          <w:sz w:val="28"/>
          <w:szCs w:val="28"/>
        </w:rPr>
      </w:pPr>
      <w:r w:rsidRPr="00130675">
        <w:rPr>
          <w:sz w:val="28"/>
          <w:szCs w:val="28"/>
        </w:rPr>
        <w:t xml:space="preserve">- изменения кадастровой стоимости земельного участка. При этом арендная плата подлежит перерасчету по состоянию на 01 января года, следующего за годом, в котором произошло изменение кадастровой стоимости. В этом случае индексация арендной платы с </w:t>
      </w:r>
      <w:proofErr w:type="gramStart"/>
      <w:r w:rsidRPr="00130675">
        <w:rPr>
          <w:sz w:val="28"/>
          <w:szCs w:val="28"/>
        </w:rPr>
        <w:t xml:space="preserve">учетом  </w:t>
      </w:r>
      <w:r>
        <w:rPr>
          <w:sz w:val="28"/>
          <w:szCs w:val="28"/>
        </w:rPr>
        <w:t>размера</w:t>
      </w:r>
      <w:proofErr w:type="gramEnd"/>
      <w:r>
        <w:rPr>
          <w:sz w:val="28"/>
          <w:szCs w:val="28"/>
        </w:rPr>
        <w:t xml:space="preserve">  уровня инфляции не производится;</w:t>
      </w:r>
      <w:r w:rsidRPr="00130675">
        <w:rPr>
          <w:sz w:val="28"/>
          <w:szCs w:val="28"/>
        </w:rPr>
        <w:t xml:space="preserve"> </w:t>
      </w:r>
    </w:p>
    <w:p w:rsidR="008049A8" w:rsidRPr="00130675" w:rsidRDefault="008049A8" w:rsidP="008049A8">
      <w:pPr>
        <w:tabs>
          <w:tab w:val="left" w:pos="993"/>
          <w:tab w:val="left" w:pos="4820"/>
        </w:tabs>
        <w:ind w:firstLine="709"/>
        <w:jc w:val="both"/>
        <w:rPr>
          <w:sz w:val="28"/>
          <w:szCs w:val="28"/>
        </w:rPr>
      </w:pPr>
      <w:r w:rsidRPr="00130675">
        <w:rPr>
          <w:sz w:val="28"/>
          <w:szCs w:val="28"/>
        </w:rPr>
        <w:t>-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8049A8" w:rsidRPr="00130675" w:rsidRDefault="008049A8" w:rsidP="008049A8">
      <w:pPr>
        <w:tabs>
          <w:tab w:val="left" w:pos="993"/>
          <w:tab w:val="left" w:pos="4820"/>
        </w:tabs>
        <w:ind w:firstLine="709"/>
        <w:jc w:val="both"/>
        <w:rPr>
          <w:sz w:val="28"/>
          <w:szCs w:val="28"/>
        </w:rPr>
      </w:pPr>
      <w:r w:rsidRPr="00130675">
        <w:rPr>
          <w:sz w:val="28"/>
          <w:szCs w:val="28"/>
        </w:rPr>
        <w:t xml:space="preserve">- изменения </w:t>
      </w:r>
      <w:r>
        <w:rPr>
          <w:sz w:val="28"/>
          <w:szCs w:val="28"/>
        </w:rPr>
        <w:t xml:space="preserve">размера уровня инфляции. </w:t>
      </w:r>
    </w:p>
    <w:p w:rsidR="008049A8" w:rsidRDefault="008049A8" w:rsidP="008049A8">
      <w:pPr>
        <w:tabs>
          <w:tab w:val="left" w:pos="993"/>
          <w:tab w:val="left" w:pos="4820"/>
        </w:tabs>
        <w:ind w:firstLine="709"/>
        <w:jc w:val="both"/>
        <w:rPr>
          <w:sz w:val="28"/>
          <w:szCs w:val="28"/>
        </w:rPr>
      </w:pPr>
      <w:r>
        <w:rPr>
          <w:sz w:val="28"/>
          <w:szCs w:val="28"/>
        </w:rPr>
        <w:t xml:space="preserve">Случаи, сроки и порядок </w:t>
      </w:r>
      <w:proofErr w:type="gramStart"/>
      <w:r>
        <w:rPr>
          <w:sz w:val="28"/>
          <w:szCs w:val="28"/>
        </w:rPr>
        <w:t>изменения  арендной</w:t>
      </w:r>
      <w:proofErr w:type="gramEnd"/>
      <w:r>
        <w:rPr>
          <w:sz w:val="28"/>
          <w:szCs w:val="28"/>
        </w:rPr>
        <w:t xml:space="preserve"> платы предусматриваются в договоре аренды земельного участка. Арендная плата может изменяться не чаще одного раза в год.</w:t>
      </w:r>
    </w:p>
    <w:p w:rsidR="008049A8" w:rsidRPr="00130675" w:rsidRDefault="008049A8" w:rsidP="008049A8">
      <w:pPr>
        <w:tabs>
          <w:tab w:val="left" w:pos="993"/>
          <w:tab w:val="left" w:pos="4820"/>
        </w:tabs>
        <w:ind w:firstLine="709"/>
        <w:jc w:val="both"/>
        <w:rPr>
          <w:sz w:val="28"/>
          <w:szCs w:val="28"/>
        </w:rPr>
      </w:pPr>
      <w:r w:rsidRPr="00130675">
        <w:rPr>
          <w:sz w:val="28"/>
          <w:szCs w:val="28"/>
        </w:rPr>
        <w:t>1</w:t>
      </w:r>
      <w:r>
        <w:rPr>
          <w:sz w:val="28"/>
          <w:szCs w:val="28"/>
        </w:rPr>
        <w:t>3</w:t>
      </w:r>
      <w:r w:rsidRPr="00130675">
        <w:rPr>
          <w:sz w:val="28"/>
          <w:szCs w:val="28"/>
        </w:rPr>
        <w:t>. Арендная плата за землю взимается отдельно, если кроме земли в аренду переданы строения, сооружения, другие объекты недвижимости, природные ресурсы.</w:t>
      </w:r>
    </w:p>
    <w:p w:rsidR="008049A8" w:rsidRDefault="008049A8" w:rsidP="008049A8">
      <w:pPr>
        <w:tabs>
          <w:tab w:val="left" w:pos="993"/>
          <w:tab w:val="left" w:pos="4820"/>
        </w:tabs>
        <w:ind w:firstLine="709"/>
        <w:jc w:val="both"/>
        <w:rPr>
          <w:sz w:val="28"/>
          <w:szCs w:val="28"/>
        </w:rPr>
      </w:pPr>
      <w:r w:rsidRPr="00130675">
        <w:rPr>
          <w:sz w:val="28"/>
          <w:szCs w:val="28"/>
        </w:rPr>
        <w:t>1</w:t>
      </w:r>
      <w:r>
        <w:rPr>
          <w:sz w:val="28"/>
          <w:szCs w:val="28"/>
        </w:rPr>
        <w:t xml:space="preserve">4. В случае, </w:t>
      </w:r>
      <w:r w:rsidRPr="00130675">
        <w:rPr>
          <w:sz w:val="28"/>
          <w:szCs w:val="28"/>
        </w:rPr>
        <w:t>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rsidR="008049A8" w:rsidRDefault="008049A8" w:rsidP="008049A8">
      <w:pPr>
        <w:ind w:firstLine="709"/>
        <w:rPr>
          <w:sz w:val="28"/>
          <w:szCs w:val="28"/>
        </w:rPr>
      </w:pPr>
      <w:r>
        <w:rPr>
          <w:sz w:val="28"/>
          <w:szCs w:val="28"/>
        </w:rPr>
        <w:t>15</w:t>
      </w:r>
      <w:r w:rsidRPr="00920CB8">
        <w:rPr>
          <w:sz w:val="28"/>
          <w:szCs w:val="28"/>
        </w:rPr>
        <w:t>. За несвоевременное внесение арендной платы к арендатору применяется ответственность, предусмотренная действующим законодательством и договором аренды.</w:t>
      </w:r>
    </w:p>
    <w:p w:rsidR="008049A8" w:rsidRDefault="008049A8" w:rsidP="008049A8">
      <w:pPr>
        <w:ind w:firstLine="709"/>
        <w:jc w:val="both"/>
        <w:rPr>
          <w:sz w:val="28"/>
          <w:szCs w:val="28"/>
        </w:rPr>
      </w:pPr>
      <w:r>
        <w:rPr>
          <w:sz w:val="28"/>
          <w:szCs w:val="28"/>
        </w:rPr>
        <w:t>16</w:t>
      </w:r>
      <w:r w:rsidRPr="00D650C9">
        <w:rPr>
          <w:sz w:val="28"/>
          <w:szCs w:val="28"/>
        </w:rPr>
        <w:t>.</w:t>
      </w:r>
      <w:r w:rsidRPr="00C44765">
        <w:rPr>
          <w:sz w:val="28"/>
          <w:szCs w:val="28"/>
        </w:rPr>
        <w:t xml:space="preserve"> </w:t>
      </w:r>
      <w:r w:rsidRPr="00DD5DB0">
        <w:rPr>
          <w:sz w:val="28"/>
          <w:szCs w:val="28"/>
        </w:rPr>
        <w:t>Условия и сроки внесения арендной платы определяются в договоре аренды в соответствии с гражданским и земельным законодательством</w:t>
      </w:r>
      <w:r>
        <w:rPr>
          <w:sz w:val="28"/>
          <w:szCs w:val="28"/>
        </w:rPr>
        <w:t>.</w:t>
      </w:r>
    </w:p>
    <w:p w:rsidR="007F6A67" w:rsidRPr="00BE1936" w:rsidRDefault="008049A8" w:rsidP="008049A8">
      <w:pPr>
        <w:ind w:firstLine="709"/>
        <w:jc w:val="both"/>
        <w:rPr>
          <w:color w:val="000000"/>
        </w:rPr>
      </w:pPr>
      <w:r>
        <w:rPr>
          <w:sz w:val="28"/>
          <w:szCs w:val="28"/>
        </w:rPr>
        <w:t>17</w:t>
      </w:r>
      <w:r w:rsidRPr="00130675">
        <w:rPr>
          <w:sz w:val="28"/>
          <w:szCs w:val="28"/>
        </w:rPr>
        <w:t xml:space="preserve">. Контроль за перечислением арендной платы по срокам и в размерах, установленных договором, а также исполнением иных условий договора аренды осуществляет </w:t>
      </w:r>
      <w:r>
        <w:rPr>
          <w:sz w:val="28"/>
          <w:szCs w:val="28"/>
        </w:rPr>
        <w:t>администрация муниципального образования Степанцевское</w:t>
      </w:r>
      <w:r w:rsidRPr="00130675">
        <w:rPr>
          <w:sz w:val="28"/>
          <w:szCs w:val="28"/>
        </w:rPr>
        <w:t>.</w:t>
      </w:r>
    </w:p>
    <w:p w:rsidR="00E41BA4" w:rsidRDefault="00E41BA4">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6A5DDA" w:rsidRDefault="006A5DDA">
      <w:pPr>
        <w:rPr>
          <w:color w:val="000000"/>
        </w:rPr>
      </w:pPr>
    </w:p>
    <w:p w:rsidR="00997632" w:rsidRDefault="00997632">
      <w:pPr>
        <w:rPr>
          <w:color w:val="000000"/>
        </w:rPr>
      </w:pPr>
    </w:p>
    <w:p w:rsidR="00997632" w:rsidRDefault="00997632">
      <w:pPr>
        <w:rPr>
          <w:color w:val="000000"/>
        </w:rPr>
      </w:pPr>
    </w:p>
    <w:p w:rsidR="00997632" w:rsidRDefault="00997632">
      <w:pPr>
        <w:rPr>
          <w:color w:val="000000"/>
        </w:rPr>
      </w:pPr>
    </w:p>
    <w:p w:rsidR="00997632" w:rsidRDefault="00997632">
      <w:pPr>
        <w:rPr>
          <w:color w:val="000000"/>
        </w:rPr>
      </w:pPr>
    </w:p>
    <w:p w:rsidR="00997632" w:rsidRDefault="00997632">
      <w:pPr>
        <w:rPr>
          <w:color w:val="000000"/>
        </w:rPr>
      </w:pPr>
    </w:p>
    <w:p w:rsidR="00997632" w:rsidRDefault="00997632">
      <w:pPr>
        <w:rPr>
          <w:color w:val="000000"/>
        </w:rPr>
      </w:pPr>
    </w:p>
    <w:p w:rsidR="006A5DDA" w:rsidRPr="00B47B3B" w:rsidRDefault="006A5DDA" w:rsidP="006A5DDA">
      <w:pPr>
        <w:tabs>
          <w:tab w:val="left" w:pos="993"/>
          <w:tab w:val="left" w:pos="4820"/>
        </w:tabs>
        <w:ind w:left="6372" w:firstLine="7"/>
        <w:jc w:val="center"/>
        <w:rPr>
          <w:szCs w:val="28"/>
        </w:rPr>
      </w:pPr>
      <w:bookmarkStart w:id="0" w:name="_GoBack"/>
      <w:bookmarkEnd w:id="0"/>
      <w:r w:rsidRPr="00B47B3B">
        <w:rPr>
          <w:szCs w:val="28"/>
        </w:rPr>
        <w:lastRenderedPageBreak/>
        <w:t xml:space="preserve">Приложение  № 2 </w:t>
      </w:r>
    </w:p>
    <w:p w:rsidR="006A5DDA" w:rsidRPr="00B47B3B" w:rsidRDefault="006A5DDA" w:rsidP="006A5DDA">
      <w:pPr>
        <w:tabs>
          <w:tab w:val="left" w:pos="993"/>
          <w:tab w:val="left" w:pos="4820"/>
        </w:tabs>
        <w:ind w:left="6372" w:firstLine="7"/>
        <w:jc w:val="center"/>
        <w:rPr>
          <w:szCs w:val="28"/>
        </w:rPr>
      </w:pPr>
      <w:r w:rsidRPr="00B47B3B">
        <w:rPr>
          <w:szCs w:val="28"/>
        </w:rPr>
        <w:t xml:space="preserve">к решению Совета </w:t>
      </w:r>
    </w:p>
    <w:p w:rsidR="006A5DDA" w:rsidRPr="00B47B3B" w:rsidRDefault="006A5DDA" w:rsidP="006A5DDA">
      <w:pPr>
        <w:tabs>
          <w:tab w:val="left" w:pos="993"/>
          <w:tab w:val="left" w:pos="4820"/>
        </w:tabs>
        <w:ind w:left="6372" w:firstLine="7"/>
        <w:jc w:val="center"/>
        <w:rPr>
          <w:szCs w:val="28"/>
        </w:rPr>
      </w:pPr>
      <w:r w:rsidRPr="00B47B3B">
        <w:rPr>
          <w:szCs w:val="28"/>
        </w:rPr>
        <w:t xml:space="preserve">от </w:t>
      </w:r>
      <w:r w:rsidR="00F17AE7">
        <w:rPr>
          <w:color w:val="000000"/>
          <w:szCs w:val="28"/>
        </w:rPr>
        <w:t>26.01.217</w:t>
      </w:r>
      <w:r w:rsidR="00B47B3B" w:rsidRPr="00B47B3B">
        <w:rPr>
          <w:color w:val="000000"/>
          <w:szCs w:val="28"/>
        </w:rPr>
        <w:t xml:space="preserve"> </w:t>
      </w:r>
      <w:proofErr w:type="gramStart"/>
      <w:r w:rsidRPr="00B47B3B">
        <w:rPr>
          <w:szCs w:val="28"/>
        </w:rPr>
        <w:t xml:space="preserve">№ </w:t>
      </w:r>
      <w:r w:rsidR="00C1530A">
        <w:rPr>
          <w:szCs w:val="28"/>
        </w:rPr>
        <w:t xml:space="preserve"> </w:t>
      </w:r>
      <w:r w:rsidR="00F17AE7">
        <w:rPr>
          <w:szCs w:val="28"/>
        </w:rPr>
        <w:t>35</w:t>
      </w:r>
      <w:proofErr w:type="gramEnd"/>
    </w:p>
    <w:p w:rsidR="006A5DDA" w:rsidRPr="004700DD" w:rsidRDefault="006A5DDA" w:rsidP="006A5DDA">
      <w:pPr>
        <w:ind w:firstLine="709"/>
        <w:jc w:val="center"/>
        <w:rPr>
          <w:sz w:val="28"/>
          <w:szCs w:val="28"/>
        </w:rPr>
      </w:pPr>
      <w:r w:rsidRPr="004700DD">
        <w:rPr>
          <w:sz w:val="28"/>
          <w:szCs w:val="28"/>
        </w:rPr>
        <w:t>Таблица</w:t>
      </w:r>
    </w:p>
    <w:p w:rsidR="006A5DDA" w:rsidRDefault="006A5DDA" w:rsidP="006A5DDA">
      <w:pPr>
        <w:ind w:firstLine="709"/>
        <w:jc w:val="center"/>
        <w:rPr>
          <w:sz w:val="28"/>
          <w:szCs w:val="28"/>
        </w:rPr>
      </w:pPr>
      <w:r w:rsidRPr="004700DD">
        <w:rPr>
          <w:sz w:val="28"/>
          <w:szCs w:val="28"/>
        </w:rPr>
        <w:t xml:space="preserve"> ставок от кадастровой стоимости земельного участка, учитывающих вид разрешенного использования земель, установленных для земельных </w:t>
      </w:r>
      <w:proofErr w:type="gramStart"/>
      <w:r w:rsidRPr="004700DD">
        <w:rPr>
          <w:sz w:val="28"/>
          <w:szCs w:val="28"/>
        </w:rPr>
        <w:t xml:space="preserve">участков,  </w:t>
      </w:r>
      <w:r w:rsidR="00C1530A">
        <w:rPr>
          <w:sz w:val="28"/>
          <w:szCs w:val="28"/>
        </w:rPr>
        <w:t>находящихся</w:t>
      </w:r>
      <w:proofErr w:type="gramEnd"/>
      <w:r w:rsidR="00C1530A">
        <w:rPr>
          <w:sz w:val="28"/>
          <w:szCs w:val="28"/>
        </w:rPr>
        <w:t xml:space="preserve"> в</w:t>
      </w:r>
      <w:r w:rsidRPr="004700DD">
        <w:rPr>
          <w:sz w:val="28"/>
          <w:szCs w:val="28"/>
        </w:rPr>
        <w:t xml:space="preserve"> муниципальной собственности муниципального образования </w:t>
      </w:r>
      <w:r>
        <w:rPr>
          <w:sz w:val="28"/>
          <w:szCs w:val="28"/>
        </w:rPr>
        <w:t>Степанцевское</w:t>
      </w:r>
    </w:p>
    <w:p w:rsidR="006A5DDA" w:rsidRPr="005C23AF" w:rsidRDefault="006A5DDA" w:rsidP="006A5DDA">
      <w:pPr>
        <w:ind w:firstLine="709"/>
        <w:jc w:val="center"/>
        <w:rPr>
          <w:sz w:val="12"/>
          <w:szCs w:val="12"/>
        </w:rPr>
      </w:pPr>
    </w:p>
    <w:tbl>
      <w:tblPr>
        <w:tblW w:w="11625" w:type="dxa"/>
        <w:tblCellMar>
          <w:left w:w="0" w:type="dxa"/>
          <w:right w:w="0" w:type="dxa"/>
        </w:tblCellMar>
        <w:tblLook w:val="04A0" w:firstRow="1" w:lastRow="0" w:firstColumn="1" w:lastColumn="0" w:noHBand="0" w:noVBand="1"/>
      </w:tblPr>
      <w:tblGrid>
        <w:gridCol w:w="876"/>
        <w:gridCol w:w="2843"/>
        <w:gridCol w:w="3926"/>
        <w:gridCol w:w="48"/>
        <w:gridCol w:w="2018"/>
        <w:gridCol w:w="1914"/>
      </w:tblGrid>
      <w:tr w:rsidR="006A5DDA" w:rsidRPr="004700DD" w:rsidTr="00BE5EAD">
        <w:trPr>
          <w:gridAfter w:val="1"/>
          <w:wAfter w:w="1914" w:type="dxa"/>
        </w:trPr>
        <w:tc>
          <w:tcPr>
            <w:tcW w:w="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t>№</w:t>
            </w:r>
          </w:p>
          <w:p w:rsidR="006A5DDA" w:rsidRPr="004700DD" w:rsidRDefault="006A5DDA" w:rsidP="00BE5EAD">
            <w:pPr>
              <w:spacing w:before="100" w:beforeAutospacing="1" w:after="100" w:afterAutospacing="1"/>
              <w:jc w:val="center"/>
            </w:pPr>
            <w:r w:rsidRPr="004700DD">
              <w:t>п/п</w:t>
            </w:r>
          </w:p>
        </w:tc>
        <w:tc>
          <w:tcPr>
            <w:tcW w:w="2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t>Вид разрешенного использования земельного участка</w:t>
            </w:r>
          </w:p>
        </w:tc>
        <w:tc>
          <w:tcPr>
            <w:tcW w:w="3974"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t>Описание вида разрешенного использование земельного участка</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t>Ставка от кадастровой стоимости земельного участка</w:t>
            </w:r>
          </w:p>
        </w:tc>
      </w:tr>
      <w:tr w:rsidR="006A5DDA" w:rsidRPr="004700DD" w:rsidTr="00BE5EAD">
        <w:trPr>
          <w:gridAfter w:val="1"/>
          <w:wAfter w:w="1914" w:type="dxa"/>
        </w:trPr>
        <w:tc>
          <w:tcPr>
            <w:tcW w:w="8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t>1</w:t>
            </w:r>
          </w:p>
        </w:tc>
        <w:tc>
          <w:tcPr>
            <w:tcW w:w="2843" w:type="dxa"/>
            <w:tcBorders>
              <w:top w:val="nil"/>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t>2</w:t>
            </w:r>
          </w:p>
        </w:tc>
        <w:tc>
          <w:tcPr>
            <w:tcW w:w="397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t>3</w:t>
            </w:r>
          </w:p>
        </w:tc>
        <w:tc>
          <w:tcPr>
            <w:tcW w:w="2018" w:type="dxa"/>
            <w:tcBorders>
              <w:top w:val="nil"/>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t>4</w:t>
            </w:r>
          </w:p>
        </w:tc>
      </w:tr>
      <w:tr w:rsidR="006A5DDA" w:rsidRPr="004700DD" w:rsidTr="00BE5EAD">
        <w:trPr>
          <w:gridAfter w:val="1"/>
          <w:wAfter w:w="1914" w:type="dxa"/>
        </w:trPr>
        <w:tc>
          <w:tcPr>
            <w:tcW w:w="8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A5DDA" w:rsidRDefault="006A5DDA" w:rsidP="00BE5EAD">
            <w:pPr>
              <w:spacing w:before="100" w:beforeAutospacing="1" w:after="100" w:afterAutospacing="1"/>
              <w:jc w:val="center"/>
            </w:pPr>
            <w:r>
              <w:t>1.</w:t>
            </w:r>
          </w:p>
          <w:p w:rsidR="006A5DDA" w:rsidRPr="004700DD" w:rsidRDefault="006A5DDA" w:rsidP="00BE5EAD">
            <w:pPr>
              <w:spacing w:before="100" w:beforeAutospacing="1" w:after="100" w:afterAutospacing="1"/>
              <w:jc w:val="center"/>
            </w:pPr>
          </w:p>
        </w:tc>
        <w:tc>
          <w:tcPr>
            <w:tcW w:w="2843" w:type="dxa"/>
            <w:tcBorders>
              <w:top w:val="nil"/>
              <w:left w:val="nil"/>
              <w:bottom w:val="single" w:sz="8" w:space="0" w:color="000000"/>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rsidRPr="004700DD">
              <w:t>Сельскохозяйственное использование</w:t>
            </w:r>
          </w:p>
        </w:tc>
        <w:tc>
          <w:tcPr>
            <w:tcW w:w="5992" w:type="dxa"/>
            <w:gridSpan w:val="3"/>
            <w:tcBorders>
              <w:top w:val="nil"/>
              <w:left w:val="nil"/>
              <w:bottom w:val="single" w:sz="8" w:space="0" w:color="000000"/>
              <w:right w:val="single" w:sz="8" w:space="0" w:color="000000"/>
            </w:tcBorders>
            <w:tcMar>
              <w:top w:w="0" w:type="dxa"/>
              <w:left w:w="108" w:type="dxa"/>
              <w:bottom w:w="0" w:type="dxa"/>
              <w:right w:w="108" w:type="dxa"/>
            </w:tcMar>
          </w:tcPr>
          <w:p w:rsidR="006A5DDA" w:rsidRPr="004700DD" w:rsidRDefault="006A5DDA" w:rsidP="00BE5EAD">
            <w:pPr>
              <w:jc w:val="both"/>
            </w:pPr>
            <w:r w:rsidRPr="004700DD">
              <w:t>Ведение сельского хозяйства, размещение зданий и сооружений, используемых для хранения и переработки сельскохозяйственной продукции</w:t>
            </w:r>
            <w:r>
              <w:t>:</w:t>
            </w:r>
          </w:p>
        </w:tc>
      </w:tr>
      <w:tr w:rsidR="006A5DDA" w:rsidRPr="004700DD" w:rsidTr="00BE5EAD">
        <w:trPr>
          <w:gridAfter w:val="1"/>
          <w:wAfter w:w="1914" w:type="dxa"/>
          <w:trHeight w:val="525"/>
        </w:trPr>
        <w:tc>
          <w:tcPr>
            <w:tcW w:w="876" w:type="dxa"/>
            <w:tcBorders>
              <w:top w:val="nil"/>
              <w:left w:val="single" w:sz="4" w:space="0" w:color="auto"/>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t>1.</w:t>
            </w:r>
            <w:r>
              <w:t>1.</w:t>
            </w:r>
          </w:p>
        </w:tc>
        <w:tc>
          <w:tcPr>
            <w:tcW w:w="2843" w:type="dxa"/>
            <w:tcBorders>
              <w:top w:val="nil"/>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rsidRPr="004700DD">
              <w:t>Растениеводство</w:t>
            </w:r>
          </w:p>
        </w:tc>
        <w:tc>
          <w:tcPr>
            <w:tcW w:w="5992" w:type="dxa"/>
            <w:gridSpan w:val="3"/>
            <w:tcBorders>
              <w:top w:val="nil"/>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r w:rsidRPr="004700DD">
              <w:t>Осуществление хозяйственной деятельности, связанной с выращиванием сельскохозяйственных культур</w:t>
            </w:r>
            <w:r>
              <w:t>:</w:t>
            </w:r>
          </w:p>
        </w:tc>
      </w:tr>
      <w:tr w:rsidR="006A5DDA" w:rsidRPr="004700DD" w:rsidTr="00BE5EAD">
        <w:trPr>
          <w:gridAfter w:val="1"/>
          <w:wAfter w:w="1914" w:type="dxa"/>
          <w:trHeight w:val="3428"/>
        </w:trPr>
        <w:tc>
          <w:tcPr>
            <w:tcW w:w="87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t>1.1.</w:t>
            </w:r>
            <w:r>
              <w:t>1.</w:t>
            </w:r>
          </w:p>
        </w:tc>
        <w:tc>
          <w:tcPr>
            <w:tcW w:w="2843" w:type="dxa"/>
            <w:tcBorders>
              <w:top w:val="nil"/>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rsidRPr="004700DD">
              <w:t>Выращивание зерновых и иных  сельскохозяйственных культур</w:t>
            </w:r>
          </w:p>
        </w:tc>
        <w:tc>
          <w:tcPr>
            <w:tcW w:w="3974" w:type="dxa"/>
            <w:gridSpan w:val="2"/>
            <w:tcBorders>
              <w:top w:val="nil"/>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20" w:after="120"/>
              <w:jc w:val="both"/>
            </w:pPr>
            <w:r w:rsidRPr="004700DD">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6A5DDA" w:rsidRPr="004700DD" w:rsidRDefault="006A5DDA" w:rsidP="00BE5EAD">
            <w:pPr>
              <w:spacing w:before="120" w:after="120"/>
              <w:jc w:val="both"/>
            </w:pPr>
            <w:r w:rsidRPr="004700DD">
              <w:t>- используемые по назначению;</w:t>
            </w:r>
          </w:p>
          <w:p w:rsidR="006A5DDA" w:rsidRPr="004700DD" w:rsidRDefault="006A5DDA" w:rsidP="00BE5EAD">
            <w:pPr>
              <w:spacing w:before="120" w:after="120"/>
              <w:jc w:val="both"/>
            </w:pPr>
            <w:r w:rsidRPr="004700DD">
              <w:t>-не используемые по назначению в период 1 года и более</w:t>
            </w:r>
          </w:p>
        </w:tc>
        <w:tc>
          <w:tcPr>
            <w:tcW w:w="2018" w:type="dxa"/>
            <w:tcBorders>
              <w:top w:val="nil"/>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r w:rsidRPr="004700DD">
              <w:t>0,6</w:t>
            </w:r>
          </w:p>
          <w:p w:rsidR="006A5DDA" w:rsidRPr="004700DD" w:rsidRDefault="006A5DDA" w:rsidP="00BE5EAD">
            <w:pPr>
              <w:spacing w:before="120" w:after="120"/>
              <w:jc w:val="center"/>
            </w:pPr>
            <w:r w:rsidRPr="004700DD">
              <w:t>10,0</w:t>
            </w:r>
          </w:p>
        </w:tc>
      </w:tr>
      <w:tr w:rsidR="006A5DDA" w:rsidRPr="004700DD" w:rsidTr="00BE5EAD">
        <w:trPr>
          <w:gridAfter w:val="1"/>
          <w:wAfter w:w="1914" w:type="dxa"/>
          <w:trHeight w:val="3396"/>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1.</w:t>
            </w:r>
            <w:r w:rsidRPr="004700DD">
              <w:t>1.2.</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rsidRPr="004700DD">
              <w:t>Овощеводство</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jc w:val="both"/>
            </w:pPr>
            <w:r w:rsidRPr="004700DD">
              <w:t>Осуществление хозяйственной деятельности</w:t>
            </w:r>
            <w:r>
              <w:t xml:space="preserve"> </w:t>
            </w:r>
            <w:r w:rsidRPr="004700DD">
              <w:t>на</w:t>
            </w:r>
            <w:r>
              <w:t xml:space="preserve"> </w:t>
            </w:r>
            <w:r w:rsidRPr="004700DD">
              <w:t xml:space="preserve">сельскохозяйственных угодьях, связанной с производством картофеля, листовых, плодовых, луковичных и бахчевых сельскохозяйственных культур, в </w:t>
            </w:r>
            <w:proofErr w:type="gramStart"/>
            <w:r w:rsidRPr="004700DD">
              <w:t>том  числе</w:t>
            </w:r>
            <w:proofErr w:type="gramEnd"/>
            <w:r w:rsidRPr="004700DD">
              <w:t xml:space="preserve"> с использованием теплиц:</w:t>
            </w:r>
          </w:p>
          <w:p w:rsidR="006A5DDA" w:rsidRPr="004700DD" w:rsidRDefault="006A5DDA" w:rsidP="00BE5EAD">
            <w:pPr>
              <w:jc w:val="both"/>
            </w:pPr>
            <w:r w:rsidRPr="004700DD">
              <w:t>- используемые по назначению;</w:t>
            </w:r>
          </w:p>
          <w:p w:rsidR="006A5DDA" w:rsidRPr="004700DD" w:rsidRDefault="006A5DDA" w:rsidP="00BE5EAD">
            <w:pPr>
              <w:jc w:val="both"/>
            </w:pPr>
            <w:r w:rsidRPr="004700DD">
              <w:t>-не используемые по назначению в период 1 года и более</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jc w:val="center"/>
            </w:pPr>
          </w:p>
          <w:p w:rsidR="006A5DDA" w:rsidRPr="004700DD" w:rsidRDefault="006A5DDA" w:rsidP="00BE5EAD">
            <w:pPr>
              <w:jc w:val="center"/>
            </w:pPr>
          </w:p>
          <w:p w:rsidR="006A5DDA" w:rsidRPr="004700DD" w:rsidRDefault="006A5DDA" w:rsidP="00BE5EAD">
            <w:pPr>
              <w:jc w:val="center"/>
            </w:pPr>
          </w:p>
          <w:p w:rsidR="006A5DDA" w:rsidRDefault="006A5DDA" w:rsidP="00BE5EAD">
            <w:pPr>
              <w:jc w:val="center"/>
            </w:pPr>
          </w:p>
          <w:p w:rsidR="006A5DDA" w:rsidRDefault="006A5DDA" w:rsidP="00BE5EAD">
            <w:pPr>
              <w:jc w:val="center"/>
            </w:pPr>
          </w:p>
          <w:p w:rsidR="006A5DDA" w:rsidRDefault="006A5DDA" w:rsidP="00BE5EAD">
            <w:pPr>
              <w:jc w:val="center"/>
            </w:pPr>
          </w:p>
          <w:p w:rsidR="006A5DDA" w:rsidRPr="004700DD" w:rsidRDefault="006A5DDA" w:rsidP="00BE5EAD">
            <w:pPr>
              <w:jc w:val="center"/>
            </w:pPr>
          </w:p>
          <w:p w:rsidR="006A5DDA" w:rsidRPr="004700DD" w:rsidRDefault="006A5DDA" w:rsidP="00BE5EAD">
            <w:pPr>
              <w:jc w:val="center"/>
            </w:pPr>
          </w:p>
          <w:p w:rsidR="006A5DDA" w:rsidRPr="004700DD" w:rsidRDefault="006A5DDA" w:rsidP="00BE5EAD">
            <w:pPr>
              <w:jc w:val="center"/>
            </w:pPr>
          </w:p>
          <w:p w:rsidR="006A5DDA" w:rsidRPr="004700DD" w:rsidRDefault="006A5DDA" w:rsidP="00BE5EAD">
            <w:pPr>
              <w:jc w:val="center"/>
            </w:pPr>
            <w:r w:rsidRPr="004700DD">
              <w:t>0,6</w:t>
            </w:r>
          </w:p>
          <w:p w:rsidR="006A5DDA" w:rsidRPr="004700DD" w:rsidRDefault="006A5DDA" w:rsidP="00BE5EAD">
            <w:pPr>
              <w:jc w:val="center"/>
            </w:pPr>
          </w:p>
          <w:p w:rsidR="006A5DDA" w:rsidRPr="004700DD" w:rsidRDefault="006A5DDA" w:rsidP="00BE5EAD">
            <w:pPr>
              <w:jc w:val="center"/>
            </w:pPr>
            <w:r w:rsidRPr="004700DD">
              <w:t>10,0</w:t>
            </w:r>
          </w:p>
        </w:tc>
      </w:tr>
      <w:tr w:rsidR="006A5DDA" w:rsidRPr="004700DD" w:rsidTr="00BE5EAD">
        <w:trPr>
          <w:gridAfter w:val="1"/>
          <w:wAfter w:w="1914" w:type="dxa"/>
          <w:trHeight w:val="1637"/>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t>1.1.3.</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rsidRPr="004700DD">
              <w:t>Выращивание тонизирующих, лекарственных, цветочных культур</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20" w:after="120"/>
              <w:jc w:val="both"/>
            </w:pPr>
            <w:r w:rsidRPr="004700DD">
              <w:t xml:space="preserve">Осуществление хозяйственной деятельности, в том числе на сельскохозяйственных угодьях, связанной с производством чая, лекарственных </w:t>
            </w:r>
            <w:proofErr w:type="gramStart"/>
            <w:r w:rsidRPr="004700DD">
              <w:t>и  цветочных</w:t>
            </w:r>
            <w:proofErr w:type="gramEnd"/>
            <w:r w:rsidRPr="004700DD">
              <w:t xml:space="preserve"> культур:</w:t>
            </w:r>
          </w:p>
          <w:p w:rsidR="006A5DDA" w:rsidRPr="004700DD" w:rsidRDefault="006A5DDA" w:rsidP="00BE5EAD">
            <w:pPr>
              <w:spacing w:before="120" w:after="120"/>
              <w:jc w:val="both"/>
            </w:pPr>
            <w:r w:rsidRPr="004700DD">
              <w:lastRenderedPageBreak/>
              <w:t>- используемые по назначению;</w:t>
            </w:r>
          </w:p>
          <w:p w:rsidR="006A5DDA" w:rsidRPr="004700DD" w:rsidRDefault="006A5DDA" w:rsidP="00BE5EAD">
            <w:pPr>
              <w:spacing w:before="120" w:after="120"/>
              <w:jc w:val="both"/>
            </w:pPr>
            <w:r w:rsidRPr="004700DD">
              <w:t>-не используемые по назначению в период 1 года и более</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20" w:after="120"/>
              <w:jc w:val="center"/>
            </w:pPr>
          </w:p>
          <w:p w:rsidR="006A5DDA" w:rsidRPr="001B46AD" w:rsidRDefault="006A5DDA" w:rsidP="00BE5EAD">
            <w:pPr>
              <w:spacing w:before="120" w:after="120"/>
              <w:jc w:val="center"/>
              <w:rPr>
                <w:sz w:val="20"/>
                <w:szCs w:val="20"/>
              </w:rPr>
            </w:pPr>
          </w:p>
          <w:p w:rsidR="006A5DDA" w:rsidRPr="001B46AD" w:rsidRDefault="006A5DDA" w:rsidP="00BE5EAD">
            <w:pPr>
              <w:spacing w:before="120" w:after="120"/>
              <w:jc w:val="center"/>
              <w:rPr>
                <w:sz w:val="16"/>
                <w:szCs w:val="16"/>
              </w:rPr>
            </w:pPr>
          </w:p>
          <w:p w:rsidR="006A5DDA" w:rsidRPr="001B46AD" w:rsidRDefault="006A5DDA" w:rsidP="00BE5EAD">
            <w:pPr>
              <w:spacing w:before="120" w:after="120"/>
              <w:jc w:val="center"/>
              <w:rPr>
                <w:sz w:val="16"/>
                <w:szCs w:val="16"/>
              </w:rPr>
            </w:pPr>
          </w:p>
          <w:p w:rsidR="006A5DDA" w:rsidRPr="004700DD" w:rsidRDefault="006A5DDA" w:rsidP="00BE5EAD">
            <w:pPr>
              <w:spacing w:before="120" w:after="120"/>
              <w:jc w:val="center"/>
            </w:pPr>
          </w:p>
          <w:p w:rsidR="006A5DDA" w:rsidRPr="004700DD" w:rsidRDefault="006A5DDA" w:rsidP="00BE5EAD">
            <w:pPr>
              <w:jc w:val="center"/>
            </w:pPr>
            <w:r w:rsidRPr="004700DD">
              <w:lastRenderedPageBreak/>
              <w:t>0,6</w:t>
            </w:r>
          </w:p>
          <w:p w:rsidR="006A5DDA" w:rsidRPr="004700DD" w:rsidRDefault="006A5DDA" w:rsidP="00BE5EAD">
            <w:pPr>
              <w:jc w:val="center"/>
            </w:pPr>
          </w:p>
          <w:p w:rsidR="006A5DDA" w:rsidRPr="004700DD" w:rsidRDefault="006A5DDA" w:rsidP="00BE5EAD">
            <w:pPr>
              <w:jc w:val="center"/>
            </w:pPr>
            <w:r w:rsidRPr="004700DD">
              <w:t>10,0</w:t>
            </w:r>
          </w:p>
        </w:tc>
      </w:tr>
      <w:tr w:rsidR="006A5DDA" w:rsidRPr="004700DD" w:rsidTr="00BE5EAD">
        <w:trPr>
          <w:gridAfter w:val="1"/>
          <w:wAfter w:w="1914" w:type="dxa"/>
          <w:trHeight w:val="759"/>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lastRenderedPageBreak/>
              <w:t>1.1.4.</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rsidRPr="004700DD">
              <w:t>Выращивание льна и конопли</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jc w:val="both"/>
            </w:pPr>
            <w:r w:rsidRPr="004700DD">
              <w:t>Осуществление хозяйственной деятельности, в том числе на сельскохозяйственных угодьях, связанной с выращиванием льна, конопли:</w:t>
            </w:r>
          </w:p>
          <w:p w:rsidR="006A5DDA" w:rsidRPr="004700DD" w:rsidRDefault="006A5DDA" w:rsidP="00BE5EAD">
            <w:pPr>
              <w:jc w:val="both"/>
            </w:pPr>
            <w:r w:rsidRPr="004700DD">
              <w:t>- используемые по назначению;</w:t>
            </w:r>
          </w:p>
          <w:p w:rsidR="006A5DDA" w:rsidRPr="004700DD" w:rsidRDefault="006A5DDA" w:rsidP="00BE5EAD">
            <w:pPr>
              <w:jc w:val="both"/>
            </w:pPr>
          </w:p>
          <w:p w:rsidR="006A5DDA" w:rsidRPr="004700DD" w:rsidRDefault="006A5DDA" w:rsidP="00BE5EAD">
            <w:pPr>
              <w:jc w:val="both"/>
            </w:pPr>
            <w:r w:rsidRPr="004700DD">
              <w:t>-не используемые по назначению в период 1 года и более</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jc w:val="center"/>
            </w:pPr>
          </w:p>
          <w:p w:rsidR="006A5DDA" w:rsidRPr="004700DD" w:rsidRDefault="006A5DDA" w:rsidP="00BE5EAD">
            <w:pPr>
              <w:jc w:val="center"/>
            </w:pPr>
          </w:p>
          <w:p w:rsidR="006A5DDA" w:rsidRPr="004700DD" w:rsidRDefault="006A5DDA" w:rsidP="00BE5EAD">
            <w:pPr>
              <w:jc w:val="center"/>
            </w:pPr>
          </w:p>
          <w:p w:rsidR="006A5DDA" w:rsidRPr="004700DD" w:rsidRDefault="006A5DDA" w:rsidP="00BE5EAD">
            <w:pPr>
              <w:jc w:val="center"/>
            </w:pPr>
          </w:p>
          <w:p w:rsidR="006A5DDA" w:rsidRPr="004700DD" w:rsidRDefault="006A5DDA" w:rsidP="00BE5EAD">
            <w:pPr>
              <w:jc w:val="center"/>
            </w:pPr>
          </w:p>
          <w:p w:rsidR="006A5DDA" w:rsidRPr="004700DD" w:rsidRDefault="006A5DDA" w:rsidP="00BE5EAD">
            <w:pPr>
              <w:jc w:val="center"/>
            </w:pPr>
            <w:r w:rsidRPr="004700DD">
              <w:t>0,6</w:t>
            </w:r>
          </w:p>
          <w:p w:rsidR="006A5DDA" w:rsidRPr="004700DD" w:rsidRDefault="006A5DDA" w:rsidP="00BE5EAD">
            <w:pPr>
              <w:jc w:val="center"/>
            </w:pPr>
          </w:p>
          <w:p w:rsidR="006A5DDA" w:rsidRPr="004700DD" w:rsidRDefault="006A5DDA" w:rsidP="00BE5EAD">
            <w:pPr>
              <w:jc w:val="center"/>
            </w:pPr>
            <w:r w:rsidRPr="004700DD">
              <w:t>10,0</w:t>
            </w:r>
          </w:p>
        </w:tc>
      </w:tr>
      <w:tr w:rsidR="006A5DDA" w:rsidRPr="004700DD" w:rsidTr="00BE5EAD">
        <w:trPr>
          <w:gridAfter w:val="1"/>
          <w:wAfter w:w="1914" w:type="dxa"/>
          <w:trHeight w:val="3069"/>
        </w:trPr>
        <w:tc>
          <w:tcPr>
            <w:tcW w:w="8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t>1.</w:t>
            </w:r>
            <w:r>
              <w:t>2</w:t>
            </w:r>
          </w:p>
        </w:tc>
        <w:tc>
          <w:tcPr>
            <w:tcW w:w="284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rsidRPr="004700DD">
              <w:t>Животноводство</w:t>
            </w:r>
          </w:p>
        </w:tc>
        <w:tc>
          <w:tcPr>
            <w:tcW w:w="5992" w:type="dxa"/>
            <w:gridSpan w:val="3"/>
            <w:tcBorders>
              <w:top w:val="single" w:sz="4" w:space="0" w:color="auto"/>
              <w:left w:val="nil"/>
              <w:bottom w:val="single" w:sz="8" w:space="0" w:color="auto"/>
              <w:right w:val="single" w:sz="8" w:space="0" w:color="000000"/>
            </w:tcBorders>
            <w:tcMar>
              <w:top w:w="0" w:type="dxa"/>
              <w:left w:w="108" w:type="dxa"/>
              <w:bottom w:w="0" w:type="dxa"/>
              <w:right w:w="108" w:type="dxa"/>
            </w:tcMar>
          </w:tcPr>
          <w:p w:rsidR="006A5DDA" w:rsidRPr="004700DD" w:rsidRDefault="006A5DDA" w:rsidP="00BE5EAD">
            <w:r w:rsidRPr="004700DD">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t>:</w:t>
            </w:r>
          </w:p>
        </w:tc>
      </w:tr>
      <w:tr w:rsidR="006A5DDA" w:rsidRPr="004700DD" w:rsidTr="00BE5EAD">
        <w:trPr>
          <w:gridAfter w:val="1"/>
          <w:wAfter w:w="1914" w:type="dxa"/>
          <w:trHeight w:val="423"/>
        </w:trPr>
        <w:tc>
          <w:tcPr>
            <w:tcW w:w="8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t>1.2.1.</w:t>
            </w:r>
          </w:p>
        </w:tc>
        <w:tc>
          <w:tcPr>
            <w:tcW w:w="284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rsidRPr="004700DD">
              <w:t>Скотоводство</w:t>
            </w: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tc>
        <w:tc>
          <w:tcPr>
            <w:tcW w:w="3926"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6A5DDA" w:rsidRDefault="006A5DDA" w:rsidP="00BE5EAD">
            <w:pPr>
              <w:spacing w:before="120" w:after="120"/>
              <w:jc w:val="both"/>
            </w:pPr>
            <w:r w:rsidRPr="004700DD">
              <w:t xml:space="preserve">Осуществление хозяйственной деятельности, в том </w:t>
            </w:r>
            <w:proofErr w:type="gramStart"/>
            <w:r w:rsidRPr="004700DD">
              <w:t>числе  на</w:t>
            </w:r>
            <w:proofErr w:type="gramEnd"/>
            <w:r w:rsidRPr="004700DD">
              <w:t xml:space="preserve">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A5DDA" w:rsidRPr="004700DD" w:rsidRDefault="006A5DDA" w:rsidP="00BE5EAD">
            <w:pPr>
              <w:spacing w:before="120" w:after="120"/>
              <w:jc w:val="both"/>
            </w:pPr>
            <w:r w:rsidRPr="004700DD">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A5DDA" w:rsidRPr="004700DD" w:rsidRDefault="006A5DDA" w:rsidP="00BE5EAD">
            <w:pPr>
              <w:spacing w:before="120" w:after="120"/>
              <w:jc w:val="both"/>
            </w:pPr>
            <w:r w:rsidRPr="004700DD">
              <w:t>разведение племенных животных, производство и использование племенной продукции (материала):</w:t>
            </w:r>
          </w:p>
          <w:p w:rsidR="006A5DDA" w:rsidRPr="004700DD" w:rsidRDefault="006A5DDA" w:rsidP="00BE5EAD">
            <w:pPr>
              <w:spacing w:before="120" w:after="120"/>
              <w:jc w:val="both"/>
            </w:pPr>
            <w:r w:rsidRPr="004700DD">
              <w:t>- используемые по назначению;</w:t>
            </w:r>
          </w:p>
          <w:p w:rsidR="006A5DDA" w:rsidRPr="004700DD" w:rsidRDefault="006A5DDA" w:rsidP="00BE5EAD">
            <w:pPr>
              <w:spacing w:before="120" w:after="120"/>
              <w:jc w:val="both"/>
            </w:pPr>
            <w:r w:rsidRPr="004700DD">
              <w:t>-не используемые по назначению в период 1 года и более</w:t>
            </w:r>
          </w:p>
        </w:tc>
        <w:tc>
          <w:tcPr>
            <w:tcW w:w="2066" w:type="dxa"/>
            <w:gridSpan w:val="2"/>
            <w:tcBorders>
              <w:top w:val="single" w:sz="8" w:space="0" w:color="auto"/>
              <w:left w:val="single" w:sz="4" w:space="0" w:color="auto"/>
              <w:bottom w:val="single" w:sz="8" w:space="0" w:color="auto"/>
              <w:right w:val="single" w:sz="8" w:space="0" w:color="000000"/>
            </w:tcBorders>
          </w:tcPr>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r w:rsidRPr="004700DD">
              <w:t>0,6</w:t>
            </w:r>
          </w:p>
          <w:p w:rsidR="006A5DDA" w:rsidRPr="004700DD" w:rsidRDefault="006A5DDA" w:rsidP="00BE5EAD">
            <w:pPr>
              <w:spacing w:before="120" w:after="120"/>
              <w:jc w:val="center"/>
            </w:pPr>
            <w:r w:rsidRPr="004700DD">
              <w:t>10,0</w:t>
            </w:r>
          </w:p>
        </w:tc>
      </w:tr>
      <w:tr w:rsidR="006A5DDA" w:rsidRPr="004700DD" w:rsidTr="00BE5EAD">
        <w:trPr>
          <w:gridAfter w:val="1"/>
          <w:wAfter w:w="1914" w:type="dxa"/>
          <w:trHeight w:val="4960"/>
        </w:trPr>
        <w:tc>
          <w:tcPr>
            <w:tcW w:w="8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A5DDA" w:rsidRDefault="006A5DDA" w:rsidP="00BE5EAD">
            <w:pPr>
              <w:spacing w:before="100" w:beforeAutospacing="1" w:after="100" w:afterAutospacing="1"/>
              <w:jc w:val="center"/>
            </w:pPr>
            <w:r>
              <w:lastRenderedPageBreak/>
              <w:t>1.2.2.</w:t>
            </w:r>
          </w:p>
          <w:p w:rsidR="006A5DDA" w:rsidRPr="004700DD" w:rsidRDefault="006A5DDA" w:rsidP="00BE5EAD">
            <w:pPr>
              <w:spacing w:before="100" w:beforeAutospacing="1" w:after="100" w:afterAutospacing="1"/>
              <w:jc w:val="center"/>
            </w:pPr>
          </w:p>
        </w:tc>
        <w:tc>
          <w:tcPr>
            <w:tcW w:w="284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rsidRPr="004700DD">
              <w:t>Звероводство</w:t>
            </w:r>
          </w:p>
        </w:tc>
        <w:tc>
          <w:tcPr>
            <w:tcW w:w="3926"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6A5DDA" w:rsidRDefault="006A5DDA" w:rsidP="00BE5EAD">
            <w:pPr>
              <w:spacing w:before="120" w:after="120"/>
              <w:jc w:val="both"/>
            </w:pPr>
            <w:r w:rsidRPr="004700DD">
              <w:t xml:space="preserve">Осуществление хозяйственной деятельности, связанной с разведением в неволе ценных пушных зверей; </w:t>
            </w:r>
          </w:p>
          <w:p w:rsidR="006A5DDA" w:rsidRPr="004700DD" w:rsidRDefault="006A5DDA" w:rsidP="00BE5EAD">
            <w:pPr>
              <w:spacing w:before="120" w:after="120"/>
              <w:jc w:val="both"/>
            </w:pPr>
            <w:r w:rsidRPr="004700DD">
              <w:t>размещение зданий, сооружений, используемых для содержания и разведения животных, производства, хранения и первичной переработки продукции;</w:t>
            </w:r>
          </w:p>
          <w:p w:rsidR="006A5DDA" w:rsidRPr="004700DD" w:rsidRDefault="006A5DDA" w:rsidP="00BE5EAD">
            <w:pPr>
              <w:spacing w:before="120" w:after="120"/>
              <w:jc w:val="both"/>
            </w:pPr>
            <w:r w:rsidRPr="004700DD">
              <w:t>разведение племенных животных, производство и использование племенной продукции</w:t>
            </w:r>
            <w:r>
              <w:t xml:space="preserve"> </w:t>
            </w:r>
            <w:r w:rsidRPr="004700DD">
              <w:t>(материала):</w:t>
            </w:r>
          </w:p>
          <w:p w:rsidR="006A5DDA" w:rsidRPr="004700DD" w:rsidRDefault="006A5DDA" w:rsidP="00BE5EAD">
            <w:pPr>
              <w:spacing w:before="120" w:after="120"/>
              <w:jc w:val="both"/>
            </w:pPr>
            <w:r w:rsidRPr="004700DD">
              <w:t>- используемые по назначению;</w:t>
            </w:r>
          </w:p>
          <w:p w:rsidR="006A5DDA" w:rsidRPr="004700DD" w:rsidRDefault="006A5DDA" w:rsidP="00BE5EAD">
            <w:pPr>
              <w:spacing w:before="120" w:after="120"/>
              <w:jc w:val="both"/>
            </w:pPr>
            <w:r w:rsidRPr="004700DD">
              <w:t>-не используемые по назначению в период 1 года и более</w:t>
            </w:r>
          </w:p>
        </w:tc>
        <w:tc>
          <w:tcPr>
            <w:tcW w:w="2066" w:type="dxa"/>
            <w:gridSpan w:val="2"/>
            <w:tcBorders>
              <w:top w:val="single" w:sz="8" w:space="0" w:color="auto"/>
              <w:left w:val="single" w:sz="4" w:space="0" w:color="auto"/>
              <w:bottom w:val="single" w:sz="8" w:space="0" w:color="auto"/>
              <w:right w:val="single" w:sz="8" w:space="0" w:color="000000"/>
            </w:tcBorders>
          </w:tcPr>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Default="006A5DDA" w:rsidP="00BE5EAD">
            <w:pPr>
              <w:spacing w:before="120" w:after="120"/>
              <w:jc w:val="center"/>
            </w:pPr>
          </w:p>
          <w:p w:rsidR="006A5DDA" w:rsidRPr="00D40BE8" w:rsidRDefault="006A5DDA" w:rsidP="00BE5EAD">
            <w:pPr>
              <w:spacing w:before="120" w:after="120"/>
              <w:jc w:val="center"/>
              <w:rPr>
                <w:sz w:val="28"/>
                <w:szCs w:val="28"/>
              </w:rPr>
            </w:pPr>
          </w:p>
          <w:p w:rsidR="006A5DDA" w:rsidRPr="00D40BE8" w:rsidRDefault="006A5DDA" w:rsidP="00BE5EAD">
            <w:pPr>
              <w:spacing w:before="120" w:after="120"/>
              <w:jc w:val="center"/>
              <w:rPr>
                <w:sz w:val="28"/>
                <w:szCs w:val="28"/>
              </w:rPr>
            </w:pPr>
          </w:p>
          <w:p w:rsidR="006A5DDA" w:rsidRDefault="006A5DDA" w:rsidP="00BE5EAD">
            <w:pPr>
              <w:spacing w:before="120" w:after="120"/>
              <w:jc w:val="center"/>
            </w:pPr>
            <w:r w:rsidRPr="004700DD">
              <w:t>0,6</w:t>
            </w:r>
          </w:p>
          <w:p w:rsidR="006A5DDA" w:rsidRPr="004700DD" w:rsidRDefault="006A5DDA" w:rsidP="00BE5EAD">
            <w:pPr>
              <w:spacing w:before="120" w:after="120"/>
              <w:jc w:val="center"/>
            </w:pPr>
            <w:r w:rsidRPr="004700DD">
              <w:t>10,0</w:t>
            </w:r>
          </w:p>
        </w:tc>
      </w:tr>
      <w:tr w:rsidR="006A5DDA" w:rsidRPr="004700DD" w:rsidTr="00BE5EAD">
        <w:trPr>
          <w:gridAfter w:val="1"/>
          <w:wAfter w:w="1914" w:type="dxa"/>
          <w:trHeight w:val="4365"/>
        </w:trPr>
        <w:tc>
          <w:tcPr>
            <w:tcW w:w="8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A5DDA" w:rsidRDefault="006A5DDA" w:rsidP="00BE5EAD">
            <w:pPr>
              <w:spacing w:before="100" w:beforeAutospacing="1" w:after="100" w:afterAutospacing="1"/>
              <w:jc w:val="center"/>
            </w:pPr>
            <w:r>
              <w:t>1.2.3.</w:t>
            </w:r>
          </w:p>
        </w:tc>
        <w:tc>
          <w:tcPr>
            <w:tcW w:w="284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rsidRPr="004700DD">
              <w:t>Птицеводство</w:t>
            </w:r>
          </w:p>
        </w:tc>
        <w:tc>
          <w:tcPr>
            <w:tcW w:w="3926" w:type="dxa"/>
            <w:tcBorders>
              <w:top w:val="single" w:sz="8" w:space="0" w:color="auto"/>
              <w:left w:val="nil"/>
              <w:bottom w:val="single" w:sz="4" w:space="0" w:color="auto"/>
              <w:right w:val="single" w:sz="4" w:space="0" w:color="auto"/>
            </w:tcBorders>
            <w:tcMar>
              <w:top w:w="0" w:type="dxa"/>
              <w:left w:w="108" w:type="dxa"/>
              <w:bottom w:w="0" w:type="dxa"/>
              <w:right w:w="108" w:type="dxa"/>
            </w:tcMar>
          </w:tcPr>
          <w:p w:rsidR="006A5DDA" w:rsidRPr="004700DD" w:rsidRDefault="006A5DDA" w:rsidP="00BE5EAD">
            <w:pPr>
              <w:jc w:val="both"/>
            </w:pPr>
            <w:r w:rsidRPr="004700DD">
              <w:t>Осуществление хозяйственной деятельности, связанной с разведением домашних пород птиц, в том числе водоплавающих;</w:t>
            </w:r>
          </w:p>
          <w:p w:rsidR="006A5DDA" w:rsidRPr="004700DD" w:rsidRDefault="006A5DDA" w:rsidP="00BE5EAD">
            <w:pPr>
              <w:jc w:val="both"/>
            </w:pPr>
            <w:r w:rsidRPr="004700DD">
              <w:t xml:space="preserve">размещение зданий, сооружений, используемых для содержания и разведения </w:t>
            </w:r>
            <w:r>
              <w:t>животных</w:t>
            </w:r>
            <w:r w:rsidRPr="004700DD">
              <w:t xml:space="preserve">, производства, хранения и первичной </w:t>
            </w:r>
            <w:r>
              <w:t>переработки</w:t>
            </w:r>
            <w:r w:rsidRPr="004700DD">
              <w:t xml:space="preserve"> продукции птицеводства;</w:t>
            </w:r>
          </w:p>
          <w:p w:rsidR="006A5DDA" w:rsidRPr="004700DD" w:rsidRDefault="006A5DDA" w:rsidP="00BE5EAD">
            <w:pPr>
              <w:jc w:val="both"/>
            </w:pPr>
            <w:r w:rsidRPr="004700DD">
              <w:t xml:space="preserve">разведение племенных </w:t>
            </w:r>
            <w:r>
              <w:t>животных</w:t>
            </w:r>
            <w:r w:rsidRPr="004700DD">
              <w:t>, производство и использование племенной продукции (материала):</w:t>
            </w:r>
          </w:p>
          <w:p w:rsidR="006A5DDA" w:rsidRDefault="006A5DDA" w:rsidP="00BE5EAD">
            <w:pPr>
              <w:jc w:val="both"/>
            </w:pPr>
            <w:r w:rsidRPr="004700DD">
              <w:t>- используемые по назначению;</w:t>
            </w:r>
          </w:p>
          <w:p w:rsidR="006A5DDA" w:rsidRPr="004700DD" w:rsidRDefault="006A5DDA" w:rsidP="00BE5EAD">
            <w:pPr>
              <w:jc w:val="both"/>
            </w:pPr>
            <w:r w:rsidRPr="004700DD">
              <w:t>-не используемые по назначению в</w:t>
            </w:r>
          </w:p>
          <w:p w:rsidR="006A5DDA" w:rsidRPr="004700DD" w:rsidRDefault="006A5DDA" w:rsidP="00BE5EAD">
            <w:pPr>
              <w:jc w:val="both"/>
            </w:pPr>
            <w:r w:rsidRPr="004700DD">
              <w:t xml:space="preserve"> период 1 года и более</w:t>
            </w:r>
          </w:p>
        </w:tc>
        <w:tc>
          <w:tcPr>
            <w:tcW w:w="2066" w:type="dxa"/>
            <w:gridSpan w:val="2"/>
            <w:tcBorders>
              <w:top w:val="single" w:sz="8" w:space="0" w:color="auto"/>
              <w:left w:val="single" w:sz="4" w:space="0" w:color="auto"/>
              <w:bottom w:val="single" w:sz="4" w:space="0" w:color="auto"/>
              <w:right w:val="single" w:sz="8" w:space="0" w:color="000000"/>
            </w:tcBorders>
          </w:tcPr>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Default="006A5DDA" w:rsidP="00BE5EAD">
            <w:pPr>
              <w:spacing w:before="120" w:after="120"/>
              <w:jc w:val="center"/>
            </w:pPr>
            <w:r w:rsidRPr="004700DD">
              <w:t>0,6</w:t>
            </w:r>
          </w:p>
          <w:p w:rsidR="006A5DDA" w:rsidRPr="004700DD" w:rsidRDefault="006A5DDA" w:rsidP="00BE5EAD">
            <w:pPr>
              <w:spacing w:before="120" w:after="120"/>
              <w:jc w:val="center"/>
            </w:pPr>
            <w:r w:rsidRPr="004700DD">
              <w:t>10,0</w:t>
            </w:r>
          </w:p>
        </w:tc>
      </w:tr>
      <w:tr w:rsidR="006A5DDA" w:rsidRPr="004700DD" w:rsidTr="00BE5EAD">
        <w:tc>
          <w:tcPr>
            <w:tcW w:w="876"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t>1.2.4.</w:t>
            </w:r>
          </w:p>
        </w:tc>
        <w:tc>
          <w:tcPr>
            <w:tcW w:w="2843" w:type="dxa"/>
            <w:tcBorders>
              <w:top w:val="nil"/>
              <w:left w:val="nil"/>
              <w:bottom w:val="single" w:sz="4" w:space="0" w:color="auto"/>
              <w:right w:val="single" w:sz="4" w:space="0" w:color="auto"/>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rsidRPr="004700DD">
              <w:t>Свиноводство</w:t>
            </w:r>
          </w:p>
        </w:tc>
        <w:tc>
          <w:tcPr>
            <w:tcW w:w="3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spacing w:after="120"/>
              <w:jc w:val="both"/>
            </w:pPr>
            <w:r w:rsidRPr="004700DD">
              <w:t xml:space="preserve">Осуществление хозяйственной деятельности, связанной с разведением свиней; </w:t>
            </w:r>
          </w:p>
          <w:p w:rsidR="006A5DDA" w:rsidRPr="004700DD" w:rsidRDefault="006A5DDA" w:rsidP="00BE5EAD">
            <w:pPr>
              <w:spacing w:after="120"/>
              <w:jc w:val="both"/>
            </w:pPr>
            <w:r w:rsidRPr="004700DD">
              <w:t>размещение зданий, сооружений, используемых для содержания и разведения животных, производства, хранения и первичной переработки продукции;</w:t>
            </w:r>
          </w:p>
          <w:p w:rsidR="006A5DDA" w:rsidRPr="004700DD" w:rsidRDefault="006A5DDA" w:rsidP="00BE5EAD">
            <w:pPr>
              <w:spacing w:after="120"/>
              <w:jc w:val="both"/>
            </w:pPr>
            <w:r w:rsidRPr="004700DD">
              <w:t>разведение племенных животных, производство и использование племенной продукции (материала):</w:t>
            </w:r>
          </w:p>
          <w:p w:rsidR="006A5DDA" w:rsidRPr="004700DD" w:rsidRDefault="006A5DDA" w:rsidP="00BE5EAD">
            <w:pPr>
              <w:spacing w:after="120"/>
              <w:jc w:val="both"/>
            </w:pPr>
            <w:r w:rsidRPr="004700DD">
              <w:t>- используемые по назначению;</w:t>
            </w:r>
          </w:p>
          <w:p w:rsidR="006A5DDA" w:rsidRPr="004700DD" w:rsidRDefault="006A5DDA" w:rsidP="00BE5EAD">
            <w:pPr>
              <w:spacing w:after="120"/>
              <w:jc w:val="both"/>
            </w:pPr>
            <w:r w:rsidRPr="004700DD">
              <w:t>-не используемые по назначению в период 1 года и более</w:t>
            </w:r>
          </w:p>
        </w:tc>
        <w:tc>
          <w:tcPr>
            <w:tcW w:w="2066" w:type="dxa"/>
            <w:gridSpan w:val="2"/>
            <w:tcBorders>
              <w:top w:val="single" w:sz="4" w:space="0" w:color="auto"/>
              <w:left w:val="single" w:sz="4" w:space="0" w:color="auto"/>
              <w:bottom w:val="single" w:sz="4" w:space="0" w:color="auto"/>
              <w:right w:val="single" w:sz="4" w:space="0" w:color="auto"/>
            </w:tcBorders>
          </w:tcPr>
          <w:p w:rsidR="006A5DDA" w:rsidRPr="004700DD" w:rsidRDefault="006A5DDA" w:rsidP="00BE5EAD">
            <w:pPr>
              <w:spacing w:after="120"/>
              <w:jc w:val="center"/>
            </w:pPr>
          </w:p>
          <w:p w:rsidR="006A5DDA" w:rsidRPr="004700DD" w:rsidRDefault="006A5DDA" w:rsidP="00BE5EAD">
            <w:pPr>
              <w:spacing w:after="120"/>
              <w:jc w:val="center"/>
            </w:pPr>
          </w:p>
          <w:p w:rsidR="006A5DDA" w:rsidRPr="004700DD" w:rsidRDefault="006A5DDA" w:rsidP="00BE5EAD">
            <w:pPr>
              <w:spacing w:after="120"/>
              <w:jc w:val="center"/>
            </w:pPr>
          </w:p>
          <w:p w:rsidR="006A5DDA" w:rsidRPr="004700DD" w:rsidRDefault="006A5DDA" w:rsidP="00BE5EAD">
            <w:pPr>
              <w:spacing w:after="120"/>
              <w:jc w:val="center"/>
            </w:pPr>
          </w:p>
          <w:p w:rsidR="006A5DDA" w:rsidRPr="00D40BE8" w:rsidRDefault="006A5DDA" w:rsidP="00BE5EAD">
            <w:pPr>
              <w:spacing w:after="120"/>
              <w:jc w:val="center"/>
              <w:rPr>
                <w:sz w:val="28"/>
                <w:szCs w:val="28"/>
              </w:rPr>
            </w:pPr>
          </w:p>
          <w:p w:rsidR="006A5DDA" w:rsidRPr="00D40BE8" w:rsidRDefault="006A5DDA" w:rsidP="00BE5EAD">
            <w:pPr>
              <w:spacing w:after="120"/>
              <w:jc w:val="center"/>
              <w:rPr>
                <w:sz w:val="28"/>
                <w:szCs w:val="28"/>
              </w:rPr>
            </w:pPr>
          </w:p>
          <w:p w:rsidR="006A5DDA" w:rsidRPr="00D40BE8" w:rsidRDefault="006A5DDA" w:rsidP="00BE5EAD">
            <w:pPr>
              <w:spacing w:after="120"/>
              <w:jc w:val="center"/>
              <w:rPr>
                <w:sz w:val="28"/>
                <w:szCs w:val="28"/>
              </w:rPr>
            </w:pPr>
          </w:p>
          <w:p w:rsidR="006A5DDA" w:rsidRPr="00D40BE8" w:rsidRDefault="006A5DDA" w:rsidP="00BE5EAD">
            <w:pPr>
              <w:spacing w:after="120"/>
              <w:jc w:val="center"/>
              <w:rPr>
                <w:sz w:val="28"/>
                <w:szCs w:val="28"/>
              </w:rPr>
            </w:pPr>
          </w:p>
          <w:p w:rsidR="006A5DDA" w:rsidRDefault="006A5DDA" w:rsidP="00BE5EAD">
            <w:pPr>
              <w:spacing w:after="120"/>
              <w:jc w:val="center"/>
            </w:pPr>
            <w:r w:rsidRPr="004700DD">
              <w:t>0,6</w:t>
            </w:r>
          </w:p>
          <w:p w:rsidR="006A5DDA" w:rsidRPr="004700DD" w:rsidRDefault="006A5DDA" w:rsidP="00BE5EAD">
            <w:pPr>
              <w:spacing w:after="120"/>
              <w:jc w:val="center"/>
            </w:pPr>
          </w:p>
          <w:p w:rsidR="006A5DDA" w:rsidRPr="004700DD" w:rsidRDefault="006A5DDA" w:rsidP="00BE5EAD">
            <w:pPr>
              <w:spacing w:after="120"/>
              <w:jc w:val="center"/>
            </w:pPr>
            <w:r w:rsidRPr="004700DD">
              <w:t>10,0</w:t>
            </w:r>
          </w:p>
        </w:tc>
        <w:tc>
          <w:tcPr>
            <w:tcW w:w="1914" w:type="dxa"/>
            <w:tcBorders>
              <w:left w:val="single" w:sz="4" w:space="0" w:color="auto"/>
            </w:tcBorders>
          </w:tcPr>
          <w:p w:rsidR="006A5DDA" w:rsidRPr="004700DD" w:rsidRDefault="006A5DDA" w:rsidP="00BE5EAD">
            <w:pPr>
              <w:spacing w:before="120" w:after="120"/>
              <w:jc w:val="center"/>
            </w:pP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1.3.</w:t>
            </w:r>
          </w:p>
          <w:p w:rsidR="006A5DDA" w:rsidRPr="004700DD" w:rsidRDefault="006A5DDA" w:rsidP="00BE5EAD">
            <w:pPr>
              <w:spacing w:before="100" w:beforeAutospacing="1" w:after="100" w:afterAutospacing="1"/>
              <w:jc w:val="center"/>
            </w:pP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lastRenderedPageBreak/>
              <w:t>Пчеловодство</w:t>
            </w: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20" w:after="120"/>
              <w:jc w:val="both"/>
            </w:pPr>
            <w:r w:rsidRPr="004700DD">
              <w:t xml:space="preserve">Осуществление хозяйственной деятельности, в том числе на </w:t>
            </w:r>
            <w:r w:rsidRPr="004700DD">
              <w:lastRenderedPageBreak/>
              <w:t xml:space="preserve">сельскохозяйственных </w:t>
            </w:r>
            <w:proofErr w:type="gramStart"/>
            <w:r w:rsidRPr="004700DD">
              <w:t xml:space="preserve">угодьях,   </w:t>
            </w:r>
            <w:proofErr w:type="gramEnd"/>
            <w:r w:rsidRPr="004700DD">
              <w:t xml:space="preserve">по разведению, содержанию и  использованию пчел и иных полезных насекомых; </w:t>
            </w:r>
          </w:p>
          <w:p w:rsidR="006A5DDA" w:rsidRPr="004700DD" w:rsidRDefault="006A5DDA" w:rsidP="00BE5EAD">
            <w:pPr>
              <w:spacing w:before="120" w:after="120"/>
              <w:jc w:val="both"/>
            </w:pPr>
            <w:r w:rsidRPr="004700DD">
              <w:t xml:space="preserve">размещение ульев, иных объектов </w:t>
            </w:r>
            <w:proofErr w:type="gramStart"/>
            <w:r w:rsidRPr="004700DD">
              <w:t>и  оборудования</w:t>
            </w:r>
            <w:proofErr w:type="gramEnd"/>
            <w:r w:rsidRPr="004700DD">
              <w:t xml:space="preserve">, необходимого для пчеловодства и разведения иных полезных насекомых; </w:t>
            </w:r>
          </w:p>
          <w:p w:rsidR="006A5DDA" w:rsidRPr="004700DD" w:rsidRDefault="006A5DDA" w:rsidP="00BE5EAD">
            <w:pPr>
              <w:spacing w:before="120" w:after="120"/>
              <w:jc w:val="both"/>
            </w:pPr>
            <w:r w:rsidRPr="004700DD">
              <w:t>размещение сооружений, используемых для хранения и первичной переработки продукции пчеловодства:</w:t>
            </w:r>
          </w:p>
          <w:p w:rsidR="006A5DDA" w:rsidRPr="004700DD" w:rsidRDefault="006A5DDA" w:rsidP="00BE5EAD">
            <w:pPr>
              <w:spacing w:before="120" w:after="120"/>
              <w:jc w:val="both"/>
            </w:pPr>
            <w:r w:rsidRPr="004700DD">
              <w:t>- используемые по назначению;</w:t>
            </w:r>
          </w:p>
          <w:p w:rsidR="006A5DDA" w:rsidRPr="004700DD" w:rsidRDefault="006A5DDA" w:rsidP="00BE5EAD">
            <w:pPr>
              <w:spacing w:before="120" w:after="120"/>
              <w:jc w:val="both"/>
            </w:pPr>
            <w:r w:rsidRPr="004700DD">
              <w:t>-не используемые по назначению в период 1 года и более</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D40BE8" w:rsidRDefault="006A5DDA" w:rsidP="00BE5EAD">
            <w:pPr>
              <w:spacing w:before="120" w:after="120"/>
              <w:jc w:val="center"/>
              <w:rPr>
                <w:sz w:val="20"/>
                <w:szCs w:val="20"/>
              </w:rPr>
            </w:pPr>
          </w:p>
          <w:p w:rsidR="006A5DDA" w:rsidRPr="00D40BE8" w:rsidRDefault="006A5DDA" w:rsidP="00BE5EAD">
            <w:pPr>
              <w:spacing w:before="120" w:after="120"/>
              <w:jc w:val="center"/>
              <w:rPr>
                <w:sz w:val="20"/>
                <w:szCs w:val="20"/>
              </w:rPr>
            </w:pPr>
          </w:p>
          <w:p w:rsidR="006A5DDA" w:rsidRPr="00D40BE8" w:rsidRDefault="006A5DDA" w:rsidP="00BE5EAD">
            <w:pPr>
              <w:spacing w:before="120" w:after="120"/>
              <w:jc w:val="center"/>
              <w:rPr>
                <w:sz w:val="20"/>
                <w:szCs w:val="20"/>
              </w:rPr>
            </w:pPr>
          </w:p>
          <w:p w:rsidR="006A5DDA" w:rsidRPr="00D40BE8" w:rsidRDefault="006A5DDA" w:rsidP="00BE5EAD">
            <w:pPr>
              <w:spacing w:before="120" w:after="120"/>
              <w:jc w:val="center"/>
              <w:rPr>
                <w:sz w:val="20"/>
                <w:szCs w:val="20"/>
              </w:rPr>
            </w:pPr>
          </w:p>
          <w:p w:rsidR="006A5DDA" w:rsidRPr="004700DD" w:rsidRDefault="006A5DDA" w:rsidP="00BE5EAD">
            <w:pPr>
              <w:jc w:val="center"/>
            </w:pPr>
            <w:r w:rsidRPr="004700DD">
              <w:t>0,6</w:t>
            </w:r>
          </w:p>
          <w:p w:rsidR="006A5DDA" w:rsidRPr="004700DD" w:rsidRDefault="006A5DDA" w:rsidP="00BE5EAD">
            <w:pPr>
              <w:jc w:val="center"/>
            </w:pPr>
          </w:p>
          <w:p w:rsidR="006A5DDA" w:rsidRPr="004700DD" w:rsidRDefault="006A5DDA" w:rsidP="00BE5EAD">
            <w:pPr>
              <w:jc w:val="center"/>
            </w:pPr>
            <w:r w:rsidRPr="004700DD">
              <w:t>10,0</w:t>
            </w:r>
          </w:p>
        </w:tc>
      </w:tr>
      <w:tr w:rsidR="006A5DDA" w:rsidRPr="004700DD" w:rsidTr="00BE5EAD">
        <w:trPr>
          <w:gridAfter w:val="1"/>
          <w:wAfter w:w="1914" w:type="dxa"/>
          <w:trHeight w:val="4120"/>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lastRenderedPageBreak/>
              <w:t>1.4.</w:t>
            </w: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Рыбоводство</w:t>
            </w: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20" w:after="120"/>
              <w:jc w:val="both"/>
            </w:pPr>
            <w:r w:rsidRPr="004700DD">
              <w:t xml:space="preserve">Осуществление хозяйственной деятельности, связанной с </w:t>
            </w:r>
            <w:proofErr w:type="gramStart"/>
            <w:r w:rsidRPr="004700DD">
              <w:t>разведением  и</w:t>
            </w:r>
            <w:proofErr w:type="gramEnd"/>
            <w:r w:rsidRPr="004700DD">
              <w:t xml:space="preserve"> (или) содержанием, выращиванием объектов рыбоводства (</w:t>
            </w:r>
            <w:proofErr w:type="spellStart"/>
            <w:r w:rsidRPr="004700DD">
              <w:t>аквакультуры</w:t>
            </w:r>
            <w:proofErr w:type="spellEnd"/>
            <w:r w:rsidRPr="004700DD">
              <w:t xml:space="preserve">); </w:t>
            </w:r>
          </w:p>
          <w:p w:rsidR="006A5DDA" w:rsidRPr="004700DD" w:rsidRDefault="006A5DDA" w:rsidP="00BE5EAD">
            <w:pPr>
              <w:spacing w:before="120" w:after="120"/>
              <w:jc w:val="both"/>
            </w:pPr>
            <w:r w:rsidRPr="004700DD">
              <w:t>размещение зданий, сооружений, оборудования, необходимых для осуществления рыбоводства (</w:t>
            </w:r>
            <w:proofErr w:type="spellStart"/>
            <w:r w:rsidRPr="004700DD">
              <w:t>аквакульт</w:t>
            </w:r>
            <w:r>
              <w:t>у</w:t>
            </w:r>
            <w:r w:rsidRPr="004700DD">
              <w:t>ры</w:t>
            </w:r>
            <w:proofErr w:type="spellEnd"/>
            <w:r w:rsidRPr="004700DD">
              <w:t>):</w:t>
            </w:r>
          </w:p>
          <w:p w:rsidR="006A5DDA" w:rsidRPr="004700DD" w:rsidRDefault="006A5DDA" w:rsidP="00BE5EAD">
            <w:pPr>
              <w:spacing w:before="120" w:after="120"/>
              <w:jc w:val="both"/>
            </w:pPr>
            <w:r w:rsidRPr="004700DD">
              <w:t>- используемые по назначению;</w:t>
            </w:r>
          </w:p>
          <w:p w:rsidR="006A5DDA" w:rsidRPr="004700DD" w:rsidRDefault="006A5DDA" w:rsidP="00BE5EAD">
            <w:pPr>
              <w:spacing w:before="120" w:after="120"/>
              <w:jc w:val="both"/>
            </w:pPr>
            <w:r w:rsidRPr="004700DD">
              <w:t>-не используемые по назначению в период 1 года и более</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r w:rsidRPr="004700DD">
              <w:t>0,6</w:t>
            </w:r>
          </w:p>
          <w:p w:rsidR="006A5DDA" w:rsidRPr="004700DD" w:rsidRDefault="006A5DDA" w:rsidP="00BE5EAD">
            <w:pPr>
              <w:spacing w:before="120" w:after="120"/>
              <w:jc w:val="center"/>
            </w:pPr>
            <w:r w:rsidRPr="004700DD">
              <w:t>10,0</w:t>
            </w:r>
          </w:p>
        </w:tc>
      </w:tr>
      <w:tr w:rsidR="006A5DDA" w:rsidRPr="004700DD" w:rsidTr="00BE5EAD">
        <w:trPr>
          <w:gridAfter w:val="1"/>
          <w:wAfter w:w="1914" w:type="dxa"/>
          <w:trHeight w:val="1389"/>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1.5.</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Научное обеспечение  сельского хозяйства</w:t>
            </w: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20" w:after="120"/>
              <w:jc w:val="both"/>
            </w:pPr>
            <w:r w:rsidRPr="004700DD">
              <w:t>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w:t>
            </w:r>
          </w:p>
          <w:p w:rsidR="006A5DDA" w:rsidRPr="004700DD" w:rsidRDefault="006A5DDA" w:rsidP="00BE5EAD">
            <w:pPr>
              <w:spacing w:before="120" w:after="120"/>
              <w:jc w:val="both"/>
            </w:pPr>
            <w:r w:rsidRPr="004700DD">
              <w:t>размещение коллекций генетических ресурсов растений:</w:t>
            </w:r>
          </w:p>
          <w:p w:rsidR="006A5DDA" w:rsidRPr="004700DD" w:rsidRDefault="006A5DDA" w:rsidP="00BE5EAD">
            <w:pPr>
              <w:spacing w:before="120" w:after="120"/>
              <w:jc w:val="both"/>
            </w:pPr>
            <w:r w:rsidRPr="004700DD">
              <w:t>- используемые по назначению;</w:t>
            </w:r>
          </w:p>
          <w:p w:rsidR="006A5DDA" w:rsidRPr="004700DD" w:rsidRDefault="006A5DDA" w:rsidP="00BE5EAD">
            <w:pPr>
              <w:spacing w:before="120" w:after="120"/>
              <w:jc w:val="both"/>
            </w:pPr>
            <w:r w:rsidRPr="004700DD">
              <w:t>-не используемые по назначению в период 1 года и более</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Default="006A5DDA" w:rsidP="00BE5EAD">
            <w:pPr>
              <w:spacing w:before="120" w:after="120"/>
              <w:jc w:val="center"/>
            </w:pPr>
            <w:r w:rsidRPr="004700DD">
              <w:t>0,6</w:t>
            </w:r>
          </w:p>
          <w:p w:rsidR="006A5DDA" w:rsidRPr="004700DD" w:rsidRDefault="006A5DDA" w:rsidP="00BE5EAD">
            <w:pPr>
              <w:spacing w:before="120" w:after="120"/>
              <w:jc w:val="center"/>
            </w:pPr>
          </w:p>
          <w:p w:rsidR="006A5DDA" w:rsidRPr="004700DD" w:rsidRDefault="006A5DDA" w:rsidP="00BE5EAD">
            <w:pPr>
              <w:spacing w:before="120" w:after="120"/>
              <w:jc w:val="center"/>
            </w:pPr>
            <w:r w:rsidRPr="004700DD">
              <w:t>10,0</w:t>
            </w: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1.6.</w:t>
            </w: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Хранение и переработка сельскохозяйственной продукции</w:t>
            </w: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20" w:after="120"/>
              <w:jc w:val="both"/>
            </w:pPr>
            <w:r w:rsidRPr="004700DD">
              <w:t>Размещение зданий, сооружений, используемых для производства, хранения, первичной и глубокой переработки сельскохозяйственной продукции:</w:t>
            </w:r>
          </w:p>
          <w:p w:rsidR="006A5DDA" w:rsidRPr="004700DD" w:rsidRDefault="006A5DDA" w:rsidP="00BE5EAD">
            <w:pPr>
              <w:spacing w:before="120" w:after="120"/>
              <w:jc w:val="both"/>
            </w:pPr>
            <w:r w:rsidRPr="004700DD">
              <w:t>- используемые по назначению;</w:t>
            </w:r>
          </w:p>
          <w:p w:rsidR="006A5DDA" w:rsidRPr="004700DD" w:rsidRDefault="006A5DDA" w:rsidP="00BE5EAD">
            <w:pPr>
              <w:spacing w:before="120" w:after="120"/>
              <w:jc w:val="both"/>
            </w:pPr>
            <w:r w:rsidRPr="004700DD">
              <w:lastRenderedPageBreak/>
              <w:t>-не используемые по назначению в период 1 года и более</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D40BE8" w:rsidRDefault="006A5DDA" w:rsidP="00BE5EAD">
            <w:pPr>
              <w:spacing w:before="120" w:after="120"/>
              <w:jc w:val="center"/>
              <w:rPr>
                <w:sz w:val="20"/>
                <w:szCs w:val="20"/>
              </w:rPr>
            </w:pPr>
          </w:p>
          <w:p w:rsidR="006A5DDA" w:rsidRPr="00D40BE8" w:rsidRDefault="006A5DDA" w:rsidP="00BE5EAD">
            <w:pPr>
              <w:spacing w:before="120" w:after="120"/>
              <w:jc w:val="center"/>
              <w:rPr>
                <w:sz w:val="20"/>
                <w:szCs w:val="20"/>
              </w:rPr>
            </w:pPr>
          </w:p>
          <w:p w:rsidR="006A5DDA" w:rsidRDefault="006A5DDA" w:rsidP="00BE5EAD">
            <w:pPr>
              <w:spacing w:before="120" w:after="120"/>
              <w:jc w:val="center"/>
            </w:pPr>
            <w:r w:rsidRPr="004700DD">
              <w:t>0,6</w:t>
            </w:r>
          </w:p>
          <w:p w:rsidR="006A5DDA" w:rsidRPr="004700DD" w:rsidRDefault="006A5DDA" w:rsidP="00BE5EAD">
            <w:pPr>
              <w:spacing w:before="120" w:after="120"/>
              <w:jc w:val="center"/>
            </w:pPr>
            <w:r w:rsidRPr="004700DD">
              <w:lastRenderedPageBreak/>
              <w:t>10,0</w:t>
            </w:r>
          </w:p>
        </w:tc>
      </w:tr>
      <w:tr w:rsidR="006A5DDA" w:rsidRPr="004700DD" w:rsidTr="00BE5EAD">
        <w:trPr>
          <w:gridAfter w:val="1"/>
          <w:wAfter w:w="1914" w:type="dxa"/>
          <w:trHeight w:val="4201"/>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lastRenderedPageBreak/>
              <w:t>1.7.</w:t>
            </w: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Питомники</w:t>
            </w: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20" w:after="120"/>
              <w:jc w:val="both"/>
            </w:pPr>
            <w:r w:rsidRPr="004700DD">
              <w:t xml:space="preserve">Выращивание и реализация подроста деревьев и кустарников, используемых в сельском хозяйстве, а также иных сельскохозяйственных культур </w:t>
            </w:r>
            <w:proofErr w:type="gramStart"/>
            <w:r w:rsidRPr="004700DD">
              <w:t>для  получения</w:t>
            </w:r>
            <w:proofErr w:type="gramEnd"/>
            <w:r w:rsidRPr="004700DD">
              <w:t xml:space="preserve"> рассады и семян;</w:t>
            </w:r>
          </w:p>
          <w:p w:rsidR="006A5DDA" w:rsidRPr="004700DD" w:rsidRDefault="006A5DDA" w:rsidP="00BE5EAD">
            <w:pPr>
              <w:spacing w:before="120" w:after="120"/>
              <w:jc w:val="both"/>
            </w:pPr>
            <w:r>
              <w:t>р</w:t>
            </w:r>
            <w:r w:rsidRPr="004700DD">
              <w:t>азмещение сооружений, необходимых для указанных видов сельскохозяйственного производства:</w:t>
            </w:r>
          </w:p>
          <w:p w:rsidR="006A5DDA" w:rsidRPr="004700DD" w:rsidRDefault="006A5DDA" w:rsidP="00BE5EAD">
            <w:pPr>
              <w:spacing w:before="120" w:after="120"/>
              <w:jc w:val="both"/>
            </w:pPr>
            <w:r w:rsidRPr="004700DD">
              <w:t>- используемые по назначению;</w:t>
            </w:r>
          </w:p>
          <w:p w:rsidR="006A5DDA" w:rsidRPr="004700DD" w:rsidRDefault="006A5DDA" w:rsidP="00BE5EAD">
            <w:pPr>
              <w:spacing w:before="120" w:after="120"/>
              <w:jc w:val="both"/>
            </w:pPr>
            <w:r w:rsidRPr="004700DD">
              <w:t>-не используемые по назначению в период 1 года и более</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D40BE8" w:rsidRDefault="006A5DDA" w:rsidP="00BE5EAD">
            <w:pPr>
              <w:spacing w:before="120" w:after="120"/>
              <w:jc w:val="center"/>
              <w:rPr>
                <w:sz w:val="20"/>
                <w:szCs w:val="20"/>
              </w:rPr>
            </w:pPr>
          </w:p>
          <w:p w:rsidR="006A5DDA" w:rsidRPr="00D40BE8" w:rsidRDefault="006A5DDA" w:rsidP="00BE5EAD">
            <w:pPr>
              <w:spacing w:before="120" w:after="120"/>
              <w:jc w:val="center"/>
              <w:rPr>
                <w:sz w:val="20"/>
                <w:szCs w:val="20"/>
              </w:rPr>
            </w:pPr>
          </w:p>
          <w:p w:rsidR="006A5DDA" w:rsidRPr="00D40BE8" w:rsidRDefault="006A5DDA" w:rsidP="00BE5EAD">
            <w:pPr>
              <w:spacing w:before="120" w:after="120"/>
              <w:jc w:val="center"/>
              <w:rPr>
                <w:sz w:val="20"/>
                <w:szCs w:val="20"/>
              </w:rPr>
            </w:pPr>
          </w:p>
          <w:p w:rsidR="006A5DDA" w:rsidRPr="004700DD" w:rsidRDefault="006A5DDA" w:rsidP="00BE5EAD">
            <w:pPr>
              <w:spacing w:before="120" w:after="120"/>
              <w:jc w:val="center"/>
            </w:pPr>
            <w:r w:rsidRPr="004700DD">
              <w:t>0,6</w:t>
            </w:r>
          </w:p>
          <w:p w:rsidR="006A5DDA" w:rsidRPr="004700DD" w:rsidRDefault="006A5DDA" w:rsidP="00BE5EAD">
            <w:pPr>
              <w:spacing w:before="120" w:after="120"/>
              <w:jc w:val="center"/>
            </w:pPr>
            <w:r w:rsidRPr="004700DD">
              <w:t>10,0</w:t>
            </w:r>
          </w:p>
        </w:tc>
      </w:tr>
      <w:tr w:rsidR="006A5DDA" w:rsidRPr="004700DD" w:rsidTr="00BE5EAD">
        <w:trPr>
          <w:gridAfter w:val="1"/>
          <w:wAfter w:w="1914" w:type="dxa"/>
          <w:trHeight w:val="3066"/>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1.8.</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Обеспечение сельскохозяйственного производства</w:t>
            </w: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20" w:after="120"/>
              <w:jc w:val="both"/>
            </w:pPr>
            <w:r w:rsidRPr="004700D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6A5DDA" w:rsidRPr="004700DD" w:rsidRDefault="006A5DDA" w:rsidP="00BE5EAD">
            <w:pPr>
              <w:spacing w:before="120" w:after="120"/>
              <w:jc w:val="both"/>
            </w:pPr>
            <w:r w:rsidRPr="004700DD">
              <w:t>- используемые по назначению;</w:t>
            </w:r>
          </w:p>
          <w:p w:rsidR="006A5DDA" w:rsidRPr="004700DD" w:rsidRDefault="006A5DDA" w:rsidP="00BE5EAD">
            <w:pPr>
              <w:spacing w:before="120" w:after="120"/>
              <w:jc w:val="both"/>
            </w:pPr>
            <w:r w:rsidRPr="004700DD">
              <w:t>-не используемые по назначению в период 1 года и более</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D40BE8" w:rsidRDefault="006A5DDA" w:rsidP="00BE5EAD">
            <w:pPr>
              <w:spacing w:before="120" w:after="120"/>
              <w:jc w:val="center"/>
              <w:rPr>
                <w:sz w:val="20"/>
                <w:szCs w:val="20"/>
              </w:rPr>
            </w:pPr>
          </w:p>
          <w:p w:rsidR="006A5DDA" w:rsidRPr="00D40BE8" w:rsidRDefault="006A5DDA" w:rsidP="00BE5EAD">
            <w:pPr>
              <w:spacing w:before="120" w:after="120"/>
              <w:jc w:val="center"/>
              <w:rPr>
                <w:sz w:val="20"/>
                <w:szCs w:val="20"/>
              </w:rPr>
            </w:pPr>
          </w:p>
          <w:p w:rsidR="006A5DDA" w:rsidRPr="00D40BE8" w:rsidRDefault="006A5DDA" w:rsidP="00BE5EAD">
            <w:pPr>
              <w:spacing w:before="120" w:after="120"/>
              <w:jc w:val="center"/>
              <w:rPr>
                <w:sz w:val="20"/>
                <w:szCs w:val="20"/>
              </w:rPr>
            </w:pPr>
          </w:p>
          <w:p w:rsidR="006A5DDA" w:rsidRPr="00D40BE8" w:rsidRDefault="006A5DDA" w:rsidP="00BE5EAD">
            <w:pPr>
              <w:spacing w:before="120" w:after="120"/>
              <w:jc w:val="center"/>
              <w:rPr>
                <w:sz w:val="20"/>
                <w:szCs w:val="20"/>
              </w:rPr>
            </w:pPr>
          </w:p>
          <w:p w:rsidR="006A5DDA" w:rsidRPr="004700DD" w:rsidRDefault="006A5DDA" w:rsidP="00BE5EAD">
            <w:pPr>
              <w:spacing w:before="120" w:after="120"/>
              <w:jc w:val="center"/>
            </w:pPr>
            <w:r w:rsidRPr="004700DD">
              <w:t>0,6</w:t>
            </w:r>
          </w:p>
          <w:p w:rsidR="006A5DDA" w:rsidRPr="004700DD" w:rsidRDefault="006A5DDA" w:rsidP="00BE5EAD">
            <w:pPr>
              <w:spacing w:before="120" w:after="120"/>
              <w:jc w:val="center"/>
            </w:pPr>
            <w:r w:rsidRPr="004700DD">
              <w:t>10,0</w:t>
            </w:r>
          </w:p>
        </w:tc>
      </w:tr>
      <w:tr w:rsidR="006A5DDA" w:rsidRPr="004700DD" w:rsidTr="00BE5EAD">
        <w:trPr>
          <w:gridAfter w:val="1"/>
          <w:wAfter w:w="1914" w:type="dxa"/>
          <w:trHeight w:val="848"/>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t>2.</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rsidRPr="004700DD">
              <w:t>Жилая застройка</w:t>
            </w:r>
          </w:p>
        </w:tc>
        <w:tc>
          <w:tcPr>
            <w:tcW w:w="5992"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20" w:after="120"/>
              <w:jc w:val="both"/>
            </w:pPr>
            <w:r w:rsidRPr="004700DD">
              <w:t>Размещение жилых помещений различного вида и обеспечение проживания в них</w:t>
            </w:r>
            <w:r>
              <w:t>:</w:t>
            </w:r>
          </w:p>
        </w:tc>
      </w:tr>
      <w:tr w:rsidR="006A5DDA" w:rsidRPr="004700DD" w:rsidTr="00BE5EAD">
        <w:trPr>
          <w:gridAfter w:val="1"/>
          <w:wAfter w:w="1914" w:type="dxa"/>
          <w:trHeight w:val="3066"/>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t>2.1.</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rsidRPr="004700DD">
              <w:t>Малоэтажная</w:t>
            </w:r>
            <w:r>
              <w:t xml:space="preserve"> многоквартирная</w:t>
            </w:r>
            <w:r w:rsidRPr="004700DD">
              <w:t xml:space="preserve"> жилая застройка </w:t>
            </w: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Default="006A5DDA" w:rsidP="00BE5EAD">
            <w:pPr>
              <w:spacing w:before="120" w:after="120"/>
              <w:jc w:val="both"/>
            </w:pPr>
            <w:r w:rsidRPr="004700DD">
              <w:t>Размещение</w:t>
            </w:r>
            <w:r>
              <w:t xml:space="preserve"> малоэтажного многоквартирного</w:t>
            </w:r>
            <w:r w:rsidRPr="004700DD">
              <w:t xml:space="preserve"> жилого дома, (дом, пригодный для постоянного проживания, высотой </w:t>
            </w:r>
            <w:r>
              <w:t xml:space="preserve">до </w:t>
            </w:r>
            <w:proofErr w:type="gramStart"/>
            <w:r>
              <w:t xml:space="preserve">4 </w:t>
            </w:r>
            <w:r w:rsidRPr="004700DD">
              <w:t xml:space="preserve"> этажей</w:t>
            </w:r>
            <w:proofErr w:type="gramEnd"/>
            <w:r>
              <w:t>, включая мансардный</w:t>
            </w:r>
            <w:r w:rsidRPr="004700DD">
              <w:t>);</w:t>
            </w:r>
          </w:p>
          <w:p w:rsidR="006A5DDA" w:rsidRDefault="006A5DDA" w:rsidP="00BE5EAD">
            <w:pPr>
              <w:spacing w:before="120" w:after="120"/>
              <w:jc w:val="both"/>
            </w:pPr>
            <w:r>
              <w:t xml:space="preserve">разведение декоративных </w:t>
            </w:r>
            <w:proofErr w:type="gramStart"/>
            <w:r>
              <w:t>и  плодовых</w:t>
            </w:r>
            <w:proofErr w:type="gramEnd"/>
            <w:r>
              <w:t xml:space="preserve"> деревьев, овощных и ягодных культур;</w:t>
            </w:r>
          </w:p>
          <w:p w:rsidR="006A5DDA" w:rsidRDefault="006A5DDA" w:rsidP="00BE5EAD">
            <w:pPr>
              <w:spacing w:before="120" w:after="120"/>
              <w:jc w:val="both"/>
            </w:pPr>
            <w:r>
              <w:t xml:space="preserve">размещение индивидуальных гаражей и иных </w:t>
            </w:r>
            <w:proofErr w:type="gramStart"/>
            <w:r>
              <w:t>вспомогательных  сооружений</w:t>
            </w:r>
            <w:proofErr w:type="gramEnd"/>
            <w:r>
              <w:t>;</w:t>
            </w:r>
          </w:p>
          <w:p w:rsidR="006A5DDA" w:rsidRDefault="006A5DDA" w:rsidP="00BE5EAD">
            <w:pPr>
              <w:spacing w:before="120" w:after="120"/>
              <w:jc w:val="both"/>
            </w:pPr>
            <w:r>
              <w:t xml:space="preserve">обустройство спортивных </w:t>
            </w:r>
            <w:proofErr w:type="gramStart"/>
            <w:r>
              <w:t>и  детских</w:t>
            </w:r>
            <w:proofErr w:type="gramEnd"/>
            <w:r>
              <w:t xml:space="preserve"> площадок, площадок отдыха;</w:t>
            </w:r>
          </w:p>
          <w:p w:rsidR="006A5DDA" w:rsidRPr="004700DD" w:rsidRDefault="006A5DDA" w:rsidP="00BE5EAD">
            <w:pPr>
              <w:spacing w:before="120" w:after="120"/>
              <w:jc w:val="both"/>
            </w:pPr>
            <w:r>
              <w:t xml:space="preserve">размещение объектов обслуживания жилой застройки во </w:t>
            </w:r>
            <w:r>
              <w:lastRenderedPageBreak/>
              <w:t>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6A5DDA" w:rsidRPr="004700DD" w:rsidRDefault="006A5DDA" w:rsidP="00BE5EAD">
            <w:pPr>
              <w:jc w:val="both"/>
            </w:pPr>
            <w:r w:rsidRPr="004700DD">
              <w:t>- в городских населенных пунктах; </w:t>
            </w:r>
          </w:p>
          <w:p w:rsidR="006A5DDA" w:rsidRPr="004700DD" w:rsidRDefault="006A5DDA" w:rsidP="00BE5EAD">
            <w:pPr>
              <w:jc w:val="both"/>
            </w:pPr>
          </w:p>
          <w:p w:rsidR="006A5DDA" w:rsidRPr="004700DD" w:rsidRDefault="006A5DDA" w:rsidP="00BE5EAD">
            <w:pPr>
              <w:jc w:val="both"/>
            </w:pPr>
            <w:r w:rsidRPr="004700DD">
              <w:t>- в сельских населенных пунктах</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rsidRPr="004700DD">
              <w:lastRenderedPageBreak/>
              <w:t> </w:t>
            </w:r>
          </w:p>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jc w:val="center"/>
            </w:pPr>
          </w:p>
          <w:p w:rsidR="006A5DDA" w:rsidRDefault="006A5DDA" w:rsidP="00BE5EAD">
            <w:pPr>
              <w:jc w:val="center"/>
            </w:pPr>
          </w:p>
          <w:p w:rsidR="006A5DDA" w:rsidRDefault="006A5DDA" w:rsidP="00BE5EAD">
            <w:pPr>
              <w:jc w:val="center"/>
            </w:pPr>
          </w:p>
          <w:p w:rsidR="006A5DDA" w:rsidRDefault="006A5DDA" w:rsidP="00BE5EAD">
            <w:pPr>
              <w:jc w:val="center"/>
            </w:pPr>
          </w:p>
          <w:p w:rsidR="006A5DDA" w:rsidRDefault="006A5DDA" w:rsidP="00BE5EAD">
            <w:pPr>
              <w:jc w:val="center"/>
            </w:pPr>
          </w:p>
          <w:p w:rsidR="006A5DDA" w:rsidRDefault="006A5DDA" w:rsidP="00BE5EAD">
            <w:pPr>
              <w:jc w:val="center"/>
            </w:pPr>
          </w:p>
          <w:p w:rsidR="006A5DDA" w:rsidRDefault="006A5DDA" w:rsidP="00BE5EAD">
            <w:pPr>
              <w:jc w:val="center"/>
            </w:pPr>
          </w:p>
          <w:p w:rsidR="006A5DDA" w:rsidRDefault="006A5DDA" w:rsidP="00BE5EAD">
            <w:pPr>
              <w:jc w:val="center"/>
            </w:pPr>
          </w:p>
          <w:p w:rsidR="006A5DDA" w:rsidRDefault="006A5DDA" w:rsidP="00BE5EAD">
            <w:pPr>
              <w:jc w:val="center"/>
            </w:pPr>
          </w:p>
          <w:p w:rsidR="006A5DDA" w:rsidRDefault="006A5DDA" w:rsidP="00BE5EAD">
            <w:pPr>
              <w:jc w:val="center"/>
            </w:pPr>
          </w:p>
          <w:p w:rsidR="006A5DDA" w:rsidRDefault="006A5DDA" w:rsidP="00BE5EAD">
            <w:pPr>
              <w:jc w:val="center"/>
            </w:pPr>
          </w:p>
          <w:p w:rsidR="006A5DDA" w:rsidRDefault="006A5DDA" w:rsidP="00BE5EAD">
            <w:pPr>
              <w:jc w:val="center"/>
            </w:pPr>
          </w:p>
          <w:p w:rsidR="006A5DDA" w:rsidRDefault="006A5DDA" w:rsidP="00BE5EAD">
            <w:pPr>
              <w:jc w:val="center"/>
            </w:pPr>
          </w:p>
          <w:p w:rsidR="006A5DDA" w:rsidRDefault="006A5DDA" w:rsidP="00BE5EAD">
            <w:pPr>
              <w:jc w:val="center"/>
            </w:pPr>
          </w:p>
          <w:p w:rsidR="006A5DDA" w:rsidRDefault="006A5DDA" w:rsidP="00BE5EAD">
            <w:pPr>
              <w:jc w:val="center"/>
            </w:pPr>
            <w:r>
              <w:t>0,15</w:t>
            </w:r>
          </w:p>
          <w:p w:rsidR="006A5DDA" w:rsidRDefault="006A5DDA" w:rsidP="00BE5EAD">
            <w:pPr>
              <w:jc w:val="center"/>
            </w:pPr>
          </w:p>
          <w:p w:rsidR="006A5DDA" w:rsidRPr="004700DD" w:rsidRDefault="006A5DDA" w:rsidP="00BE5EAD">
            <w:pPr>
              <w:jc w:val="center"/>
            </w:pPr>
            <w:r>
              <w:t>0,5</w:t>
            </w: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lastRenderedPageBreak/>
              <w:t>2.</w:t>
            </w:r>
            <w:r>
              <w:t>2</w:t>
            </w:r>
            <w:r w:rsidRPr="004700DD">
              <w:t>.</w:t>
            </w: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Блокированная жилая застройка</w:t>
            </w: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Default="006A5DDA" w:rsidP="00BE5EAD">
            <w:pPr>
              <w:jc w:val="both"/>
            </w:pPr>
            <w:r w:rsidRPr="004700DD">
              <w:t xml:space="preserve">Размещение жилого дома, не предназначенного для раздела на квартиры </w:t>
            </w:r>
            <w:r>
              <w:t xml:space="preserve">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
          <w:p w:rsidR="006A5DDA" w:rsidRDefault="006A5DDA" w:rsidP="00BE5EAD">
            <w:pPr>
              <w:jc w:val="both"/>
            </w:pPr>
            <w:r>
              <w:t>разведение декоративных и плодовых деревьев, овощных и ягодных культур;</w:t>
            </w:r>
          </w:p>
          <w:p w:rsidR="006A5DDA" w:rsidRDefault="006A5DDA" w:rsidP="00BE5EAD">
            <w:pPr>
              <w:jc w:val="both"/>
            </w:pPr>
            <w:r>
              <w:t>размещение индивидуальных гаражей и иных вспомогательных сооружений;</w:t>
            </w:r>
          </w:p>
          <w:p w:rsidR="006A5DDA" w:rsidRPr="004700DD" w:rsidRDefault="006A5DDA" w:rsidP="00BE5EAD">
            <w:pPr>
              <w:jc w:val="both"/>
            </w:pPr>
            <w:r>
              <w:t>обустройство спортивных и детских площадок, площадок отдыха:</w:t>
            </w:r>
          </w:p>
          <w:p w:rsidR="006A5DDA" w:rsidRPr="004700DD" w:rsidRDefault="006A5DDA" w:rsidP="00BE5EAD">
            <w:pPr>
              <w:jc w:val="both"/>
            </w:pPr>
            <w:r w:rsidRPr="004700DD">
              <w:t>- в городских населенных пунктах; </w:t>
            </w:r>
          </w:p>
          <w:p w:rsidR="006A5DDA" w:rsidRPr="004700DD" w:rsidRDefault="006A5DDA" w:rsidP="00BE5EAD">
            <w:pPr>
              <w:jc w:val="both"/>
            </w:pPr>
            <w:r w:rsidRPr="004700DD">
              <w:t>- в сельских населенных пунктах</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jc w:val="center"/>
            </w:pPr>
            <w:r w:rsidRPr="004700DD">
              <w:t>  </w:t>
            </w:r>
          </w:p>
          <w:p w:rsidR="006A5DDA" w:rsidRPr="004700DD" w:rsidRDefault="006A5DDA" w:rsidP="00BE5EAD">
            <w:pPr>
              <w:jc w:val="center"/>
            </w:pPr>
            <w:r w:rsidRPr="004700DD">
              <w:t> </w:t>
            </w:r>
          </w:p>
          <w:p w:rsidR="006A5DDA" w:rsidRPr="004700DD" w:rsidRDefault="006A5DDA" w:rsidP="00BE5EAD">
            <w:pPr>
              <w:jc w:val="center"/>
            </w:pPr>
            <w:r w:rsidRPr="004700DD">
              <w:t>  </w:t>
            </w:r>
          </w:p>
          <w:p w:rsidR="006A5DDA" w:rsidRPr="004700DD" w:rsidRDefault="006A5DDA" w:rsidP="00BE5EAD">
            <w:pPr>
              <w:jc w:val="center"/>
            </w:pPr>
            <w:r w:rsidRPr="004700DD">
              <w:t> </w:t>
            </w:r>
          </w:p>
          <w:p w:rsidR="006A5DDA" w:rsidRPr="004700DD" w:rsidRDefault="006A5DDA" w:rsidP="00BE5EAD">
            <w:pPr>
              <w:jc w:val="center"/>
            </w:pPr>
            <w:r w:rsidRPr="004700DD">
              <w:t> </w:t>
            </w:r>
          </w:p>
          <w:p w:rsidR="006A5DDA" w:rsidRPr="004700DD" w:rsidRDefault="006A5DDA" w:rsidP="00BE5EAD">
            <w:pPr>
              <w:jc w:val="center"/>
            </w:pPr>
          </w:p>
          <w:p w:rsidR="006A5DDA" w:rsidRPr="004700DD" w:rsidRDefault="006A5DDA" w:rsidP="00BE5EAD">
            <w:pPr>
              <w:jc w:val="center"/>
            </w:pPr>
          </w:p>
          <w:p w:rsidR="006A5DDA" w:rsidRPr="004700DD" w:rsidRDefault="006A5DDA" w:rsidP="00BE5EAD">
            <w:pPr>
              <w:jc w:val="center"/>
            </w:pPr>
          </w:p>
          <w:p w:rsidR="006A5DDA" w:rsidRPr="004700DD" w:rsidRDefault="006A5DDA" w:rsidP="00BE5EAD">
            <w:pPr>
              <w:jc w:val="center"/>
            </w:pPr>
          </w:p>
          <w:p w:rsidR="006A5DDA" w:rsidRPr="004700DD" w:rsidRDefault="006A5DDA" w:rsidP="00BE5EAD">
            <w:pPr>
              <w:jc w:val="center"/>
            </w:pPr>
          </w:p>
          <w:p w:rsidR="006A5DDA" w:rsidRPr="004700DD" w:rsidRDefault="006A5DDA" w:rsidP="00BE5EAD">
            <w:pPr>
              <w:jc w:val="center"/>
            </w:pPr>
          </w:p>
          <w:p w:rsidR="006A5DDA" w:rsidRPr="004700DD" w:rsidRDefault="006A5DDA" w:rsidP="00BE5EAD">
            <w:pPr>
              <w:jc w:val="center"/>
            </w:pPr>
          </w:p>
          <w:p w:rsidR="006A5DDA" w:rsidRDefault="006A5DDA" w:rsidP="00BE5EAD">
            <w:pPr>
              <w:jc w:val="center"/>
            </w:pPr>
          </w:p>
          <w:p w:rsidR="006A5DDA" w:rsidRDefault="006A5DDA" w:rsidP="00BE5EAD">
            <w:pPr>
              <w:jc w:val="center"/>
            </w:pPr>
          </w:p>
          <w:p w:rsidR="006A5DDA" w:rsidRDefault="006A5DDA" w:rsidP="00BE5EAD">
            <w:pPr>
              <w:jc w:val="center"/>
            </w:pPr>
          </w:p>
          <w:p w:rsidR="006A5DDA" w:rsidRDefault="006A5DDA" w:rsidP="00BE5EAD">
            <w:pPr>
              <w:jc w:val="center"/>
            </w:pPr>
          </w:p>
          <w:p w:rsidR="006A5DDA" w:rsidRDefault="006A5DDA" w:rsidP="00BE5EAD">
            <w:pPr>
              <w:jc w:val="center"/>
            </w:pPr>
          </w:p>
          <w:p w:rsidR="006A5DDA" w:rsidRDefault="006A5DDA" w:rsidP="00BE5EAD">
            <w:pPr>
              <w:jc w:val="center"/>
            </w:pPr>
          </w:p>
          <w:p w:rsidR="006A5DDA" w:rsidRDefault="006A5DDA" w:rsidP="00BE5EAD">
            <w:pPr>
              <w:jc w:val="center"/>
            </w:pPr>
          </w:p>
          <w:p w:rsidR="006A5DDA" w:rsidRDefault="006A5DDA" w:rsidP="00BE5EAD">
            <w:pPr>
              <w:jc w:val="center"/>
            </w:pPr>
          </w:p>
          <w:p w:rsidR="006A5DDA" w:rsidRDefault="006A5DDA" w:rsidP="00BE5EAD">
            <w:pPr>
              <w:jc w:val="center"/>
            </w:pPr>
          </w:p>
          <w:p w:rsidR="006A5DDA" w:rsidRDefault="006A5DDA" w:rsidP="00BE5EAD">
            <w:pPr>
              <w:jc w:val="center"/>
            </w:pPr>
          </w:p>
          <w:p w:rsidR="006A5DDA" w:rsidRDefault="006A5DDA" w:rsidP="00BE5EAD">
            <w:pPr>
              <w:jc w:val="center"/>
            </w:pPr>
          </w:p>
          <w:p w:rsidR="006A5DDA" w:rsidRDefault="006A5DDA" w:rsidP="00BE5EAD">
            <w:pPr>
              <w:jc w:val="center"/>
            </w:pPr>
          </w:p>
          <w:p w:rsidR="006A5DDA" w:rsidRPr="004700DD" w:rsidRDefault="006A5DDA" w:rsidP="00BE5EAD">
            <w:pPr>
              <w:jc w:val="center"/>
            </w:pPr>
          </w:p>
          <w:p w:rsidR="006A5DDA" w:rsidRPr="004700DD" w:rsidRDefault="006A5DDA" w:rsidP="00BE5EAD">
            <w:pPr>
              <w:jc w:val="center"/>
            </w:pPr>
          </w:p>
          <w:p w:rsidR="006A5DDA" w:rsidRPr="004700DD" w:rsidRDefault="006A5DDA" w:rsidP="00BE5EAD">
            <w:pPr>
              <w:jc w:val="center"/>
            </w:pPr>
            <w:r w:rsidRPr="004700DD">
              <w:t>0,15</w:t>
            </w:r>
          </w:p>
          <w:p w:rsidR="006A5DDA" w:rsidRPr="004700DD" w:rsidRDefault="006A5DDA" w:rsidP="00BE5EAD">
            <w:pPr>
              <w:jc w:val="center"/>
            </w:pPr>
            <w:r w:rsidRPr="004700DD">
              <w:t>0,5</w:t>
            </w:r>
          </w:p>
        </w:tc>
      </w:tr>
      <w:tr w:rsidR="006A5DDA" w:rsidRPr="004700DD" w:rsidTr="00BE5EAD">
        <w:trPr>
          <w:gridAfter w:val="1"/>
          <w:wAfter w:w="1914" w:type="dxa"/>
          <w:trHeight w:val="3570"/>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t>2.</w:t>
            </w:r>
            <w:r>
              <w:t>3</w:t>
            </w:r>
            <w:r w:rsidRPr="004700DD">
              <w:t>.</w:t>
            </w: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Передвижное жилье</w:t>
            </w: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jc w:val="both"/>
            </w:pPr>
            <w:r w:rsidRPr="004700DD">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t>25,0</w:t>
            </w: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lastRenderedPageBreak/>
              <w:t>2.</w:t>
            </w:r>
            <w:r>
              <w:t>4</w:t>
            </w:r>
            <w:r w:rsidRPr="004700DD">
              <w:t>.</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proofErr w:type="spellStart"/>
            <w:r w:rsidRPr="004700DD">
              <w:t>Среднеэтажная</w:t>
            </w:r>
            <w:proofErr w:type="spellEnd"/>
            <w:r w:rsidRPr="004700DD">
              <w:t xml:space="preserve"> жилая застройка</w:t>
            </w: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jc w:val="both"/>
            </w:pPr>
            <w:r w:rsidRPr="004700DD">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6A5DDA" w:rsidRPr="004700DD" w:rsidRDefault="006A5DDA" w:rsidP="00BE5EAD">
            <w:pPr>
              <w:jc w:val="both"/>
            </w:pPr>
            <w:r w:rsidRPr="004700DD">
              <w:t>благоустройство и озеленение;</w:t>
            </w:r>
          </w:p>
          <w:p w:rsidR="006A5DDA" w:rsidRPr="004700DD" w:rsidRDefault="006A5DDA" w:rsidP="00BE5EAD">
            <w:pPr>
              <w:jc w:val="both"/>
            </w:pPr>
            <w:r w:rsidRPr="004700DD">
              <w:t>размещение подземных гаражей и автостоянок;</w:t>
            </w:r>
          </w:p>
          <w:p w:rsidR="006A5DDA" w:rsidRPr="004700DD" w:rsidRDefault="006A5DDA" w:rsidP="00BE5EAD">
            <w:pPr>
              <w:jc w:val="both"/>
            </w:pPr>
            <w:r w:rsidRPr="004700DD">
              <w:t>обустройство спортивных и детских площадок, площадок отдыха;</w:t>
            </w:r>
          </w:p>
          <w:p w:rsidR="006A5DDA" w:rsidRPr="004700DD" w:rsidRDefault="006A5DDA" w:rsidP="00BE5EAD">
            <w:pPr>
              <w:jc w:val="both"/>
            </w:pPr>
            <w:r w:rsidRPr="004700DD">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p w:rsidR="006A5DDA" w:rsidRPr="004700DD" w:rsidRDefault="006A5DDA" w:rsidP="00BE5EAD">
            <w:pPr>
              <w:spacing w:before="120"/>
              <w:jc w:val="both"/>
            </w:pPr>
            <w:r w:rsidRPr="004700DD">
              <w:t>- в поселках и сельских населенных пунктах </w:t>
            </w:r>
          </w:p>
          <w:p w:rsidR="006A5DDA" w:rsidRPr="004700DD" w:rsidRDefault="006A5DDA" w:rsidP="00BE5EAD">
            <w:pPr>
              <w:spacing w:before="120"/>
              <w:jc w:val="both"/>
            </w:pPr>
            <w:r w:rsidRPr="004700DD">
              <w:t>- в городских округах и городских поселениях; </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r w:rsidRPr="004700DD">
              <w:t> </w:t>
            </w:r>
          </w:p>
          <w:p w:rsidR="006A5DDA"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jc w:val="center"/>
            </w:pPr>
            <w:r w:rsidRPr="004700DD">
              <w:t>0,4</w:t>
            </w:r>
          </w:p>
          <w:p w:rsidR="006A5DDA" w:rsidRPr="004700DD" w:rsidRDefault="006A5DDA" w:rsidP="00BE5EAD">
            <w:pPr>
              <w:jc w:val="center"/>
            </w:pPr>
          </w:p>
          <w:p w:rsidR="006A5DDA" w:rsidRPr="004700DD" w:rsidRDefault="006A5DDA" w:rsidP="00BE5EAD">
            <w:pPr>
              <w:jc w:val="center"/>
            </w:pPr>
            <w:r w:rsidRPr="004700DD">
              <w:t>0,3</w:t>
            </w:r>
          </w:p>
        </w:tc>
      </w:tr>
      <w:tr w:rsidR="006A5DDA" w:rsidRPr="004700DD" w:rsidTr="00BE5EAD">
        <w:trPr>
          <w:gridAfter w:val="1"/>
          <w:wAfter w:w="1914" w:type="dxa"/>
          <w:trHeight w:val="1682"/>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t>2.</w:t>
            </w:r>
            <w:r>
              <w:t>5</w:t>
            </w:r>
            <w:r w:rsidRPr="004700DD">
              <w:t>.</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Многоэтажная жилая застройка (высотная застройка)</w:t>
            </w: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jc w:val="both"/>
            </w:pPr>
            <w:r w:rsidRPr="004700DD">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6A5DDA" w:rsidRPr="004700DD" w:rsidRDefault="006A5DDA" w:rsidP="00BE5EAD">
            <w:pPr>
              <w:jc w:val="both"/>
            </w:pPr>
            <w:r w:rsidRPr="004700DD">
              <w:t>благоустройство и озеленение придомовых территорий;</w:t>
            </w:r>
          </w:p>
          <w:p w:rsidR="006A5DDA" w:rsidRPr="004700DD" w:rsidRDefault="006A5DDA" w:rsidP="00BE5EAD">
            <w:pPr>
              <w:jc w:val="both"/>
            </w:pPr>
            <w:r w:rsidRPr="004700DD">
              <w:t xml:space="preserve">обустройство спортивных и детских площадок, хозяйственных площадок; </w:t>
            </w:r>
          </w:p>
          <w:p w:rsidR="006A5DDA" w:rsidRPr="004700DD" w:rsidRDefault="006A5DDA" w:rsidP="00BE5EAD">
            <w:pPr>
              <w:jc w:val="both"/>
            </w:pPr>
            <w:r w:rsidRPr="004700DD">
              <w:t>размещение подземных гаражей и наземных автостоянок,</w:t>
            </w:r>
            <w:r>
              <w:t xml:space="preserve"> </w:t>
            </w:r>
            <w:r w:rsidRPr="004700DD">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w:t>
            </w:r>
          </w:p>
          <w:p w:rsidR="006A5DDA" w:rsidRPr="004700DD" w:rsidRDefault="006A5DDA" w:rsidP="00BE5EAD">
            <w:pPr>
              <w:jc w:val="both"/>
            </w:pPr>
            <w:r w:rsidRPr="004700DD">
              <w:lastRenderedPageBreak/>
              <w:t>- в поселках и сельских населенных пунктах; </w:t>
            </w:r>
          </w:p>
          <w:p w:rsidR="006A5DDA" w:rsidRPr="004700DD" w:rsidRDefault="006A5DDA" w:rsidP="00BE5EAD">
            <w:pPr>
              <w:jc w:val="both"/>
            </w:pPr>
            <w:r w:rsidRPr="004700DD">
              <w:t>- в городских округах и городских поселениях</w:t>
            </w:r>
          </w:p>
          <w:p w:rsidR="006A5DDA" w:rsidRPr="004700DD" w:rsidRDefault="006A5DDA" w:rsidP="00BE5EAD">
            <w:pPr>
              <w:jc w:val="both"/>
            </w:pPr>
            <w:r w:rsidRPr="004700DD">
              <w:t> </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lastRenderedPageBreak/>
              <w:t> </w:t>
            </w:r>
          </w:p>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pPr>
            <w:r w:rsidRPr="004700DD">
              <w:t> </w:t>
            </w:r>
          </w:p>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p>
          <w:p w:rsidR="006A5DDA" w:rsidRDefault="006A5DDA" w:rsidP="00BE5EAD">
            <w:pPr>
              <w:jc w:val="center"/>
            </w:pPr>
          </w:p>
          <w:p w:rsidR="006A5DDA" w:rsidRPr="004700DD" w:rsidRDefault="006A5DDA" w:rsidP="00BE5EAD">
            <w:pPr>
              <w:jc w:val="center"/>
            </w:pPr>
            <w:r w:rsidRPr="004700DD">
              <w:lastRenderedPageBreak/>
              <w:t>0,4</w:t>
            </w:r>
          </w:p>
          <w:p w:rsidR="006A5DDA" w:rsidRPr="004700DD" w:rsidRDefault="006A5DDA" w:rsidP="00BE5EAD">
            <w:pPr>
              <w:jc w:val="center"/>
            </w:pPr>
            <w:r w:rsidRPr="004700DD">
              <w:t> </w:t>
            </w:r>
          </w:p>
          <w:p w:rsidR="006A5DDA" w:rsidRPr="004700DD" w:rsidRDefault="006A5DDA" w:rsidP="00BE5EAD">
            <w:pPr>
              <w:jc w:val="center"/>
            </w:pPr>
            <w:r w:rsidRPr="004700DD">
              <w:t>0,3</w:t>
            </w:r>
          </w:p>
        </w:tc>
      </w:tr>
      <w:tr w:rsidR="006A5DDA" w:rsidRPr="004700DD" w:rsidTr="00BE5EAD">
        <w:trPr>
          <w:gridAfter w:val="1"/>
          <w:wAfter w:w="1914" w:type="dxa"/>
          <w:trHeight w:val="1682"/>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lastRenderedPageBreak/>
              <w:t>2.6.</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t>Объекты гаражного назначения</w:t>
            </w:r>
          </w:p>
        </w:tc>
        <w:tc>
          <w:tcPr>
            <w:tcW w:w="3926"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jc w:val="both"/>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66"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r>
              <w:t>0,6</w:t>
            </w:r>
          </w:p>
        </w:tc>
      </w:tr>
      <w:tr w:rsidR="006A5DDA" w:rsidRPr="004700DD" w:rsidTr="00BE5EAD">
        <w:trPr>
          <w:gridAfter w:val="1"/>
          <w:wAfter w:w="1914" w:type="dxa"/>
        </w:trPr>
        <w:tc>
          <w:tcPr>
            <w:tcW w:w="8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t>3.</w:t>
            </w:r>
          </w:p>
        </w:tc>
        <w:tc>
          <w:tcPr>
            <w:tcW w:w="284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rsidRPr="004700DD">
              <w:t>Общественное использование объектов капитального строительства</w:t>
            </w:r>
          </w:p>
        </w:tc>
        <w:tc>
          <w:tcPr>
            <w:tcW w:w="5992" w:type="dxa"/>
            <w:gridSpan w:val="3"/>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A5DDA" w:rsidRPr="004700DD" w:rsidRDefault="006A5DDA" w:rsidP="00BE5EAD">
            <w:pPr>
              <w:jc w:val="both"/>
            </w:pPr>
            <w:r w:rsidRPr="004700DD">
              <w:t>Размещение объектов капитального строительства в целях обеспечения удовлетворения бытовых, социальных и духовных потребностей человека</w:t>
            </w:r>
            <w:r>
              <w:t>:</w:t>
            </w:r>
            <w:r w:rsidRPr="004700DD">
              <w:t xml:space="preserve"> </w:t>
            </w: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Default="006A5DDA" w:rsidP="00BE5EAD">
            <w:pPr>
              <w:spacing w:before="100" w:beforeAutospacing="1" w:after="100" w:afterAutospacing="1"/>
              <w:jc w:val="center"/>
            </w:pPr>
            <w:r>
              <w:t>З.1.</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t>Коммунальное обслуживание</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jc w:val="both"/>
            </w:pPr>
            <w:r w:rsidRPr="004700DD">
              <w:t>Размещение объектов капитального строительства</w:t>
            </w:r>
            <w:r>
              <w:t xml:space="preserve"> в целях  обеспечения физических и юридических лиц коммунальными услугами, в частности: поставки воды, тепла, электричества, газа, предоставление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r>
              <w:t>0,5</w:t>
            </w: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t>3.2.</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rsidRPr="004700DD">
              <w:t>Социальное обслуживание</w:t>
            </w: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jc w:val="both"/>
            </w:pPr>
            <w:r w:rsidRPr="004700DD">
              <w:lastRenderedPageBreak/>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w:t>
            </w:r>
            <w:r w:rsidRPr="004700DD">
              <w:lastRenderedPageBreak/>
              <w:t>оказания социальной помощи и назначения социальных или пенсионных выплат);</w:t>
            </w:r>
          </w:p>
          <w:p w:rsidR="006A5DDA" w:rsidRPr="004700DD" w:rsidRDefault="006A5DDA" w:rsidP="00BE5EAD">
            <w:pPr>
              <w:jc w:val="both"/>
            </w:pPr>
            <w:r w:rsidRPr="004700DD">
              <w:t>размещение объектов капитального строительства для размещения отделений почты и телеграфа;</w:t>
            </w:r>
          </w:p>
          <w:p w:rsidR="006A5DDA" w:rsidRDefault="006A5DDA" w:rsidP="00BE5EAD">
            <w:pPr>
              <w:jc w:val="both"/>
            </w:pPr>
            <w:r w:rsidRPr="004700DD">
              <w:t>размещение объектов капитального строительства для размещения общественных некоммерческих организаций:</w:t>
            </w:r>
          </w:p>
          <w:p w:rsidR="006A5DDA" w:rsidRPr="004700DD" w:rsidRDefault="006A5DDA" w:rsidP="00BE5EAD">
            <w:pPr>
              <w:jc w:val="both"/>
            </w:pPr>
            <w:r w:rsidRPr="004700DD">
              <w:t xml:space="preserve"> благотворительных организаций, клубов по интересам </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r>
              <w:t>1,5</w:t>
            </w: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lastRenderedPageBreak/>
              <w:t> </w:t>
            </w:r>
          </w:p>
          <w:p w:rsidR="006A5DDA" w:rsidRPr="004700DD" w:rsidRDefault="006A5DDA" w:rsidP="00BE5EAD">
            <w:pPr>
              <w:spacing w:before="100" w:beforeAutospacing="1" w:after="100" w:afterAutospacing="1"/>
              <w:jc w:val="center"/>
            </w:pPr>
          </w:p>
          <w:p w:rsidR="006A5DDA" w:rsidRPr="004700DD" w:rsidRDefault="006A5DDA" w:rsidP="00BE5EAD">
            <w:pPr>
              <w:spacing w:before="120" w:after="120"/>
              <w:jc w:val="center"/>
            </w:pPr>
          </w:p>
        </w:tc>
      </w:tr>
      <w:tr w:rsidR="006A5DDA" w:rsidRPr="004700DD" w:rsidTr="00BE5EAD">
        <w:trPr>
          <w:gridAfter w:val="1"/>
          <w:wAfter w:w="1914" w:type="dxa"/>
        </w:trPr>
        <w:tc>
          <w:tcPr>
            <w:tcW w:w="876"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lastRenderedPageBreak/>
              <w:t>3.3.</w:t>
            </w:r>
          </w:p>
        </w:tc>
        <w:tc>
          <w:tcPr>
            <w:tcW w:w="2843" w:type="dxa"/>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Бытовое обслуживание</w:t>
            </w:r>
          </w:p>
        </w:tc>
        <w:tc>
          <w:tcPr>
            <w:tcW w:w="3974"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jc w:val="both"/>
            </w:pPr>
            <w:r w:rsidRPr="004700DD">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t xml:space="preserve">химчистки, </w:t>
            </w:r>
            <w:r w:rsidRPr="004700DD">
              <w:t>похоронные бюро)</w:t>
            </w:r>
          </w:p>
        </w:tc>
        <w:tc>
          <w:tcPr>
            <w:tcW w:w="2018" w:type="dxa"/>
            <w:tcBorders>
              <w:top w:val="nil"/>
              <w:left w:val="single" w:sz="4" w:space="0" w:color="auto"/>
              <w:bottom w:val="single" w:sz="4" w:space="0" w:color="auto"/>
              <w:right w:val="single" w:sz="8" w:space="0" w:color="000000"/>
            </w:tcBorders>
            <w:tcMar>
              <w:top w:w="0" w:type="dxa"/>
              <w:left w:w="108" w:type="dxa"/>
              <w:bottom w:w="0" w:type="dxa"/>
              <w:right w:w="108" w:type="dxa"/>
            </w:tcMar>
            <w:hideMark/>
          </w:tcPr>
          <w:p w:rsidR="006A5DDA" w:rsidRDefault="006A5DDA" w:rsidP="00BE5EAD">
            <w:pPr>
              <w:spacing w:before="100" w:beforeAutospacing="1" w:after="100" w:afterAutospacing="1"/>
              <w:jc w:val="center"/>
            </w:pPr>
          </w:p>
          <w:p w:rsidR="006A5DDA" w:rsidRDefault="006A5DDA" w:rsidP="00BE5EAD">
            <w:pPr>
              <w:spacing w:before="100" w:beforeAutospacing="1" w:after="100" w:afterAutospacing="1"/>
              <w:jc w:val="center"/>
            </w:pPr>
            <w:r w:rsidRPr="004700DD">
              <w:t>0,15</w:t>
            </w: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tc>
      </w:tr>
      <w:tr w:rsidR="006A5DDA" w:rsidRPr="004700DD" w:rsidTr="00BE5EAD">
        <w:trPr>
          <w:gridAfter w:val="1"/>
          <w:wAfter w:w="1914" w:type="dxa"/>
        </w:trPr>
        <w:tc>
          <w:tcPr>
            <w:tcW w:w="876"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t>3.4.</w:t>
            </w:r>
          </w:p>
        </w:tc>
        <w:tc>
          <w:tcPr>
            <w:tcW w:w="2843" w:type="dxa"/>
            <w:tcBorders>
              <w:top w:val="nil"/>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rsidRPr="00B71420">
              <w:t>Здравоохранение</w:t>
            </w:r>
          </w:p>
        </w:tc>
        <w:tc>
          <w:tcPr>
            <w:tcW w:w="3974" w:type="dxa"/>
            <w:gridSpan w:val="2"/>
            <w:tcBorders>
              <w:top w:val="nil"/>
              <w:left w:val="nil"/>
              <w:bottom w:val="single" w:sz="4" w:space="0" w:color="auto"/>
              <w:right w:val="single" w:sz="4" w:space="0" w:color="auto"/>
            </w:tcBorders>
            <w:tcMar>
              <w:top w:w="0" w:type="dxa"/>
              <w:left w:w="108" w:type="dxa"/>
              <w:bottom w:w="0" w:type="dxa"/>
              <w:right w:w="108" w:type="dxa"/>
            </w:tcMar>
          </w:tcPr>
          <w:p w:rsidR="006A5DDA" w:rsidRPr="004700DD" w:rsidRDefault="006A5DDA" w:rsidP="00BE5EAD">
            <w:pPr>
              <w:spacing w:before="100" w:beforeAutospacing="1" w:after="100" w:afterAutospacing="1"/>
            </w:pPr>
            <w:r w:rsidRPr="00B71420">
              <w:t>Размещение объектов капитального строительства, предназначенных для оказания гражданам медицинской помощи</w:t>
            </w:r>
          </w:p>
        </w:tc>
        <w:tc>
          <w:tcPr>
            <w:tcW w:w="2018" w:type="dxa"/>
            <w:tcBorders>
              <w:top w:val="nil"/>
              <w:left w:val="single" w:sz="4" w:space="0" w:color="auto"/>
              <w:bottom w:val="single" w:sz="4" w:space="0" w:color="auto"/>
              <w:right w:val="single" w:sz="8" w:space="0" w:color="000000"/>
            </w:tcBorders>
          </w:tcPr>
          <w:p w:rsidR="006A5DDA" w:rsidRDefault="006A5DDA" w:rsidP="00BE5EAD">
            <w:pPr>
              <w:spacing w:before="100" w:beforeAutospacing="1" w:after="100" w:afterAutospacing="1"/>
              <w:ind w:firstLine="708"/>
            </w:pPr>
          </w:p>
          <w:p w:rsidR="006A5DDA" w:rsidRDefault="006A5DDA" w:rsidP="00BE5EAD">
            <w:pPr>
              <w:spacing w:before="100" w:beforeAutospacing="1" w:after="100" w:afterAutospacing="1"/>
              <w:ind w:firstLine="708"/>
            </w:pPr>
            <w:r>
              <w:t>3,5</w:t>
            </w:r>
          </w:p>
          <w:p w:rsidR="006A5DDA" w:rsidRPr="00F3331B" w:rsidRDefault="006A5DDA" w:rsidP="00BE5EAD"/>
        </w:tc>
      </w:tr>
      <w:tr w:rsidR="006A5DDA" w:rsidRPr="004700DD" w:rsidTr="00BE5EAD">
        <w:trPr>
          <w:gridAfter w:val="1"/>
          <w:wAfter w:w="1914" w:type="dxa"/>
          <w:trHeight w:val="3396"/>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t>3.4.1.</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t>Амбулаторно-поликлиническое обслуживание</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jc w:val="both"/>
            </w:pPr>
            <w:r w:rsidRPr="004700DD">
              <w:t xml:space="preserve">Размещение объектов капитального строительства, предназначенных для оказания гражданам </w:t>
            </w:r>
            <w:r>
              <w:t xml:space="preserve">амбулаторно-поликлинической медицинской помощи </w:t>
            </w:r>
            <w:r w:rsidRPr="004700DD">
              <w:t>(поликлиники, фельдшерские пункты,</w:t>
            </w:r>
            <w:r>
              <w:t xml:space="preserve"> пункты здравоохранения,</w:t>
            </w:r>
            <w:r w:rsidRPr="004700DD">
              <w:t xml:space="preserve"> центры матери и ребенка, диагностические центры, </w:t>
            </w:r>
            <w:r>
              <w:t>молочные кухни, станции донорства крови, клинические лаборатории)</w:t>
            </w:r>
          </w:p>
          <w:p w:rsidR="006A5DDA" w:rsidRPr="004700DD" w:rsidRDefault="006A5DDA" w:rsidP="00BE5EAD">
            <w:pPr>
              <w:jc w:val="both"/>
            </w:pP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jc w:val="center"/>
            </w:pPr>
            <w:r w:rsidRPr="004700DD">
              <w:t>  </w:t>
            </w:r>
          </w:p>
          <w:p w:rsidR="006A5DDA" w:rsidRPr="004700DD" w:rsidRDefault="006A5DDA" w:rsidP="00BE5EAD">
            <w:pPr>
              <w:jc w:val="center"/>
            </w:pPr>
            <w:r w:rsidRPr="004700DD">
              <w:t> </w:t>
            </w:r>
          </w:p>
          <w:p w:rsidR="006A5DDA" w:rsidRPr="004700DD" w:rsidRDefault="006A5DDA" w:rsidP="00BE5EAD">
            <w:pPr>
              <w:jc w:val="center"/>
            </w:pPr>
          </w:p>
          <w:p w:rsidR="006A5DDA" w:rsidRPr="004700DD" w:rsidRDefault="006A5DDA" w:rsidP="00BE5EAD">
            <w:pPr>
              <w:jc w:val="center"/>
            </w:pPr>
            <w:r>
              <w:t>3,5</w:t>
            </w:r>
          </w:p>
          <w:p w:rsidR="006A5DDA" w:rsidRPr="004700DD" w:rsidRDefault="006A5DDA" w:rsidP="00BE5EAD">
            <w:pPr>
              <w:jc w:val="center"/>
            </w:pPr>
          </w:p>
          <w:p w:rsidR="006A5DDA" w:rsidRPr="004700DD" w:rsidRDefault="006A5DDA" w:rsidP="00BE5EAD">
            <w:pPr>
              <w:jc w:val="center"/>
            </w:pPr>
          </w:p>
          <w:p w:rsidR="006A5DDA" w:rsidRPr="004700DD" w:rsidRDefault="006A5DDA" w:rsidP="00BE5EAD">
            <w:pPr>
              <w:jc w:val="center"/>
            </w:pPr>
          </w:p>
          <w:p w:rsidR="006A5DDA" w:rsidRPr="004700DD" w:rsidRDefault="006A5DDA" w:rsidP="00BE5EAD">
            <w:pPr>
              <w:jc w:val="center"/>
            </w:pPr>
          </w:p>
          <w:p w:rsidR="006A5DDA" w:rsidRPr="004700DD" w:rsidRDefault="006A5DDA" w:rsidP="00BE5EAD">
            <w:pPr>
              <w:jc w:val="center"/>
            </w:pPr>
          </w:p>
          <w:p w:rsidR="006A5DDA" w:rsidRPr="004700DD" w:rsidRDefault="006A5DDA" w:rsidP="00BE5EAD">
            <w:pPr>
              <w:jc w:val="center"/>
            </w:pPr>
            <w:r w:rsidRPr="004700DD">
              <w:t> </w:t>
            </w:r>
          </w:p>
          <w:p w:rsidR="006A5DDA" w:rsidRPr="004700DD" w:rsidRDefault="006A5DDA" w:rsidP="00BE5EAD">
            <w:pPr>
              <w:jc w:val="center"/>
            </w:pPr>
          </w:p>
        </w:tc>
      </w:tr>
      <w:tr w:rsidR="006A5DDA" w:rsidRPr="004700DD" w:rsidTr="00BE5EAD">
        <w:trPr>
          <w:gridAfter w:val="1"/>
          <w:wAfter w:w="1914" w:type="dxa"/>
          <w:trHeight w:val="3056"/>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t>3.4.2.</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t>Стационарное медицинское обслуживание</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jc w:val="both"/>
            </w:pPr>
            <w:r w:rsidRPr="004700DD">
              <w:t>Размещение объектов капитального строительства, предназначенных для оказания гражданам медицинской помощи</w:t>
            </w:r>
            <w:r>
              <w:t xml:space="preserve"> в стационарах</w:t>
            </w:r>
            <w:r w:rsidRPr="004700DD">
              <w:t xml:space="preserve"> (больницы</w:t>
            </w:r>
            <w:r>
              <w:t>,</w:t>
            </w:r>
            <w:r w:rsidRPr="004700DD">
              <w:t xml:space="preserve"> родильные дома,</w:t>
            </w:r>
            <w:r>
              <w:t xml:space="preserve"> научно-медицинские учреждения </w:t>
            </w:r>
            <w:proofErr w:type="gramStart"/>
            <w:r>
              <w:t>и  прочие</w:t>
            </w:r>
            <w:proofErr w:type="gramEnd"/>
            <w:r>
              <w:t xml:space="preserve"> объекты, обеспечивающие оказание услуги по лечению в стационаре</w:t>
            </w:r>
            <w:r w:rsidRPr="004700DD">
              <w:t>)</w:t>
            </w:r>
            <w:r>
              <w:t>;</w:t>
            </w:r>
            <w:r w:rsidRPr="004700DD">
              <w:t> </w:t>
            </w:r>
          </w:p>
          <w:p w:rsidR="006A5DDA" w:rsidRPr="004700DD" w:rsidRDefault="006A5DDA" w:rsidP="00BE5EAD">
            <w:pPr>
              <w:jc w:val="both"/>
            </w:pPr>
            <w:r>
              <w:t>размещение станций скорой  помощи</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r>
              <w:t>3,5</w:t>
            </w:r>
          </w:p>
        </w:tc>
      </w:tr>
      <w:tr w:rsidR="006A5DDA" w:rsidRPr="004700DD" w:rsidTr="00BE5EAD">
        <w:trPr>
          <w:gridAfter w:val="1"/>
          <w:wAfter w:w="1914" w:type="dxa"/>
          <w:trHeight w:val="1000"/>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t>3.5.</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rsidRPr="004700DD">
              <w:t>Образование и просвещение</w:t>
            </w: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jc w:val="both"/>
            </w:pPr>
            <w:r w:rsidRPr="004700DD">
              <w:lastRenderedPageBreak/>
              <w:t xml:space="preserve">Размещение объектов капитального строительства, предназначенных для воспитания, образования и просвещения (детские ясли, детские </w:t>
            </w:r>
            <w:r w:rsidRPr="004700DD">
              <w:lastRenderedPageBreak/>
              <w:t>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
          <w:p w:rsidR="006A5DDA" w:rsidRPr="004700DD" w:rsidRDefault="006A5DDA" w:rsidP="00BE5EAD">
            <w:pPr>
              <w:jc w:val="both"/>
            </w:pP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jc w:val="center"/>
            </w:pPr>
            <w:r w:rsidRPr="004700DD">
              <w:lastRenderedPageBreak/>
              <w:t> </w:t>
            </w:r>
          </w:p>
          <w:p w:rsidR="006A5DDA" w:rsidRPr="004700DD" w:rsidRDefault="006A5DDA" w:rsidP="00BE5EAD">
            <w:pPr>
              <w:jc w:val="center"/>
            </w:pPr>
            <w:r w:rsidRPr="004700DD">
              <w:t> </w:t>
            </w:r>
          </w:p>
          <w:p w:rsidR="006A5DDA" w:rsidRPr="004700DD" w:rsidRDefault="006A5DDA" w:rsidP="00BE5EAD">
            <w:pPr>
              <w:jc w:val="center"/>
            </w:pPr>
            <w:r>
              <w:t>0,5</w:t>
            </w:r>
          </w:p>
          <w:p w:rsidR="006A5DDA" w:rsidRPr="004700DD" w:rsidRDefault="006A5DDA" w:rsidP="00BE5EAD">
            <w:pPr>
              <w:jc w:val="center"/>
            </w:pPr>
          </w:p>
          <w:p w:rsidR="006A5DDA" w:rsidRPr="004700DD" w:rsidRDefault="006A5DDA" w:rsidP="00BE5EAD">
            <w:pPr>
              <w:jc w:val="center"/>
            </w:pPr>
          </w:p>
          <w:p w:rsidR="006A5DDA" w:rsidRPr="004700DD" w:rsidRDefault="006A5DDA" w:rsidP="00BE5EAD">
            <w:pPr>
              <w:jc w:val="center"/>
            </w:pPr>
          </w:p>
          <w:p w:rsidR="006A5DDA" w:rsidRPr="004700DD" w:rsidRDefault="006A5DDA" w:rsidP="00BE5EAD">
            <w:pPr>
              <w:jc w:val="center"/>
            </w:pPr>
          </w:p>
          <w:p w:rsidR="006A5DDA" w:rsidRPr="004700DD" w:rsidRDefault="006A5DDA" w:rsidP="00BE5EAD">
            <w:pPr>
              <w:jc w:val="center"/>
            </w:pPr>
          </w:p>
          <w:p w:rsidR="006A5DDA" w:rsidRPr="004700DD" w:rsidRDefault="006A5DDA" w:rsidP="00BE5EAD">
            <w:pPr>
              <w:jc w:val="center"/>
            </w:pPr>
          </w:p>
          <w:p w:rsidR="006A5DDA" w:rsidRPr="004700DD" w:rsidRDefault="006A5DDA" w:rsidP="00BE5EAD">
            <w:pPr>
              <w:jc w:val="center"/>
            </w:pPr>
          </w:p>
          <w:p w:rsidR="006A5DDA" w:rsidRPr="004700DD" w:rsidRDefault="006A5DDA" w:rsidP="00BE5EAD">
            <w:pPr>
              <w:jc w:val="center"/>
            </w:pPr>
          </w:p>
          <w:p w:rsidR="006A5DDA" w:rsidRPr="004700DD" w:rsidRDefault="006A5DDA" w:rsidP="00BE5EAD">
            <w:pPr>
              <w:jc w:val="center"/>
            </w:pPr>
          </w:p>
          <w:p w:rsidR="006A5DDA" w:rsidRPr="004700DD" w:rsidRDefault="006A5DDA" w:rsidP="00BE5EAD">
            <w:pPr>
              <w:jc w:val="center"/>
            </w:pPr>
          </w:p>
        </w:tc>
      </w:tr>
      <w:tr w:rsidR="006A5DDA" w:rsidRPr="004700DD" w:rsidTr="00BE5EAD">
        <w:trPr>
          <w:gridAfter w:val="1"/>
          <w:wAfter w:w="1914" w:type="dxa"/>
          <w:trHeight w:val="3056"/>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spacing w:before="100" w:beforeAutospacing="1" w:after="100" w:afterAutospacing="1"/>
              <w:jc w:val="center"/>
            </w:pPr>
            <w:r>
              <w:lastRenderedPageBreak/>
              <w:t>3.5.1.</w:t>
            </w:r>
          </w:p>
          <w:p w:rsidR="006A5DDA" w:rsidRPr="004700DD" w:rsidRDefault="006A5DDA" w:rsidP="00BE5EAD">
            <w:pPr>
              <w:spacing w:before="100" w:beforeAutospacing="1" w:after="100" w:afterAutospacing="1"/>
              <w:jc w:val="center"/>
            </w:pP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spacing w:before="100" w:beforeAutospacing="1" w:after="100" w:afterAutospacing="1"/>
              <w:jc w:val="both"/>
            </w:pPr>
            <w:r>
              <w:t>Дошкольное, начальное и среднее общее образование</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jc w:val="both"/>
            </w:pPr>
            <w:r w:rsidRPr="00FA64C1">
              <w:t xml:space="preserve">Размещение объектов капитального строительства, предназначенных для </w:t>
            </w:r>
            <w:r>
              <w:t>просвещения дошкольного, начального и среднего общего</w:t>
            </w:r>
            <w:r w:rsidRPr="00FA64C1">
              <w:t xml:space="preserve"> образования (детские ясли, детские сады, школы, лицеи, гимназии, художественные, музыкальные школы, образовательные кружки</w:t>
            </w:r>
            <w:r>
              <w:t xml:space="preserve"> и иные организации,</w:t>
            </w:r>
            <w:r w:rsidRPr="00FA64C1">
              <w:t xml:space="preserve">  осуществляющие деятельность по воспитанию, образованию и просвещению)</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spacing w:before="100" w:beforeAutospacing="1" w:after="100" w:afterAutospacing="1"/>
              <w:jc w:val="center"/>
            </w:pPr>
          </w:p>
          <w:p w:rsidR="006A5DDA" w:rsidRDefault="006A5DDA" w:rsidP="00BE5EAD">
            <w:pPr>
              <w:spacing w:before="100" w:beforeAutospacing="1" w:after="100" w:afterAutospacing="1"/>
              <w:jc w:val="center"/>
            </w:pPr>
            <w:r>
              <w:t>0,5</w:t>
            </w:r>
          </w:p>
        </w:tc>
      </w:tr>
      <w:tr w:rsidR="006A5DDA" w:rsidRPr="004700DD" w:rsidTr="00BE5EAD">
        <w:trPr>
          <w:gridAfter w:val="1"/>
          <w:wAfter w:w="1914" w:type="dxa"/>
          <w:trHeight w:val="695"/>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spacing w:before="100" w:beforeAutospacing="1" w:after="100" w:afterAutospacing="1"/>
              <w:jc w:val="center"/>
            </w:pPr>
            <w:r>
              <w:t>3.5.2.</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spacing w:before="100" w:beforeAutospacing="1" w:after="100" w:afterAutospacing="1"/>
              <w:jc w:val="both"/>
            </w:pPr>
            <w:r>
              <w:t>Среднее и высшее профессиональное образование</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jc w:val="both"/>
            </w:pPr>
            <w:r>
              <w:t>Размещение объектов капитального строительства, предназначенных для профессионального образования  и просвещения (</w:t>
            </w:r>
            <w:r w:rsidRPr="004700DD">
              <w:t>профессиональные технические училища, колледжи, художественные, музыкальные училища,</w:t>
            </w:r>
            <w:r>
              <w:t xml:space="preserve">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spacing w:before="100" w:beforeAutospacing="1" w:after="100" w:afterAutospacing="1"/>
              <w:jc w:val="center"/>
            </w:pPr>
          </w:p>
          <w:p w:rsidR="006A5DDA" w:rsidRDefault="006A5DDA" w:rsidP="00BE5EAD">
            <w:pPr>
              <w:spacing w:before="100" w:beforeAutospacing="1" w:after="100" w:afterAutospacing="1"/>
              <w:jc w:val="center"/>
            </w:pPr>
            <w:r>
              <w:t xml:space="preserve">0,5 </w:t>
            </w:r>
          </w:p>
        </w:tc>
      </w:tr>
      <w:tr w:rsidR="006A5DDA" w:rsidRPr="004700DD" w:rsidTr="00BE5EAD">
        <w:trPr>
          <w:gridAfter w:val="1"/>
          <w:wAfter w:w="1914" w:type="dxa"/>
          <w:trHeight w:val="695"/>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spacing w:before="100" w:beforeAutospacing="1" w:after="100" w:afterAutospacing="1"/>
              <w:jc w:val="center"/>
            </w:pPr>
            <w:r>
              <w:t>3.6.</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rsidRPr="004700DD">
              <w:t>Культурное развитие</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jc w:val="both"/>
            </w:pPr>
            <w:r w:rsidRPr="004700DD">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r>
              <w:t>, театров, филармоний, планетариев;</w:t>
            </w:r>
          </w:p>
          <w:p w:rsidR="006A5DDA" w:rsidRPr="004700DD" w:rsidRDefault="006A5DDA" w:rsidP="00BE5EAD">
            <w:pPr>
              <w:jc w:val="both"/>
            </w:pPr>
            <w:r w:rsidRPr="004700DD">
              <w:t>устройство площадок для празднеств и гуляний;</w:t>
            </w:r>
          </w:p>
          <w:p w:rsidR="006A5DDA" w:rsidRPr="004700DD" w:rsidRDefault="006A5DDA" w:rsidP="00BE5EAD">
            <w:pPr>
              <w:jc w:val="both"/>
            </w:pPr>
            <w:r w:rsidRPr="004700DD">
              <w:t>размещение зданий и сооружений для размещения цирков, зверинцев, зоопарков, океанариумов </w:t>
            </w:r>
          </w:p>
          <w:p w:rsidR="006A5DDA" w:rsidRPr="004700DD" w:rsidRDefault="006A5DDA" w:rsidP="00BE5EAD">
            <w:pPr>
              <w:jc w:val="both"/>
            </w:pP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rsidRPr="004700DD">
              <w:lastRenderedPageBreak/>
              <w:t> </w:t>
            </w:r>
          </w:p>
          <w:p w:rsidR="006A5DDA" w:rsidRPr="004700DD" w:rsidRDefault="006A5DDA" w:rsidP="00BE5EAD">
            <w:pPr>
              <w:spacing w:before="100" w:beforeAutospacing="1" w:after="100" w:afterAutospacing="1"/>
              <w:jc w:val="center"/>
            </w:pPr>
            <w:r w:rsidRPr="004700DD">
              <w:t>0,96</w:t>
            </w:r>
          </w:p>
        </w:tc>
      </w:tr>
      <w:tr w:rsidR="006A5DDA" w:rsidRPr="004700DD" w:rsidTr="00BE5EAD">
        <w:trPr>
          <w:gridAfter w:val="1"/>
          <w:wAfter w:w="1914" w:type="dxa"/>
          <w:trHeight w:val="695"/>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spacing w:before="100" w:beforeAutospacing="1" w:after="100" w:afterAutospacing="1"/>
              <w:jc w:val="center"/>
            </w:pPr>
            <w:r>
              <w:lastRenderedPageBreak/>
              <w:t>3.7.</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rsidRPr="004700DD">
              <w:t>Религиозное использование</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jc w:val="both"/>
            </w:pPr>
            <w:r w:rsidRPr="004700DD">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A5DDA" w:rsidRPr="004700DD" w:rsidRDefault="006A5DDA" w:rsidP="00BE5EAD">
            <w:pPr>
              <w:jc w:val="both"/>
            </w:pPr>
            <w:r w:rsidRPr="004700DD">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0,5</w:t>
            </w: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tc>
      </w:tr>
      <w:tr w:rsidR="006A5DDA" w:rsidRPr="004700DD" w:rsidTr="00BE5EAD">
        <w:trPr>
          <w:gridAfter w:val="1"/>
          <w:wAfter w:w="1914" w:type="dxa"/>
          <w:trHeight w:val="1262"/>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spacing w:before="100" w:beforeAutospacing="1" w:after="100" w:afterAutospacing="1"/>
              <w:jc w:val="center"/>
            </w:pPr>
            <w:r>
              <w:t>3.8.</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rsidRPr="004700DD">
              <w:t>Общественное управление</w:t>
            </w: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jc w:val="both"/>
            </w:pPr>
            <w:r w:rsidRPr="004700DD">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t>;</w:t>
            </w:r>
          </w:p>
          <w:p w:rsidR="006A5DDA" w:rsidRPr="004700DD" w:rsidRDefault="006A5DDA" w:rsidP="00BE5EAD">
            <w:pPr>
              <w:jc w:val="both"/>
            </w:pPr>
            <w:r>
              <w:t xml:space="preserve">Размещение объектов капитального строительства для дипломатических представительств иностранных государств </w:t>
            </w:r>
            <w:proofErr w:type="gramStart"/>
            <w:r>
              <w:t>и  консульских</w:t>
            </w:r>
            <w:proofErr w:type="gramEnd"/>
            <w:r>
              <w:t xml:space="preserve"> учреждений в Российской Федерации</w:t>
            </w:r>
            <w:r w:rsidRPr="004700DD">
              <w:t> </w:t>
            </w:r>
          </w:p>
          <w:p w:rsidR="006A5DDA" w:rsidRPr="004700DD" w:rsidRDefault="006A5DDA" w:rsidP="00BE5EAD">
            <w:pPr>
              <w:jc w:val="both"/>
            </w:pP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r>
              <w:t>1,92</w:t>
            </w:r>
          </w:p>
          <w:p w:rsidR="006A5DDA" w:rsidRPr="004700DD" w:rsidRDefault="006A5DDA" w:rsidP="00BE5EAD">
            <w:pPr>
              <w:spacing w:before="100" w:beforeAutospacing="1" w:after="100" w:afterAutospacing="1"/>
              <w:jc w:val="center"/>
            </w:pPr>
          </w:p>
        </w:tc>
      </w:tr>
      <w:tr w:rsidR="006A5DDA" w:rsidRPr="004700DD" w:rsidTr="00BE5EAD">
        <w:trPr>
          <w:gridAfter w:val="1"/>
          <w:wAfter w:w="1914" w:type="dxa"/>
          <w:trHeight w:val="695"/>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spacing w:before="100" w:beforeAutospacing="1" w:after="100" w:afterAutospacing="1"/>
              <w:jc w:val="center"/>
            </w:pPr>
            <w:r>
              <w:t>3.9.</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rsidRPr="004700DD">
              <w:t>Обеспечение научной деятельности</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jc w:val="both"/>
            </w:pPr>
            <w:r w:rsidRPr="004700DD">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w:t>
            </w:r>
            <w:r w:rsidRPr="004700DD">
              <w:lastRenderedPageBreak/>
              <w:t>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r w:rsidRPr="004700DD">
              <w:t>0,5</w:t>
            </w:r>
          </w:p>
        </w:tc>
      </w:tr>
      <w:tr w:rsidR="006A5DDA" w:rsidRPr="004700DD" w:rsidTr="00BE5EAD">
        <w:trPr>
          <w:gridAfter w:val="1"/>
          <w:wAfter w:w="1914" w:type="dxa"/>
          <w:trHeight w:val="695"/>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spacing w:before="100" w:beforeAutospacing="1" w:after="100" w:afterAutospacing="1"/>
              <w:jc w:val="center"/>
            </w:pPr>
            <w:r>
              <w:lastRenderedPageBreak/>
              <w:t>3.10.</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t>Обеспечение деятельности в области гидрометеорологии и смежных с ней областях</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jc w:val="both"/>
            </w:pPr>
            <w:r w:rsidRPr="00814F70">
              <w:t>Размещение объектов капитального строительства, предназначенных для</w:t>
            </w:r>
            <w:r>
              <w:t xml:space="preserve">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r>
              <w:t>1,5</w:t>
            </w:r>
          </w:p>
        </w:tc>
      </w:tr>
      <w:tr w:rsidR="006A5DDA" w:rsidRPr="004700DD" w:rsidTr="00BE5EAD">
        <w:trPr>
          <w:gridAfter w:val="1"/>
          <w:wAfter w:w="1914" w:type="dxa"/>
          <w:trHeight w:val="1290"/>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t>3.11.</w:t>
            </w:r>
          </w:p>
          <w:p w:rsidR="006A5DDA" w:rsidRPr="004700DD" w:rsidRDefault="006A5DDA" w:rsidP="00BE5EAD">
            <w:pPr>
              <w:spacing w:before="100" w:beforeAutospacing="1" w:after="100" w:afterAutospacing="1"/>
              <w:jc w:val="center"/>
            </w:pP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Ветеринарное обслуживание</w:t>
            </w:r>
          </w:p>
        </w:tc>
        <w:tc>
          <w:tcPr>
            <w:tcW w:w="599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jc w:val="both"/>
            </w:pPr>
            <w:r w:rsidRPr="004700DD">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r>
              <w:t>:</w:t>
            </w: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t>3.11.1.</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t>Амбулаторное ветеринарное обслуживание</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jc w:val="both"/>
            </w:pPr>
            <w:r w:rsidRPr="004B36FF">
              <w:t>Размещение объектов капитального строительства, предназначенных для оказания ветеринарных услуг</w:t>
            </w:r>
            <w:r>
              <w:t xml:space="preserve"> без содержания животных</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r>
              <w:t>2,0</w:t>
            </w:r>
          </w:p>
        </w:tc>
      </w:tr>
      <w:tr w:rsidR="006A5DDA" w:rsidRPr="004700DD" w:rsidTr="00BE5EAD">
        <w:trPr>
          <w:gridAfter w:val="1"/>
          <w:wAfter w:w="1914" w:type="dxa"/>
          <w:trHeight w:val="4402"/>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Default="006A5DDA" w:rsidP="00BE5EAD">
            <w:pPr>
              <w:spacing w:before="100" w:beforeAutospacing="1" w:after="100" w:afterAutospacing="1"/>
              <w:jc w:val="center"/>
            </w:pPr>
            <w:r>
              <w:lastRenderedPageBreak/>
              <w:t>3.11.2.</w:t>
            </w:r>
          </w:p>
          <w:p w:rsidR="006A5DDA" w:rsidRDefault="006A5DDA" w:rsidP="00BE5EAD">
            <w:pPr>
              <w:spacing w:before="100" w:beforeAutospacing="1" w:after="100" w:afterAutospacing="1"/>
              <w:jc w:val="center"/>
            </w:pPr>
          </w:p>
          <w:p w:rsidR="006A5DDA" w:rsidRDefault="006A5DDA" w:rsidP="00BE5EAD">
            <w:pPr>
              <w:spacing w:before="100" w:beforeAutospacing="1" w:after="100" w:afterAutospacing="1"/>
              <w:jc w:val="center"/>
            </w:pPr>
          </w:p>
          <w:p w:rsidR="006A5DDA" w:rsidRDefault="006A5DDA" w:rsidP="00BE5EAD">
            <w:pPr>
              <w:spacing w:before="100" w:beforeAutospacing="1" w:after="100" w:afterAutospacing="1"/>
              <w:jc w:val="center"/>
            </w:pPr>
          </w:p>
          <w:p w:rsidR="006A5DDA" w:rsidRDefault="006A5DDA" w:rsidP="00BE5EAD">
            <w:pPr>
              <w:spacing w:before="100" w:beforeAutospacing="1" w:after="100" w:afterAutospacing="1"/>
              <w:jc w:val="center"/>
            </w:pPr>
          </w:p>
          <w:p w:rsidR="006A5DDA" w:rsidRDefault="006A5DDA" w:rsidP="00BE5EAD">
            <w:pPr>
              <w:spacing w:before="100" w:beforeAutospacing="1" w:after="100" w:afterAutospacing="1"/>
              <w:jc w:val="center"/>
            </w:pPr>
          </w:p>
          <w:p w:rsidR="006A5DDA" w:rsidRDefault="006A5DDA" w:rsidP="00BE5EAD">
            <w:pPr>
              <w:spacing w:before="100" w:beforeAutospacing="1" w:after="100" w:afterAutospacing="1"/>
              <w:jc w:val="center"/>
            </w:pPr>
          </w:p>
          <w:p w:rsidR="006A5DDA"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t>Приюты для животных</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Default="006A5DDA" w:rsidP="00BE5EAD">
            <w:pPr>
              <w:jc w:val="both"/>
            </w:pPr>
            <w:r w:rsidRPr="004B36FF">
              <w:t>Размещение объектов капитального строительства, предназначенных для оказания ветери</w:t>
            </w:r>
            <w:r>
              <w:t>нарных услуг в стационаре;</w:t>
            </w:r>
          </w:p>
          <w:p w:rsidR="006A5DDA" w:rsidRDefault="006A5DDA" w:rsidP="00BE5EAD">
            <w:pPr>
              <w:jc w:val="both"/>
            </w:pPr>
            <w:r>
              <w:t>р</w:t>
            </w:r>
            <w:r w:rsidRPr="002600B5">
              <w:t xml:space="preserve">азмещение объектов капитального строительства, предназначенных для </w:t>
            </w:r>
            <w:r>
              <w:t>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A5DDA" w:rsidRPr="004700DD" w:rsidRDefault="006A5DDA" w:rsidP="00BE5EAD">
            <w:pPr>
              <w:jc w:val="both"/>
            </w:pPr>
            <w:r w:rsidRPr="002600B5">
              <w:t>размещение объектов капитального строительства, предназначенных для</w:t>
            </w:r>
            <w:r>
              <w:t xml:space="preserve"> организации гостиниц для животных</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r>
              <w:t>2,0</w:t>
            </w: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t>4.</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rsidRPr="004700DD">
              <w:t>Предпринимательство</w:t>
            </w:r>
          </w:p>
          <w:p w:rsidR="006A5DDA" w:rsidRPr="004700DD" w:rsidRDefault="006A5DDA" w:rsidP="00BE5EAD">
            <w:pPr>
              <w:spacing w:before="100" w:beforeAutospacing="1" w:after="100" w:afterAutospacing="1"/>
              <w:jc w:val="both"/>
            </w:pPr>
          </w:p>
        </w:tc>
        <w:tc>
          <w:tcPr>
            <w:tcW w:w="5992"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jc w:val="both"/>
            </w:pPr>
            <w:r w:rsidRPr="004700DD">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r>
              <w:t>:</w:t>
            </w:r>
            <w:r w:rsidRPr="004700DD">
              <w:t xml:space="preserve"> </w:t>
            </w:r>
          </w:p>
        </w:tc>
      </w:tr>
      <w:tr w:rsidR="006A5DDA" w:rsidRPr="004700DD" w:rsidTr="00BE5EAD">
        <w:trPr>
          <w:gridAfter w:val="1"/>
          <w:wAfter w:w="1914" w:type="dxa"/>
          <w:trHeight w:val="3938"/>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t>4.1.</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rsidRPr="004700DD">
              <w:t>Деловое управление</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jc w:val="both"/>
            </w:pPr>
            <w:r w:rsidRPr="004700DD">
              <w:t xml:space="preserve">Размещение объектов капитального строительства с целью: </w:t>
            </w:r>
          </w:p>
          <w:p w:rsidR="006A5DDA" w:rsidRPr="004700DD" w:rsidRDefault="006A5DDA" w:rsidP="00BE5EAD">
            <w:pPr>
              <w:jc w:val="both"/>
            </w:pPr>
            <w:r>
              <w:t>р</w:t>
            </w:r>
            <w:r w:rsidRPr="004700DD">
              <w:t>азмещения</w:t>
            </w:r>
            <w:r>
              <w:t xml:space="preserve"> объектов</w:t>
            </w:r>
            <w:r w:rsidRPr="004700DD">
              <w:t xml:space="preserve"> управленческой деятельност</w:t>
            </w:r>
            <w:r>
              <w:t>и</w:t>
            </w:r>
            <w:r w:rsidRPr="004700DD">
              <w:t xml:space="preserve">,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t>их</w:t>
            </w:r>
            <w:r w:rsidRPr="004700DD">
              <w:t xml:space="preserve"> совершения между организациями, в том числе биржевая деятельность (за исключением банковской и страховой деятельности) </w:t>
            </w:r>
          </w:p>
          <w:p w:rsidR="006A5DDA" w:rsidRPr="004700DD" w:rsidRDefault="006A5DDA" w:rsidP="00BE5EAD">
            <w:pPr>
              <w:jc w:val="both"/>
            </w:pPr>
            <w:r w:rsidRPr="004700DD">
              <w:t> </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t>1,92</w:t>
            </w:r>
          </w:p>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p>
          <w:p w:rsidR="006A5DDA" w:rsidRPr="004700DD" w:rsidRDefault="006A5DDA" w:rsidP="00BE5EAD">
            <w:pPr>
              <w:jc w:val="center"/>
            </w:pPr>
          </w:p>
        </w:tc>
      </w:tr>
      <w:tr w:rsidR="006A5DDA" w:rsidRPr="004700DD" w:rsidTr="00BE5EAD">
        <w:trPr>
          <w:gridAfter w:val="1"/>
          <w:wAfter w:w="1914" w:type="dxa"/>
        </w:trPr>
        <w:tc>
          <w:tcPr>
            <w:tcW w:w="8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t>4.2.</w:t>
            </w:r>
          </w:p>
          <w:p w:rsidR="006A5DDA" w:rsidRDefault="006A5DDA" w:rsidP="00BE5EAD">
            <w:pPr>
              <w:spacing w:before="100" w:beforeAutospacing="1" w:after="100" w:afterAutospacing="1"/>
              <w:jc w:val="center"/>
            </w:pPr>
          </w:p>
          <w:p w:rsidR="006A5DDA" w:rsidRDefault="006A5DDA" w:rsidP="00BE5EAD">
            <w:pPr>
              <w:spacing w:before="100" w:beforeAutospacing="1" w:after="100" w:afterAutospacing="1"/>
              <w:jc w:val="center"/>
            </w:pPr>
          </w:p>
          <w:p w:rsidR="006A5DDA" w:rsidRDefault="006A5DDA" w:rsidP="00BE5EAD">
            <w:pPr>
              <w:spacing w:before="100" w:beforeAutospacing="1" w:after="100" w:afterAutospacing="1"/>
              <w:jc w:val="center"/>
            </w:pPr>
          </w:p>
          <w:p w:rsidR="006A5DDA" w:rsidRDefault="006A5DDA" w:rsidP="00BE5EAD">
            <w:pPr>
              <w:spacing w:before="100" w:beforeAutospacing="1" w:after="100" w:afterAutospacing="1"/>
              <w:jc w:val="center"/>
            </w:pPr>
          </w:p>
          <w:p w:rsidR="006A5DDA"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tc>
        <w:tc>
          <w:tcPr>
            <w:tcW w:w="2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spacing w:before="100" w:beforeAutospacing="1" w:after="100" w:afterAutospacing="1"/>
              <w:jc w:val="both"/>
            </w:pPr>
            <w:r>
              <w:t xml:space="preserve">Объекты торговли             </w:t>
            </w:r>
            <w:proofErr w:type="gramStart"/>
            <w:r>
              <w:t xml:space="preserve">   (</w:t>
            </w:r>
            <w:proofErr w:type="gramEnd"/>
            <w:r>
              <w:t>т</w:t>
            </w:r>
            <w:r w:rsidRPr="004700DD">
              <w:t>орговые центры</w:t>
            </w:r>
            <w:r>
              <w:t>,</w:t>
            </w:r>
            <w:r w:rsidRPr="004700DD">
              <w:t xml:space="preserve"> торгово-развлекательные центры</w:t>
            </w:r>
            <w:r>
              <w:t xml:space="preserve"> ( комплексы</w:t>
            </w:r>
            <w:r w:rsidRPr="004700DD">
              <w:t>)</w:t>
            </w:r>
          </w:p>
          <w:p w:rsidR="006A5DDA"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jc w:val="both"/>
            </w:pPr>
            <w:r w:rsidRPr="004700DD">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указанных в пунктах </w:t>
            </w:r>
            <w:r>
              <w:t>4</w:t>
            </w:r>
            <w:r w:rsidRPr="004700DD">
              <w:t xml:space="preserve">.5. - </w:t>
            </w:r>
            <w:r>
              <w:t>4</w:t>
            </w:r>
            <w:r w:rsidRPr="004700DD">
              <w:t>.9.;</w:t>
            </w:r>
          </w:p>
        </w:tc>
        <w:tc>
          <w:tcPr>
            <w:tcW w:w="201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2,0</w:t>
            </w:r>
          </w:p>
        </w:tc>
      </w:tr>
      <w:tr w:rsidR="006A5DDA" w:rsidRPr="004700DD" w:rsidTr="00BE5EAD">
        <w:trPr>
          <w:gridAfter w:val="1"/>
          <w:wAfter w:w="1914" w:type="dxa"/>
        </w:trPr>
        <w:tc>
          <w:tcPr>
            <w:tcW w:w="8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p>
        </w:tc>
        <w:tc>
          <w:tcPr>
            <w:tcW w:w="2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DDA" w:rsidRPr="004700DD" w:rsidRDefault="006A5DDA" w:rsidP="00BE5EAD"/>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jc w:val="both"/>
            </w:pPr>
            <w:r w:rsidRPr="004700DD">
              <w:t>размещение гаражей и (или) стоянок для автомобилей сотрудников и посетителей торгового центра</w:t>
            </w:r>
          </w:p>
        </w:tc>
        <w:tc>
          <w:tcPr>
            <w:tcW w:w="201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hideMark/>
          </w:tcPr>
          <w:p w:rsidR="006A5DDA"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r w:rsidRPr="004700DD">
              <w:t>2,0</w:t>
            </w:r>
          </w:p>
        </w:tc>
      </w:tr>
      <w:tr w:rsidR="006A5DDA" w:rsidRPr="004700DD" w:rsidTr="00BE5EAD">
        <w:trPr>
          <w:gridAfter w:val="1"/>
          <w:wAfter w:w="1914" w:type="dxa"/>
          <w:trHeight w:val="2370"/>
        </w:trPr>
        <w:tc>
          <w:tcPr>
            <w:tcW w:w="876" w:type="dxa"/>
            <w:vMerge w:val="restart"/>
            <w:tcBorders>
              <w:top w:val="single" w:sz="4" w:space="0" w:color="auto"/>
              <w:left w:val="single" w:sz="8" w:space="0" w:color="000000"/>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lastRenderedPageBreak/>
              <w:t>4.3.</w:t>
            </w:r>
          </w:p>
        </w:tc>
        <w:tc>
          <w:tcPr>
            <w:tcW w:w="2843" w:type="dxa"/>
            <w:vMerge w:val="restart"/>
            <w:tcBorders>
              <w:top w:val="single" w:sz="4" w:space="0" w:color="auto"/>
              <w:left w:val="nil"/>
              <w:right w:val="single" w:sz="8" w:space="0" w:color="000000"/>
            </w:tcBorders>
            <w:tcMar>
              <w:top w:w="0" w:type="dxa"/>
              <w:left w:w="108" w:type="dxa"/>
              <w:bottom w:w="0" w:type="dxa"/>
              <w:right w:w="108" w:type="dxa"/>
            </w:tcMar>
          </w:tcPr>
          <w:p w:rsidR="006A5DDA" w:rsidRDefault="006A5DDA" w:rsidP="00BE5EAD">
            <w:pPr>
              <w:spacing w:before="100" w:beforeAutospacing="1" w:after="100" w:afterAutospacing="1"/>
              <w:jc w:val="both"/>
            </w:pPr>
            <w:r w:rsidRPr="004700DD">
              <w:t>Рынки</w:t>
            </w:r>
          </w:p>
          <w:p w:rsidR="006A5DDA" w:rsidRPr="00BD5136" w:rsidRDefault="006A5DDA" w:rsidP="00BE5EAD"/>
          <w:p w:rsidR="006A5DDA" w:rsidRPr="00BD5136" w:rsidRDefault="006A5DDA" w:rsidP="00BE5EAD"/>
          <w:p w:rsidR="006A5DDA" w:rsidRPr="00BD5136" w:rsidRDefault="006A5DDA" w:rsidP="00BE5EAD"/>
          <w:p w:rsidR="006A5DDA" w:rsidRPr="00BD5136" w:rsidRDefault="006A5DDA" w:rsidP="00BE5EAD"/>
          <w:p w:rsidR="006A5DDA" w:rsidRPr="00BD5136" w:rsidRDefault="006A5DDA" w:rsidP="00BE5EAD">
            <w:pPr>
              <w:jc w:val="center"/>
            </w:pP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Default="006A5DDA" w:rsidP="00BE5EAD">
            <w:pPr>
              <w:jc w:val="both"/>
            </w:pPr>
            <w:r w:rsidRPr="004700DD">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A5DDA" w:rsidRPr="004700DD" w:rsidRDefault="006A5DDA" w:rsidP="00BE5EAD">
            <w:pPr>
              <w:jc w:val="both"/>
            </w:pP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rsidRPr="004700DD">
              <w:t> </w:t>
            </w:r>
          </w:p>
          <w:p w:rsidR="006A5DDA" w:rsidRDefault="006A5DDA" w:rsidP="00BE5EAD">
            <w:pPr>
              <w:spacing w:before="100" w:beforeAutospacing="1" w:after="100" w:afterAutospacing="1"/>
              <w:jc w:val="center"/>
            </w:pPr>
            <w:r w:rsidRPr="004700DD">
              <w:t>2,0</w:t>
            </w:r>
          </w:p>
          <w:p w:rsidR="006A5DDA"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line="199" w:lineRule="atLeast"/>
              <w:jc w:val="center"/>
            </w:pPr>
          </w:p>
        </w:tc>
      </w:tr>
      <w:tr w:rsidR="006A5DDA" w:rsidRPr="004700DD" w:rsidTr="00BE5EAD">
        <w:trPr>
          <w:gridAfter w:val="1"/>
          <w:wAfter w:w="1914" w:type="dxa"/>
          <w:trHeight w:val="945"/>
        </w:trPr>
        <w:tc>
          <w:tcPr>
            <w:tcW w:w="876" w:type="dxa"/>
            <w:vMerge/>
            <w:tcBorders>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p>
        </w:tc>
        <w:tc>
          <w:tcPr>
            <w:tcW w:w="2843" w:type="dxa"/>
            <w:vMerge/>
            <w:tcBorders>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both"/>
            </w:pP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jc w:val="both"/>
            </w:pPr>
            <w:r w:rsidRPr="004700DD">
              <w:t>размещение гаражей и (или) стоянок для автомобилей сотрудников и посетителей рынка</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Default="006A5DDA" w:rsidP="00BE5EAD">
            <w:pPr>
              <w:spacing w:before="100" w:beforeAutospacing="1" w:after="100" w:afterAutospacing="1" w:line="199" w:lineRule="atLeast"/>
              <w:jc w:val="center"/>
            </w:pPr>
          </w:p>
          <w:p w:rsidR="006A5DDA" w:rsidRPr="004700DD" w:rsidRDefault="006A5DDA" w:rsidP="00BE5EAD">
            <w:pPr>
              <w:spacing w:before="100" w:beforeAutospacing="1" w:after="100" w:afterAutospacing="1" w:line="199" w:lineRule="atLeast"/>
              <w:jc w:val="center"/>
            </w:pPr>
            <w:r w:rsidRPr="004700DD">
              <w:t>2,0</w:t>
            </w:r>
          </w:p>
        </w:tc>
      </w:tr>
      <w:tr w:rsidR="006A5DDA" w:rsidRPr="004700DD" w:rsidTr="00BE5EAD">
        <w:trPr>
          <w:gridAfter w:val="1"/>
          <w:wAfter w:w="1914" w:type="dxa"/>
        </w:trPr>
        <w:tc>
          <w:tcPr>
            <w:tcW w:w="8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t>4.4.</w:t>
            </w:r>
          </w:p>
        </w:tc>
        <w:tc>
          <w:tcPr>
            <w:tcW w:w="284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rsidRPr="004700DD">
              <w:t>Магазины</w:t>
            </w:r>
          </w:p>
        </w:tc>
        <w:tc>
          <w:tcPr>
            <w:tcW w:w="3974"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A5DDA" w:rsidRPr="004700DD" w:rsidRDefault="006A5DDA" w:rsidP="00BE5EAD">
            <w:pPr>
              <w:jc w:val="both"/>
            </w:pPr>
            <w:r w:rsidRPr="004700DD">
              <w:t>Размещение объектов капитального строительства, предназначенных для продажи товаров, торговая площадь которых составляет до 5000 кв. м</w:t>
            </w:r>
          </w:p>
        </w:tc>
        <w:tc>
          <w:tcPr>
            <w:tcW w:w="2018"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2,0</w:t>
            </w: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4</w:t>
            </w:r>
            <w:r w:rsidRPr="004700DD">
              <w:t>.5.</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Банковская и страховая деятельность</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jc w:val="both"/>
            </w:pPr>
            <w:r w:rsidRPr="004700DD">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9,6</w:t>
            </w:r>
          </w:p>
        </w:tc>
      </w:tr>
      <w:tr w:rsidR="006A5DDA" w:rsidRPr="004700DD" w:rsidTr="00BE5EAD">
        <w:trPr>
          <w:gridAfter w:val="1"/>
          <w:wAfter w:w="1914" w:type="dxa"/>
          <w:trHeight w:val="1541"/>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4</w:t>
            </w:r>
            <w:r w:rsidRPr="004700DD">
              <w:t>.6.</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Общественное питание</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jc w:val="both"/>
            </w:pPr>
            <w:r w:rsidRPr="004700DD">
              <w:t>Размещение объектов капитального строительства</w:t>
            </w:r>
            <w:r>
              <w:t xml:space="preserve"> </w:t>
            </w:r>
            <w:r w:rsidRPr="004700DD">
              <w:t>в целях устройства мест общественного питания (рестораны, кафе, столовые, закусочные, бары) </w:t>
            </w:r>
          </w:p>
          <w:p w:rsidR="006A5DDA" w:rsidRPr="004700DD" w:rsidRDefault="006A5DDA" w:rsidP="00BE5EAD">
            <w:pPr>
              <w:jc w:val="both"/>
            </w:pP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t>  </w:t>
            </w:r>
          </w:p>
          <w:p w:rsidR="006A5DDA" w:rsidRPr="004700DD" w:rsidRDefault="006A5DDA" w:rsidP="00BE5EAD">
            <w:pPr>
              <w:jc w:val="center"/>
            </w:pPr>
            <w:r w:rsidRPr="004700DD">
              <w:t>2,0</w:t>
            </w:r>
          </w:p>
          <w:p w:rsidR="006A5DDA" w:rsidRPr="004700DD" w:rsidRDefault="006A5DDA" w:rsidP="00BE5EAD">
            <w:pPr>
              <w:jc w:val="center"/>
            </w:pPr>
            <w:r w:rsidRPr="004700DD">
              <w:t> </w:t>
            </w:r>
          </w:p>
          <w:p w:rsidR="006A5DDA" w:rsidRPr="004700DD" w:rsidRDefault="006A5DDA" w:rsidP="00BE5EAD">
            <w:pPr>
              <w:jc w:val="center"/>
            </w:pPr>
          </w:p>
        </w:tc>
      </w:tr>
      <w:tr w:rsidR="006A5DDA" w:rsidRPr="004700DD" w:rsidTr="00BE5EAD">
        <w:trPr>
          <w:gridAfter w:val="1"/>
          <w:wAfter w:w="1914" w:type="dxa"/>
          <w:trHeight w:val="1716"/>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4</w:t>
            </w:r>
            <w:r w:rsidRPr="004700DD">
              <w:t>.7.</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Гостиничное обслуживание</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jc w:val="both"/>
            </w:pPr>
            <w:r w:rsidRPr="004700DD">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A5DDA" w:rsidRPr="004700DD" w:rsidRDefault="006A5DDA" w:rsidP="00BE5EAD">
            <w:pPr>
              <w:jc w:val="both"/>
            </w:pP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Default="006A5DDA" w:rsidP="00BE5EAD">
            <w:pPr>
              <w:jc w:val="center"/>
            </w:pPr>
          </w:p>
          <w:p w:rsidR="006A5DDA" w:rsidRPr="004700DD" w:rsidRDefault="006A5DDA" w:rsidP="00BE5EAD">
            <w:pPr>
              <w:jc w:val="center"/>
            </w:pPr>
            <w:r w:rsidRPr="004700DD">
              <w:t>3,0</w:t>
            </w:r>
          </w:p>
          <w:p w:rsidR="006A5DDA" w:rsidRPr="004700DD" w:rsidRDefault="006A5DDA" w:rsidP="00BE5EAD">
            <w:pPr>
              <w:jc w:val="center"/>
            </w:pPr>
          </w:p>
          <w:p w:rsidR="006A5DDA" w:rsidRPr="004700DD" w:rsidRDefault="006A5DDA" w:rsidP="00BE5EAD">
            <w:pPr>
              <w:jc w:val="center"/>
            </w:pPr>
          </w:p>
        </w:tc>
      </w:tr>
      <w:tr w:rsidR="006A5DDA" w:rsidRPr="004700DD" w:rsidTr="00BE5EAD">
        <w:trPr>
          <w:gridAfter w:val="1"/>
          <w:wAfter w:w="1914" w:type="dxa"/>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4.8.</w:t>
            </w: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Развлечения</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jc w:val="both"/>
            </w:pPr>
            <w:r w:rsidRPr="004700DD">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t>50,0</w:t>
            </w:r>
          </w:p>
        </w:tc>
      </w:tr>
      <w:tr w:rsidR="006A5DDA" w:rsidRPr="004700DD" w:rsidTr="00BE5EAD">
        <w:trPr>
          <w:gridAfter w:val="1"/>
          <w:wAfter w:w="1914" w:type="dxa"/>
          <w:trHeight w:val="1688"/>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t>4.9.</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rsidRPr="004700DD">
              <w:t>Обслуживание автотранспорта</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jc w:val="both"/>
            </w:pPr>
            <w:r w:rsidRPr="004700DD">
              <w:t>Размещение постоянных или временных гаражей с несколькими стояночными местами, стоянок,</w:t>
            </w:r>
            <w:r>
              <w:t xml:space="preserve">             (парковок),</w:t>
            </w:r>
            <w:r w:rsidRPr="004700DD">
              <w:t xml:space="preserve"> </w:t>
            </w:r>
            <w:r>
              <w:t>гаражей, в том числе многоярусных, не указанных в пункте 2.6.</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r>
              <w:t>2,0</w:t>
            </w:r>
          </w:p>
        </w:tc>
      </w:tr>
      <w:tr w:rsidR="006A5DDA" w:rsidRPr="004700DD" w:rsidTr="00BE5EAD">
        <w:trPr>
          <w:gridAfter w:val="1"/>
          <w:wAfter w:w="1914" w:type="dxa"/>
          <w:trHeight w:val="555"/>
        </w:trPr>
        <w:tc>
          <w:tcPr>
            <w:tcW w:w="8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lastRenderedPageBreak/>
              <w:t>4.10.</w:t>
            </w:r>
          </w:p>
        </w:tc>
        <w:tc>
          <w:tcPr>
            <w:tcW w:w="284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t>Объекты придорожного сервиса</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jc w:val="both"/>
            </w:pPr>
            <w:r>
              <w:t>Размещение автозаправочных станций (бензиновых, газовых);</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spacing w:before="100" w:beforeAutospacing="1" w:after="100" w:afterAutospacing="1"/>
              <w:jc w:val="center"/>
            </w:pPr>
            <w:r>
              <w:t>20,0</w:t>
            </w:r>
          </w:p>
        </w:tc>
      </w:tr>
      <w:tr w:rsidR="006A5DDA" w:rsidRPr="004700DD" w:rsidTr="00BE5EAD">
        <w:trPr>
          <w:gridAfter w:val="1"/>
          <w:wAfter w:w="1914" w:type="dxa"/>
          <w:trHeight w:val="1380"/>
        </w:trPr>
        <w:tc>
          <w:tcPr>
            <w:tcW w:w="876" w:type="dxa"/>
            <w:vMerge/>
            <w:tcBorders>
              <w:left w:val="single" w:sz="4" w:space="0" w:color="auto"/>
              <w:right w:val="single" w:sz="4" w:space="0" w:color="auto"/>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p>
        </w:tc>
        <w:tc>
          <w:tcPr>
            <w:tcW w:w="2843" w:type="dxa"/>
            <w:vMerge/>
            <w:tcBorders>
              <w:left w:val="single" w:sz="4" w:space="0" w:color="auto"/>
              <w:right w:val="single" w:sz="4" w:space="0" w:color="auto"/>
            </w:tcBorders>
            <w:tcMar>
              <w:top w:w="0" w:type="dxa"/>
              <w:left w:w="108" w:type="dxa"/>
              <w:bottom w:w="0" w:type="dxa"/>
              <w:right w:w="108" w:type="dxa"/>
            </w:tcMar>
          </w:tcPr>
          <w:p w:rsidR="006A5DDA" w:rsidRDefault="006A5DDA" w:rsidP="00BE5EAD">
            <w:pPr>
              <w:spacing w:before="100" w:beforeAutospacing="1" w:after="100" w:afterAutospacing="1"/>
              <w:jc w:val="both"/>
            </w:pP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jc w:val="both"/>
            </w:pPr>
            <w:r w:rsidRPr="009D7B2C">
              <w:t>размещение магазинов сопутствующей торговли, зданий для организации общественного питания в качестве</w:t>
            </w:r>
            <w:r>
              <w:t xml:space="preserve"> объектов </w:t>
            </w:r>
            <w:r w:rsidRPr="009D7B2C">
              <w:t xml:space="preserve"> придорожного сервиса;</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spacing w:before="100" w:beforeAutospacing="1" w:after="100" w:afterAutospacing="1"/>
              <w:jc w:val="center"/>
            </w:pPr>
          </w:p>
          <w:p w:rsidR="006A5DDA" w:rsidRDefault="006A5DDA" w:rsidP="00BE5EAD">
            <w:pPr>
              <w:spacing w:before="100" w:beforeAutospacing="1" w:after="100" w:afterAutospacing="1"/>
              <w:jc w:val="center"/>
            </w:pPr>
            <w:r>
              <w:t>3,0</w:t>
            </w:r>
          </w:p>
          <w:p w:rsidR="006A5DDA" w:rsidRPr="009D7B2C" w:rsidRDefault="006A5DDA" w:rsidP="00BE5EAD">
            <w:pPr>
              <w:jc w:val="center"/>
            </w:pPr>
          </w:p>
        </w:tc>
      </w:tr>
      <w:tr w:rsidR="006A5DDA" w:rsidRPr="004700DD" w:rsidTr="00BE5EAD">
        <w:trPr>
          <w:gridAfter w:val="1"/>
          <w:wAfter w:w="1914" w:type="dxa"/>
          <w:trHeight w:val="594"/>
        </w:trPr>
        <w:tc>
          <w:tcPr>
            <w:tcW w:w="876" w:type="dxa"/>
            <w:vMerge/>
            <w:tcBorders>
              <w:left w:val="single" w:sz="4" w:space="0" w:color="auto"/>
              <w:right w:val="single" w:sz="4" w:space="0" w:color="auto"/>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p>
        </w:tc>
        <w:tc>
          <w:tcPr>
            <w:tcW w:w="2843" w:type="dxa"/>
            <w:vMerge/>
            <w:tcBorders>
              <w:left w:val="single" w:sz="4" w:space="0" w:color="auto"/>
              <w:right w:val="single" w:sz="4" w:space="0" w:color="auto"/>
            </w:tcBorders>
            <w:tcMar>
              <w:top w:w="0" w:type="dxa"/>
              <w:left w:w="108" w:type="dxa"/>
              <w:bottom w:w="0" w:type="dxa"/>
              <w:right w:w="108" w:type="dxa"/>
            </w:tcMar>
          </w:tcPr>
          <w:p w:rsidR="006A5DDA" w:rsidRDefault="006A5DDA" w:rsidP="00BE5EAD">
            <w:pPr>
              <w:spacing w:before="100" w:beforeAutospacing="1" w:after="100" w:afterAutospacing="1"/>
              <w:jc w:val="both"/>
            </w:pP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9D7B2C" w:rsidRDefault="006A5DDA" w:rsidP="00BE5EAD">
            <w:pPr>
              <w:jc w:val="both"/>
            </w:pPr>
            <w:r>
              <w:t>предоставление гостиничных услуг в качестве придорожного сервиса;</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spacing w:before="100" w:beforeAutospacing="1" w:after="100" w:afterAutospacing="1"/>
              <w:jc w:val="center"/>
            </w:pPr>
            <w:r>
              <w:t>3,0</w:t>
            </w:r>
          </w:p>
        </w:tc>
      </w:tr>
      <w:tr w:rsidR="006A5DDA" w:rsidRPr="004700DD" w:rsidTr="00BE5EAD">
        <w:trPr>
          <w:gridAfter w:val="1"/>
          <w:wAfter w:w="1914" w:type="dxa"/>
          <w:trHeight w:val="1875"/>
        </w:trPr>
        <w:tc>
          <w:tcPr>
            <w:tcW w:w="87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p>
        </w:tc>
        <w:tc>
          <w:tcPr>
            <w:tcW w:w="284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spacing w:before="100" w:beforeAutospacing="1" w:after="100" w:afterAutospacing="1"/>
              <w:jc w:val="both"/>
            </w:pP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spacing w:before="100" w:beforeAutospacing="1" w:after="100" w:afterAutospacing="1"/>
              <w:jc w:val="center"/>
            </w:pPr>
          </w:p>
          <w:p w:rsidR="006A5DDA" w:rsidRDefault="006A5DDA" w:rsidP="00BE5EAD">
            <w:pPr>
              <w:jc w:val="center"/>
            </w:pPr>
            <w:r>
              <w:t>3,0</w:t>
            </w:r>
          </w:p>
          <w:p w:rsidR="006A5DDA" w:rsidRPr="00E50954" w:rsidRDefault="006A5DDA" w:rsidP="00BE5EAD">
            <w:pPr>
              <w:ind w:firstLine="708"/>
            </w:pPr>
          </w:p>
        </w:tc>
      </w:tr>
      <w:tr w:rsidR="006A5DDA" w:rsidRPr="004700DD" w:rsidTr="00BE5EAD">
        <w:trPr>
          <w:gridAfter w:val="1"/>
          <w:wAfter w:w="1914" w:type="dxa"/>
          <w:trHeight w:val="1875"/>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t>4.11.</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spacing w:before="100" w:beforeAutospacing="1" w:after="100" w:afterAutospacing="1"/>
              <w:jc w:val="both"/>
            </w:pPr>
            <w:proofErr w:type="spellStart"/>
            <w:r>
              <w:t>Выставочно</w:t>
            </w:r>
            <w:proofErr w:type="spellEnd"/>
            <w:r>
              <w:t>-ярмарочная деятельность</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jc w:val="both"/>
            </w:pPr>
            <w:r w:rsidRPr="00E50954">
              <w:t xml:space="preserve">Размещение объектов капитального строительства, </w:t>
            </w:r>
            <w:r>
              <w:t xml:space="preserve">сооружений, </w:t>
            </w:r>
            <w:r w:rsidRPr="00E50954">
              <w:t>предназначенных для</w:t>
            </w:r>
            <w:r>
              <w:t xml:space="preserve">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spacing w:before="100" w:beforeAutospacing="1" w:after="100" w:afterAutospacing="1"/>
              <w:jc w:val="center"/>
            </w:pPr>
          </w:p>
          <w:p w:rsidR="006A5DDA" w:rsidRDefault="006A5DDA" w:rsidP="00BE5EAD">
            <w:pPr>
              <w:spacing w:before="100" w:beforeAutospacing="1" w:after="100" w:afterAutospacing="1"/>
              <w:jc w:val="center"/>
            </w:pPr>
            <w:r>
              <w:t>5,0</w:t>
            </w:r>
          </w:p>
        </w:tc>
      </w:tr>
      <w:tr w:rsidR="006A5DDA" w:rsidRPr="004700DD" w:rsidTr="00BE5EAD">
        <w:trPr>
          <w:gridAfter w:val="1"/>
          <w:wAfter w:w="1914" w:type="dxa"/>
          <w:trHeight w:val="1168"/>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5</w:t>
            </w:r>
            <w:r w:rsidRPr="004700DD">
              <w:t>.</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Отдых (рекреация)</w:t>
            </w:r>
          </w:p>
        </w:tc>
        <w:tc>
          <w:tcPr>
            <w:tcW w:w="5992"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Default="006A5DDA" w:rsidP="00BE5EAD">
            <w:pPr>
              <w:jc w:val="both"/>
            </w:pPr>
            <w:r w:rsidRPr="004700DD">
              <w:t xml:space="preserve">Обустройство мест для занятия спортом, </w:t>
            </w:r>
            <w:r>
              <w:t xml:space="preserve">физической </w:t>
            </w:r>
            <w:r w:rsidRPr="004700DD">
              <w:t>культурой, пешими или верховыми прогулками, отдыха</w:t>
            </w:r>
            <w:r>
              <w:t xml:space="preserve"> и туризма</w:t>
            </w:r>
            <w:r w:rsidRPr="004700DD">
              <w:t>, наблюдения за природой, пикников, охоты, рыбалки и иной деятельности</w:t>
            </w:r>
            <w:r>
              <w:t>;</w:t>
            </w:r>
          </w:p>
          <w:p w:rsidR="006A5DDA" w:rsidRPr="004700DD" w:rsidRDefault="006A5DDA" w:rsidP="00BE5EAD">
            <w:pPr>
              <w:jc w:val="both"/>
            </w:pPr>
            <w: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6A5DDA" w:rsidRPr="004700DD" w:rsidTr="00BE5EAD">
        <w:trPr>
          <w:gridAfter w:val="1"/>
          <w:wAfter w:w="1914" w:type="dxa"/>
          <w:trHeight w:val="292"/>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5</w:t>
            </w:r>
            <w:r w:rsidRPr="004700DD">
              <w:t>.1.</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Спорт</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Default="006A5DDA" w:rsidP="00BE5EAD">
            <w:pPr>
              <w:jc w:val="both"/>
            </w:pPr>
            <w:r w:rsidRPr="004700DD">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r>
              <w:t xml:space="preserve">, трассы и спортивные стрельбища), в том числе </w:t>
            </w:r>
            <w:r w:rsidRPr="004700DD">
              <w:t>водным (причалы и сооружения, необходимые для водных видов спорта и хранения соответствующего инвентаря)</w:t>
            </w:r>
            <w:r>
              <w:t>;</w:t>
            </w:r>
            <w:r w:rsidRPr="004700DD">
              <w:t> </w:t>
            </w:r>
          </w:p>
          <w:p w:rsidR="006A5DDA" w:rsidRPr="004700DD" w:rsidRDefault="006A5DDA" w:rsidP="00BE5EAD">
            <w:pPr>
              <w:jc w:val="both"/>
            </w:pPr>
            <w:r>
              <w:lastRenderedPageBreak/>
              <w:t>размещение спортивных баз и лагерей</w:t>
            </w:r>
          </w:p>
          <w:p w:rsidR="006A5DDA" w:rsidRPr="004700DD" w:rsidRDefault="006A5DDA" w:rsidP="00BE5EAD">
            <w:pPr>
              <w:jc w:val="both"/>
            </w:pP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20" w:after="120"/>
              <w:jc w:val="center"/>
            </w:pPr>
            <w:r w:rsidRPr="004700DD">
              <w:lastRenderedPageBreak/>
              <w:t>  </w:t>
            </w:r>
          </w:p>
          <w:p w:rsidR="006A5DDA" w:rsidRPr="004700DD" w:rsidRDefault="006A5DDA" w:rsidP="00BE5EAD">
            <w:pPr>
              <w:spacing w:before="120" w:after="120"/>
              <w:jc w:val="center"/>
            </w:pPr>
            <w:r w:rsidRPr="004700DD">
              <w:t>  </w:t>
            </w:r>
          </w:p>
          <w:p w:rsidR="006A5DDA" w:rsidRPr="004700DD" w:rsidRDefault="006A5DDA" w:rsidP="00BE5EAD">
            <w:pPr>
              <w:spacing w:before="120" w:after="120"/>
              <w:jc w:val="center"/>
            </w:pPr>
            <w:r>
              <w:t>1,0</w:t>
            </w: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jc w:val="center"/>
            </w:pPr>
            <w:r w:rsidRPr="004700DD">
              <w:t> </w:t>
            </w:r>
          </w:p>
          <w:p w:rsidR="006A5DDA" w:rsidRPr="004700DD" w:rsidRDefault="006A5DDA" w:rsidP="00BE5EAD">
            <w:pPr>
              <w:jc w:val="center"/>
            </w:pPr>
          </w:p>
        </w:tc>
      </w:tr>
      <w:tr w:rsidR="006A5DDA" w:rsidRPr="004700DD" w:rsidTr="00BE5EAD">
        <w:trPr>
          <w:gridAfter w:val="1"/>
          <w:wAfter w:w="1914" w:type="dxa"/>
          <w:trHeight w:val="3391"/>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lastRenderedPageBreak/>
              <w:t>5.2.</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Природно-познавательный туризм</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Default="006A5DDA" w:rsidP="00BE5EAD">
            <w:pPr>
              <w:jc w:val="both"/>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A5DDA" w:rsidRPr="004700DD" w:rsidRDefault="006A5DDA" w:rsidP="00BE5EAD">
            <w:pPr>
              <w:jc w:val="both"/>
            </w:pPr>
            <w:r>
              <w:t xml:space="preserve">Осуществление необходимых природоохранных и </w:t>
            </w:r>
            <w:proofErr w:type="spellStart"/>
            <w:r>
              <w:t>природовосстановительных</w:t>
            </w:r>
            <w:proofErr w:type="spellEnd"/>
            <w:r>
              <w:t xml:space="preserve"> мероприятий</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jc w:val="center"/>
            </w:pPr>
            <w:r w:rsidRPr="004700DD">
              <w:t> </w:t>
            </w:r>
          </w:p>
          <w:p w:rsidR="006A5DDA" w:rsidRPr="004700DD" w:rsidRDefault="006A5DDA" w:rsidP="00BE5EAD">
            <w:pPr>
              <w:jc w:val="center"/>
            </w:pPr>
          </w:p>
          <w:p w:rsidR="006A5DDA" w:rsidRPr="004700DD" w:rsidRDefault="006A5DDA" w:rsidP="00BE5EAD">
            <w:pPr>
              <w:jc w:val="center"/>
            </w:pPr>
          </w:p>
          <w:p w:rsidR="006A5DDA" w:rsidRPr="004700DD" w:rsidRDefault="006A5DDA" w:rsidP="00BE5EAD">
            <w:pPr>
              <w:jc w:val="center"/>
            </w:pPr>
            <w:r>
              <w:t>1,5</w:t>
            </w:r>
          </w:p>
          <w:p w:rsidR="006A5DDA" w:rsidRPr="004700DD" w:rsidRDefault="006A5DDA" w:rsidP="00BE5EAD">
            <w:pPr>
              <w:jc w:val="center"/>
            </w:pPr>
          </w:p>
        </w:tc>
      </w:tr>
      <w:tr w:rsidR="006A5DDA" w:rsidRPr="004700DD" w:rsidTr="00BE5EAD">
        <w:trPr>
          <w:gridAfter w:val="1"/>
          <w:wAfter w:w="1914" w:type="dxa"/>
          <w:trHeight w:val="2843"/>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t>5.3.</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t xml:space="preserve">Туристическое обслуживание </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Default="006A5DDA" w:rsidP="00BE5EAD">
            <w:pPr>
              <w:jc w:val="both"/>
            </w:pPr>
            <w:r>
              <w:t xml:space="preserve">Размещение пансионатов, туристических гостиниц, кемпингов, домов отдыха, не оказывающих услуги </w:t>
            </w:r>
            <w:proofErr w:type="gramStart"/>
            <w:r>
              <w:t>по  лечению</w:t>
            </w:r>
            <w:proofErr w:type="gramEnd"/>
            <w:r>
              <w:t>,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A5DDA" w:rsidRPr="004700DD" w:rsidRDefault="006A5DDA" w:rsidP="00BE5EAD">
            <w:pPr>
              <w:jc w:val="both"/>
            </w:pPr>
            <w:r>
              <w:t>размещение детских лагерей</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Default="006A5DDA" w:rsidP="00BE5EAD">
            <w:pPr>
              <w:jc w:val="center"/>
            </w:pPr>
          </w:p>
          <w:p w:rsidR="006A5DDA" w:rsidRPr="004700DD" w:rsidRDefault="006A5DDA" w:rsidP="00BE5EAD">
            <w:pPr>
              <w:jc w:val="center"/>
            </w:pPr>
            <w:r>
              <w:t>1,5</w:t>
            </w:r>
          </w:p>
        </w:tc>
      </w:tr>
      <w:tr w:rsidR="006A5DDA" w:rsidRPr="004700DD" w:rsidTr="00BE5EAD">
        <w:trPr>
          <w:gridAfter w:val="1"/>
          <w:wAfter w:w="1914" w:type="dxa"/>
        </w:trPr>
        <w:tc>
          <w:tcPr>
            <w:tcW w:w="8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5.4.</w:t>
            </w:r>
          </w:p>
        </w:tc>
        <w:tc>
          <w:tcPr>
            <w:tcW w:w="284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Охота и рыбалка</w:t>
            </w:r>
          </w:p>
        </w:tc>
        <w:tc>
          <w:tcPr>
            <w:tcW w:w="3974"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BE5EAD">
            <w:pPr>
              <w:jc w:val="both"/>
            </w:pPr>
            <w:r w:rsidRPr="004700DD">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01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r>
              <w:t>5,0</w:t>
            </w:r>
          </w:p>
        </w:tc>
      </w:tr>
      <w:tr w:rsidR="006A5DDA" w:rsidRPr="004700DD" w:rsidTr="00BE5EAD">
        <w:trPr>
          <w:gridAfter w:val="1"/>
          <w:wAfter w:w="1914" w:type="dxa"/>
        </w:trPr>
        <w:tc>
          <w:tcPr>
            <w:tcW w:w="87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5.5.</w:t>
            </w:r>
          </w:p>
        </w:tc>
        <w:tc>
          <w:tcPr>
            <w:tcW w:w="2843" w:type="dxa"/>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Причалы для маломерных судов</w:t>
            </w:r>
          </w:p>
        </w:tc>
        <w:tc>
          <w:tcPr>
            <w:tcW w:w="3974" w:type="dxa"/>
            <w:gridSpan w:val="2"/>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jc w:val="both"/>
            </w:pPr>
            <w:r w:rsidRPr="004700DD">
              <w:t>Размещение сооружений, предназначенных для причаливания, хранения и обслуживания яхт, катеров, лодок и других маломерных судов</w:t>
            </w:r>
          </w:p>
        </w:tc>
        <w:tc>
          <w:tcPr>
            <w:tcW w:w="2018" w:type="dxa"/>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1,92</w:t>
            </w:r>
          </w:p>
        </w:tc>
      </w:tr>
      <w:tr w:rsidR="006A5DDA" w:rsidRPr="004700DD" w:rsidTr="00BE5EAD">
        <w:trPr>
          <w:gridAfter w:val="1"/>
          <w:wAfter w:w="1914" w:type="dxa"/>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5.6.</w:t>
            </w:r>
          </w:p>
          <w:p w:rsidR="006A5DDA" w:rsidRPr="004700DD" w:rsidRDefault="006A5DDA" w:rsidP="00BE5EAD">
            <w:pPr>
              <w:spacing w:before="100" w:beforeAutospacing="1" w:after="100" w:afterAutospacing="1"/>
              <w:jc w:val="center"/>
            </w:pP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Поля для гольфа или конных прогулок</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Default="006A5DDA" w:rsidP="00BE5EAD">
            <w:pPr>
              <w:jc w:val="both"/>
            </w:pPr>
            <w:r w:rsidRPr="004700DD">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r>
              <w:t>;</w:t>
            </w:r>
          </w:p>
          <w:p w:rsidR="006A5DDA" w:rsidRPr="004700DD" w:rsidRDefault="006A5DDA" w:rsidP="00BE5EAD">
            <w:pPr>
              <w:jc w:val="both"/>
            </w:pPr>
            <w:r>
              <w:t>размещение конноспортивных манежей, не предусматривающих устройство трибун</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10,0</w:t>
            </w: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6.</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Производственная деятельность</w:t>
            </w:r>
          </w:p>
        </w:tc>
        <w:tc>
          <w:tcPr>
            <w:tcW w:w="5992"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jc w:val="both"/>
            </w:pPr>
            <w:r w:rsidRPr="004700DD">
              <w:t>Размещение объектов капитального строительства в целях добычи недр, их переработки, изготовления вещей промышленным способом</w:t>
            </w:r>
            <w:r>
              <w:t>:</w:t>
            </w:r>
            <w:r w:rsidRPr="004700DD">
              <w:t xml:space="preserve"> </w:t>
            </w:r>
          </w:p>
        </w:tc>
      </w:tr>
      <w:tr w:rsidR="006A5DDA" w:rsidRPr="004700DD" w:rsidTr="00BE5EAD">
        <w:trPr>
          <w:gridAfter w:val="1"/>
          <w:wAfter w:w="1914" w:type="dxa"/>
          <w:trHeight w:val="717"/>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20" w:after="120"/>
              <w:jc w:val="center"/>
            </w:pPr>
            <w:r>
              <w:t>7.</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20" w:after="120"/>
              <w:jc w:val="both"/>
            </w:pPr>
            <w:r w:rsidRPr="004700DD">
              <w:t>Тяжелая промышленность</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jc w:val="both"/>
            </w:pPr>
            <w:r w:rsidRPr="004700DD">
              <w:t>Размещение объектов капитального строительства горно-обогатительной и горно-</w:t>
            </w:r>
            <w:r w:rsidRPr="004700DD">
              <w:lastRenderedPageBreak/>
              <w:t xml:space="preserve">перерабатывающей, металлургической, машиностроительной промышленности, а также изготовления и ремонта продукции судостроения, авиастроения, </w:t>
            </w:r>
            <w:r>
              <w:t>вагоностроения, машиностроения, станкостроения,</w:t>
            </w:r>
            <w:r w:rsidRPr="004700DD">
              <w:t xml:space="preserve">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6A5DDA" w:rsidRPr="004700DD" w:rsidRDefault="006A5DDA" w:rsidP="00BE5EAD">
            <w:pPr>
              <w:jc w:val="both"/>
            </w:pP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20" w:after="120"/>
              <w:jc w:val="center"/>
            </w:pPr>
            <w:r w:rsidRPr="004700DD">
              <w:lastRenderedPageBreak/>
              <w:t> </w:t>
            </w:r>
          </w:p>
          <w:p w:rsidR="006A5DDA" w:rsidRPr="004700DD" w:rsidRDefault="006A5DDA" w:rsidP="00BE5EAD">
            <w:pPr>
              <w:spacing w:before="120" w:after="120"/>
              <w:jc w:val="center"/>
            </w:pPr>
            <w:r w:rsidRPr="004700DD">
              <w:t> </w:t>
            </w:r>
          </w:p>
          <w:p w:rsidR="006A5DDA" w:rsidRPr="004700DD" w:rsidRDefault="006A5DDA" w:rsidP="00BE5EAD">
            <w:pPr>
              <w:spacing w:before="120" w:after="120"/>
              <w:jc w:val="center"/>
            </w:pPr>
            <w:r w:rsidRPr="004700DD">
              <w:lastRenderedPageBreak/>
              <w:t>1,1</w:t>
            </w:r>
          </w:p>
          <w:p w:rsidR="006A5DDA" w:rsidRPr="004700DD" w:rsidRDefault="006A5DDA" w:rsidP="00BE5EAD">
            <w:pPr>
              <w:spacing w:before="120" w:after="120"/>
              <w:jc w:val="center"/>
            </w:pPr>
            <w:r w:rsidRPr="004700DD">
              <w:t> </w:t>
            </w:r>
          </w:p>
          <w:p w:rsidR="006A5DDA" w:rsidRPr="004700DD" w:rsidRDefault="006A5DDA" w:rsidP="00BE5EAD">
            <w:pPr>
              <w:spacing w:before="120" w:after="120"/>
              <w:jc w:val="center"/>
            </w:pPr>
            <w:r w:rsidRPr="004700DD">
              <w:t> </w:t>
            </w:r>
          </w:p>
          <w:p w:rsidR="006A5DDA" w:rsidRPr="004700DD" w:rsidRDefault="006A5DDA" w:rsidP="00BE5EAD">
            <w:pPr>
              <w:spacing w:before="120" w:after="120"/>
              <w:jc w:val="center"/>
            </w:pPr>
            <w:r w:rsidRPr="004700DD">
              <w:t> </w:t>
            </w:r>
          </w:p>
          <w:p w:rsidR="006A5DDA" w:rsidRPr="004700DD" w:rsidRDefault="006A5DDA" w:rsidP="00BE5EAD">
            <w:pPr>
              <w:spacing w:before="120" w:after="120"/>
              <w:jc w:val="center"/>
            </w:pPr>
          </w:p>
          <w:p w:rsidR="006A5DDA" w:rsidRDefault="006A5DDA" w:rsidP="00BE5EAD">
            <w:pPr>
              <w:spacing w:before="120" w:after="120"/>
              <w:jc w:val="center"/>
            </w:pPr>
          </w:p>
          <w:p w:rsidR="006A5DDA" w:rsidRPr="004700DD" w:rsidRDefault="006A5DDA" w:rsidP="00BE5EAD">
            <w:pPr>
              <w:spacing w:before="120" w:after="120"/>
              <w:jc w:val="center"/>
            </w:pPr>
            <w:r w:rsidRPr="004700DD">
              <w:t> </w:t>
            </w:r>
          </w:p>
          <w:p w:rsidR="006A5DDA" w:rsidRPr="004700DD" w:rsidRDefault="006A5DDA" w:rsidP="00BE5EAD">
            <w:pPr>
              <w:spacing w:before="120" w:after="120"/>
              <w:jc w:val="center"/>
            </w:pPr>
          </w:p>
        </w:tc>
      </w:tr>
      <w:tr w:rsidR="006A5DDA" w:rsidRPr="004700DD" w:rsidTr="00BE5EAD">
        <w:trPr>
          <w:gridAfter w:val="1"/>
          <w:wAfter w:w="1914" w:type="dxa"/>
          <w:trHeight w:val="2214"/>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20" w:after="120"/>
              <w:jc w:val="center"/>
            </w:pPr>
            <w:r>
              <w:lastRenderedPageBreak/>
              <w:t>8.</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20" w:after="120"/>
              <w:jc w:val="both"/>
            </w:pPr>
            <w:r>
              <w:t>Автомобилестроительная промышленность</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jc w:val="both"/>
            </w:pPr>
            <w:r w:rsidRPr="005376F8">
              <w:t>Размещение объектов капитального строительства</w:t>
            </w:r>
            <w:r>
              <w:t>,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20" w:after="120"/>
              <w:jc w:val="center"/>
            </w:pPr>
            <w:r>
              <w:t>1,1</w:t>
            </w: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9.</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Легкая промышленность</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jc w:val="both"/>
            </w:pPr>
            <w:r w:rsidRPr="004700DD">
              <w:t xml:space="preserve">Размещение объектов капитального строительства, предназначенных </w:t>
            </w:r>
            <w:proofErr w:type="gramStart"/>
            <w:r w:rsidRPr="004700DD">
              <w:t xml:space="preserve">для </w:t>
            </w:r>
            <w:r>
              <w:t xml:space="preserve"> текстильной</w:t>
            </w:r>
            <w:proofErr w:type="gramEnd"/>
            <w:r>
              <w:t xml:space="preserve">, </w:t>
            </w:r>
            <w:proofErr w:type="spellStart"/>
            <w:r>
              <w:t>фарфоро</w:t>
            </w:r>
            <w:proofErr w:type="spellEnd"/>
            <w:r>
              <w:t>-фаянсовой, электронной промышленности</w:t>
            </w:r>
          </w:p>
          <w:p w:rsidR="006A5DDA" w:rsidRPr="004700DD" w:rsidRDefault="006A5DDA" w:rsidP="00BE5EAD">
            <w:pPr>
              <w:jc w:val="both"/>
            </w:pPr>
            <w:r w:rsidRPr="004700DD">
              <w:t> </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20" w:after="120"/>
              <w:jc w:val="center"/>
            </w:pPr>
            <w:r w:rsidRPr="004700DD">
              <w:t> 1,1</w:t>
            </w:r>
          </w:p>
          <w:p w:rsidR="006A5DDA" w:rsidRPr="004700DD" w:rsidRDefault="006A5DDA" w:rsidP="00BE5EAD">
            <w:pPr>
              <w:spacing w:before="120" w:after="120"/>
              <w:jc w:val="center"/>
            </w:pPr>
            <w:r w:rsidRPr="004700DD">
              <w:t> </w:t>
            </w:r>
          </w:p>
          <w:p w:rsidR="006A5DDA" w:rsidRPr="004700DD" w:rsidRDefault="006A5DDA" w:rsidP="00BE5EAD">
            <w:pPr>
              <w:spacing w:before="120" w:after="120"/>
              <w:jc w:val="center"/>
            </w:pPr>
            <w:r w:rsidRPr="004700DD">
              <w:t> </w:t>
            </w:r>
          </w:p>
          <w:p w:rsidR="006A5DDA" w:rsidRPr="004700DD" w:rsidRDefault="006A5DDA" w:rsidP="00BE5EAD">
            <w:pPr>
              <w:spacing w:before="120" w:after="120"/>
              <w:jc w:val="center"/>
            </w:pP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Default="006A5DDA" w:rsidP="00BE5EAD">
            <w:pPr>
              <w:spacing w:before="100" w:beforeAutospacing="1" w:after="100" w:afterAutospacing="1"/>
              <w:jc w:val="center"/>
            </w:pPr>
            <w:r>
              <w:t>10.</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t>Фармацевтическая промышленность</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jc w:val="both"/>
            </w:pPr>
            <w:r w:rsidRPr="004700DD">
              <w:t>Размещение объектов капитального строительства, предназначенных для</w:t>
            </w:r>
            <w:r>
              <w:t xml:space="preserve">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20" w:after="120"/>
              <w:jc w:val="center"/>
            </w:pPr>
            <w:r>
              <w:t>1,1</w:t>
            </w:r>
          </w:p>
        </w:tc>
      </w:tr>
      <w:tr w:rsidR="006A5DDA" w:rsidRPr="004700DD" w:rsidTr="00BE5EAD">
        <w:trPr>
          <w:gridAfter w:val="1"/>
          <w:wAfter w:w="1914" w:type="dxa"/>
          <w:trHeight w:val="1920"/>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11.</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Пищевая промышленность</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6A5DDA">
            <w:pPr>
              <w:jc w:val="both"/>
            </w:pPr>
            <w:r w:rsidRPr="004700DD">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w:t>
            </w:r>
            <w:r w:rsidRPr="004700DD">
              <w:lastRenderedPageBreak/>
              <w:t>алкогольных напитков и табачных изделий </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Default="006A5DDA" w:rsidP="00BE5EAD">
            <w:pPr>
              <w:spacing w:before="120" w:after="120"/>
              <w:jc w:val="center"/>
            </w:pPr>
          </w:p>
          <w:p w:rsidR="006A5DDA" w:rsidRPr="004700DD" w:rsidRDefault="006A5DDA" w:rsidP="00BE5EAD">
            <w:pPr>
              <w:spacing w:before="120" w:after="120"/>
              <w:jc w:val="center"/>
            </w:pPr>
            <w:r w:rsidRPr="004700DD">
              <w:t>1,1</w:t>
            </w:r>
          </w:p>
          <w:p w:rsidR="006A5DDA" w:rsidRPr="004700DD" w:rsidRDefault="006A5DDA" w:rsidP="00BE5EAD">
            <w:pPr>
              <w:spacing w:before="120" w:after="120"/>
              <w:jc w:val="center"/>
            </w:pPr>
            <w:r w:rsidRPr="004700DD">
              <w:t> </w:t>
            </w:r>
          </w:p>
          <w:p w:rsidR="006A5DDA" w:rsidRPr="004700DD" w:rsidRDefault="006A5DDA" w:rsidP="00BE5EAD">
            <w:pPr>
              <w:spacing w:before="120" w:after="120"/>
              <w:jc w:val="center"/>
            </w:pPr>
            <w:r w:rsidRPr="004700DD">
              <w:t> </w:t>
            </w:r>
          </w:p>
          <w:p w:rsidR="006A5DDA" w:rsidRPr="004700DD" w:rsidRDefault="006A5DDA" w:rsidP="00BE5EAD">
            <w:pPr>
              <w:spacing w:before="120" w:after="120"/>
              <w:jc w:val="center"/>
            </w:pPr>
          </w:p>
        </w:tc>
      </w:tr>
      <w:tr w:rsidR="006A5DDA" w:rsidRPr="004700DD" w:rsidTr="00BE5EAD">
        <w:trPr>
          <w:gridAfter w:val="1"/>
          <w:wAfter w:w="1914" w:type="dxa"/>
          <w:trHeight w:val="2494"/>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lastRenderedPageBreak/>
              <w:t>12.</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Нефтехимическая промышленность</w:t>
            </w: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jc w:val="both"/>
            </w:pPr>
            <w:r w:rsidRPr="004700DD">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20" w:after="120"/>
              <w:jc w:val="center"/>
            </w:pPr>
            <w:r w:rsidRPr="004700DD">
              <w:t>  1,1 </w:t>
            </w:r>
          </w:p>
          <w:p w:rsidR="006A5DDA" w:rsidRPr="004700DD" w:rsidRDefault="006A5DDA" w:rsidP="00BE5EAD">
            <w:pPr>
              <w:spacing w:before="120" w:after="120"/>
              <w:jc w:val="center"/>
            </w:pPr>
            <w:r w:rsidRPr="004700DD">
              <w:t> </w:t>
            </w:r>
          </w:p>
          <w:p w:rsidR="006A5DDA" w:rsidRPr="004700DD" w:rsidRDefault="006A5DDA" w:rsidP="00BE5EAD">
            <w:pPr>
              <w:spacing w:before="120" w:after="120"/>
              <w:jc w:val="center"/>
            </w:pPr>
          </w:p>
        </w:tc>
      </w:tr>
      <w:tr w:rsidR="006A5DDA" w:rsidRPr="004700DD" w:rsidTr="00BE5EAD">
        <w:trPr>
          <w:gridAfter w:val="1"/>
          <w:wAfter w:w="1914" w:type="dxa"/>
          <w:trHeight w:val="3096"/>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13.</w:t>
            </w: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Строительная промышленность</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jc w:val="both"/>
            </w:pPr>
            <w:r w:rsidRPr="004700D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w:t>
            </w:r>
            <w:r>
              <w:t>астей и тому подобной продукции</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20" w:after="120"/>
              <w:jc w:val="center"/>
            </w:pPr>
            <w:r w:rsidRPr="004700DD">
              <w:t> </w:t>
            </w:r>
          </w:p>
          <w:p w:rsidR="006A5DDA" w:rsidRPr="004700DD" w:rsidRDefault="006A5DDA" w:rsidP="00BE5EAD">
            <w:pPr>
              <w:spacing w:before="120" w:after="120"/>
              <w:jc w:val="center"/>
            </w:pPr>
            <w:r w:rsidRPr="004700DD">
              <w:t>1,1</w:t>
            </w:r>
          </w:p>
          <w:p w:rsidR="006A5DDA" w:rsidRPr="004700DD" w:rsidRDefault="006A5DDA" w:rsidP="00BE5EAD">
            <w:pPr>
              <w:spacing w:before="120" w:after="120"/>
              <w:jc w:val="center"/>
            </w:pPr>
            <w:r w:rsidRPr="004700DD">
              <w:t> </w:t>
            </w:r>
          </w:p>
          <w:p w:rsidR="006A5DDA" w:rsidRPr="004700DD" w:rsidRDefault="006A5DDA" w:rsidP="00BE5EAD">
            <w:pPr>
              <w:spacing w:before="120" w:after="120"/>
              <w:jc w:val="center"/>
            </w:pPr>
            <w:r w:rsidRPr="004700DD">
              <w:t> </w:t>
            </w:r>
          </w:p>
          <w:p w:rsidR="006A5DDA" w:rsidRPr="004700DD" w:rsidRDefault="006A5DDA" w:rsidP="00BE5EAD">
            <w:pPr>
              <w:spacing w:before="120" w:after="120"/>
              <w:jc w:val="center"/>
            </w:pPr>
          </w:p>
        </w:tc>
      </w:tr>
      <w:tr w:rsidR="006A5DDA" w:rsidRPr="004700DD" w:rsidTr="00BE5EAD">
        <w:trPr>
          <w:gridAfter w:val="1"/>
          <w:wAfter w:w="1914" w:type="dxa"/>
          <w:trHeight w:val="4337"/>
        </w:trPr>
        <w:tc>
          <w:tcPr>
            <w:tcW w:w="8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14.</w:t>
            </w: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tc>
        <w:tc>
          <w:tcPr>
            <w:tcW w:w="2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Энергетика</w:t>
            </w: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jc w:val="both"/>
            </w:pPr>
            <w:r w:rsidRPr="004700DD">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700DD">
              <w:t>золоотвалов</w:t>
            </w:r>
            <w:proofErr w:type="spellEnd"/>
            <w:r w:rsidRPr="004700DD">
              <w:t>, гидротехнических сооружений);</w:t>
            </w:r>
          </w:p>
          <w:p w:rsidR="006A5DDA" w:rsidRPr="004700DD" w:rsidRDefault="006A5DDA" w:rsidP="00BE5EAD">
            <w:pPr>
              <w:jc w:val="both"/>
            </w:pPr>
            <w:r w:rsidRPr="004700DD">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указанного в пункте </w:t>
            </w:r>
            <w:r>
              <w:t>3</w:t>
            </w:r>
            <w:r w:rsidRPr="004700DD">
              <w:t>.1. </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1,5</w:t>
            </w:r>
          </w:p>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20" w:after="120"/>
              <w:jc w:val="center"/>
            </w:pPr>
            <w:r w:rsidRPr="004700DD">
              <w:t> </w:t>
            </w:r>
          </w:p>
          <w:p w:rsidR="006A5DDA" w:rsidRPr="004700DD" w:rsidRDefault="006A5DDA" w:rsidP="00BE5EAD">
            <w:pPr>
              <w:spacing w:before="120" w:after="120"/>
              <w:jc w:val="center"/>
            </w:pPr>
            <w:r w:rsidRPr="004700DD">
              <w:t> </w:t>
            </w: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r w:rsidRPr="004700DD">
              <w:t> </w:t>
            </w:r>
          </w:p>
        </w:tc>
      </w:tr>
      <w:tr w:rsidR="006A5DDA" w:rsidRPr="004700DD" w:rsidTr="00BE5EAD">
        <w:trPr>
          <w:gridAfter w:val="1"/>
          <w:wAfter w:w="1914" w:type="dxa"/>
          <w:trHeight w:val="1104"/>
        </w:trPr>
        <w:tc>
          <w:tcPr>
            <w:tcW w:w="8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p>
        </w:tc>
        <w:tc>
          <w:tcPr>
            <w:tcW w:w="2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spacing w:before="100" w:beforeAutospacing="1" w:after="100" w:afterAutospacing="1"/>
              <w:jc w:val="both"/>
            </w:pP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jc w:val="both"/>
            </w:pPr>
            <w:r>
              <w:t>размещение тепловых станций,</w:t>
            </w:r>
          </w:p>
          <w:p w:rsidR="006A5DDA" w:rsidRPr="004700DD" w:rsidRDefault="006A5DDA" w:rsidP="00BE5EAD">
            <w:pPr>
              <w:jc w:val="both"/>
            </w:pPr>
            <w:r>
              <w:t xml:space="preserve"> электростанций, обслуживающих их сооружений и объектов</w:t>
            </w:r>
          </w:p>
          <w:p w:rsidR="006A5DDA" w:rsidRPr="004700DD" w:rsidRDefault="006A5DDA" w:rsidP="00BE5EAD">
            <w:pPr>
              <w:jc w:val="both"/>
            </w:pP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jc w:val="center"/>
            </w:pPr>
          </w:p>
          <w:p w:rsidR="006A5DDA" w:rsidRDefault="006A5DDA" w:rsidP="00BE5EAD">
            <w:pPr>
              <w:jc w:val="center"/>
            </w:pPr>
            <w:r>
              <w:t>0,1</w:t>
            </w:r>
          </w:p>
        </w:tc>
      </w:tr>
      <w:tr w:rsidR="006A5DDA" w:rsidRPr="004700DD" w:rsidTr="00BE5EAD">
        <w:trPr>
          <w:gridAfter w:val="1"/>
          <w:wAfter w:w="1914" w:type="dxa"/>
          <w:trHeight w:val="465"/>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t>15.</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t>Атомная энергетика</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jc w:val="both"/>
            </w:pPr>
            <w:r>
              <w:t>Размещение объектов использования атомной энергии, в том числе атомных станций, ядерных установок (за исключением создаваемых в научных целях</w:t>
            </w:r>
            <w:proofErr w:type="gramStart"/>
            <w:r>
              <w:t>),пунктов</w:t>
            </w:r>
            <w:proofErr w:type="gramEnd"/>
            <w:r>
              <w:t xml:space="preserve"> хранения ядерных </w:t>
            </w:r>
            <w:r>
              <w:lastRenderedPageBreak/>
              <w:t>материалов и радиоактивных веществ размещение обслуживающих и вспомогательных для  электростанций сооружений;</w:t>
            </w:r>
          </w:p>
          <w:p w:rsidR="006A5DDA" w:rsidRDefault="006A5DDA" w:rsidP="00BE5EAD">
            <w:pPr>
              <w:jc w:val="both"/>
            </w:pPr>
            <w:r>
              <w:t xml:space="preserve">размещение объектов электросетевого хозяйства, обслуживающих атомные электростанции </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jc w:val="center"/>
            </w:pPr>
          </w:p>
          <w:p w:rsidR="006A5DDA" w:rsidRDefault="006A5DDA" w:rsidP="00BE5EAD">
            <w:pPr>
              <w:jc w:val="center"/>
            </w:pPr>
            <w:r>
              <w:t>1,5</w:t>
            </w:r>
          </w:p>
        </w:tc>
      </w:tr>
      <w:tr w:rsidR="006A5DDA" w:rsidRPr="004700DD" w:rsidTr="00BE5EAD">
        <w:trPr>
          <w:gridAfter w:val="1"/>
          <w:wAfter w:w="1914" w:type="dxa"/>
          <w:trHeight w:val="465"/>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spacing w:before="100" w:beforeAutospacing="1" w:after="100" w:afterAutospacing="1"/>
              <w:jc w:val="center"/>
            </w:pPr>
            <w:r>
              <w:lastRenderedPageBreak/>
              <w:t>16.</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spacing w:before="100" w:beforeAutospacing="1" w:after="100" w:afterAutospacing="1"/>
              <w:jc w:val="both"/>
            </w:pPr>
            <w:r>
              <w:t>Связь</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jc w:val="both"/>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указанного в пункте 3.1.</w:t>
            </w:r>
          </w:p>
        </w:tc>
        <w:tc>
          <w:tcPr>
            <w:tcW w:w="201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6A5DDA" w:rsidRDefault="006A5DDA" w:rsidP="00BE5EAD">
            <w:pPr>
              <w:jc w:val="center"/>
            </w:pPr>
          </w:p>
          <w:p w:rsidR="006A5DDA" w:rsidRDefault="006A5DDA" w:rsidP="00BE5EAD">
            <w:pPr>
              <w:jc w:val="center"/>
            </w:pPr>
            <w:r>
              <w:t>50,0</w:t>
            </w:r>
          </w:p>
        </w:tc>
      </w:tr>
      <w:tr w:rsidR="006A5DDA" w:rsidRPr="004700DD" w:rsidTr="00BE5EAD">
        <w:trPr>
          <w:gridAfter w:val="1"/>
          <w:wAfter w:w="1914" w:type="dxa"/>
          <w:trHeight w:val="859"/>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17.</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Склады</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jc w:val="both"/>
            </w:pPr>
            <w:r w:rsidRPr="004700D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spacing w:before="120" w:after="120"/>
              <w:jc w:val="center"/>
            </w:pPr>
            <w:r w:rsidRPr="004700DD">
              <w:t> </w:t>
            </w:r>
          </w:p>
          <w:p w:rsidR="006A5DDA" w:rsidRPr="004700DD" w:rsidRDefault="006A5DDA" w:rsidP="00BE5EAD">
            <w:pPr>
              <w:spacing w:before="120" w:after="120"/>
              <w:jc w:val="center"/>
            </w:pPr>
            <w:r w:rsidRPr="004700DD">
              <w:t>1,2</w:t>
            </w:r>
          </w:p>
        </w:tc>
      </w:tr>
      <w:tr w:rsidR="006A5DDA" w:rsidRPr="004700DD" w:rsidTr="00BE5EAD">
        <w:trPr>
          <w:gridAfter w:val="1"/>
          <w:wAfter w:w="1914" w:type="dxa"/>
          <w:trHeight w:val="2697"/>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spacing w:before="100" w:beforeAutospacing="1" w:after="100" w:afterAutospacing="1"/>
              <w:jc w:val="center"/>
            </w:pPr>
            <w:r>
              <w:t>18.</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t>Целлюлозно-бумажная промышленность</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jc w:val="both"/>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spacing w:before="120" w:after="120"/>
              <w:jc w:val="center"/>
            </w:pPr>
          </w:p>
          <w:p w:rsidR="006A5DDA" w:rsidRPr="004700DD" w:rsidRDefault="006A5DDA" w:rsidP="00BE5EAD">
            <w:pPr>
              <w:spacing w:before="120" w:after="120"/>
              <w:jc w:val="center"/>
            </w:pPr>
            <w:r>
              <w:t>1,1</w:t>
            </w:r>
          </w:p>
        </w:tc>
      </w:tr>
      <w:tr w:rsidR="006A5DDA" w:rsidRPr="004700DD" w:rsidTr="00BE5EAD">
        <w:trPr>
          <w:gridAfter w:val="1"/>
          <w:wAfter w:w="1914" w:type="dxa"/>
          <w:trHeight w:val="992"/>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lastRenderedPageBreak/>
              <w:t>19.</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Транспорт</w:t>
            </w:r>
          </w:p>
        </w:tc>
        <w:tc>
          <w:tcPr>
            <w:tcW w:w="5992"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jc w:val="both"/>
            </w:pPr>
            <w:r w:rsidRPr="004700DD">
              <w:t>Размещение различного рода путей сообщения и сооружений, используемых для перевозки людей или грузов либо передачи веществ</w:t>
            </w:r>
            <w:r>
              <w:t>:</w:t>
            </w:r>
          </w:p>
        </w:tc>
      </w:tr>
      <w:tr w:rsidR="006A5DDA" w:rsidRPr="004700DD" w:rsidTr="00BE5EAD">
        <w:trPr>
          <w:gridAfter w:val="1"/>
          <w:wAfter w:w="1914" w:type="dxa"/>
          <w:trHeight w:val="3542"/>
        </w:trPr>
        <w:tc>
          <w:tcPr>
            <w:tcW w:w="8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19</w:t>
            </w:r>
            <w:r w:rsidRPr="004700DD">
              <w:t>.1.</w:t>
            </w: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tc>
        <w:tc>
          <w:tcPr>
            <w:tcW w:w="2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lastRenderedPageBreak/>
              <w:t>Железнодорожный транспорт</w:t>
            </w: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Default="006A5DDA" w:rsidP="00BE5EAD">
            <w:pPr>
              <w:jc w:val="both"/>
            </w:pPr>
            <w:r w:rsidRPr="004700DD">
              <w:lastRenderedPageBreak/>
              <w:t xml:space="preserve">Размещение железнодорожных путей; </w:t>
            </w:r>
          </w:p>
          <w:p w:rsidR="006A5DDA" w:rsidRDefault="006A5DDA" w:rsidP="00BE5EAD">
            <w:pPr>
              <w:jc w:val="both"/>
            </w:pPr>
            <w:r w:rsidRPr="004700DD">
              <w:t xml:space="preserve">размещение  </w:t>
            </w:r>
            <w:r>
              <w:t xml:space="preserve">зданий и сооружений, в том числе </w:t>
            </w:r>
            <w:r w:rsidRPr="004700DD">
              <w:t>железнодорожны</w:t>
            </w:r>
            <w:r>
              <w:t>х</w:t>
            </w:r>
            <w:r w:rsidRPr="004700DD">
              <w:t xml:space="preserve"> вокзал</w:t>
            </w:r>
            <w:r>
              <w:t>ов и станций</w:t>
            </w:r>
            <w:r w:rsidRPr="004700DD">
              <w:t xml:space="preserve">, </w:t>
            </w:r>
            <w:r>
              <w:t xml:space="preserve">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r w:rsidRPr="004700DD">
              <w:t xml:space="preserve"> размещение </w:t>
            </w:r>
            <w:r>
              <w:t>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6A5DDA" w:rsidRPr="004700DD" w:rsidRDefault="006A5DDA" w:rsidP="00BE5EAD">
            <w:pPr>
              <w:jc w:val="both"/>
            </w:pPr>
            <w:r>
              <w:t xml:space="preserve">размещение наземных сооружений </w:t>
            </w:r>
            <w:r w:rsidRPr="004700DD">
              <w:t xml:space="preserve">  метрополитена, в том числе посадочных станций, вентиляционных шахт;</w:t>
            </w:r>
          </w:p>
          <w:p w:rsidR="006A5DDA" w:rsidRPr="004700DD" w:rsidRDefault="006A5DDA" w:rsidP="00BE5EAD">
            <w:pPr>
              <w:jc w:val="both"/>
            </w:pPr>
            <w:r w:rsidRPr="004700DD">
              <w:t>размещение наземных</w:t>
            </w:r>
            <w:r>
              <w:t xml:space="preserve"> сооружений </w:t>
            </w:r>
            <w:r w:rsidRPr="004700DD">
              <w:t xml:space="preserve"> для трамвайного сообщения и  иных специальных дорог</w:t>
            </w:r>
            <w:r>
              <w:t xml:space="preserve"> </w:t>
            </w:r>
            <w:r w:rsidRPr="004700DD">
              <w:t>(канатных, монорельсовых</w:t>
            </w:r>
            <w:r>
              <w:t>, фуникулеров</w:t>
            </w:r>
            <w:r w:rsidRPr="004700DD">
              <w:t>)</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spacing w:before="120" w:after="120"/>
              <w:jc w:val="center"/>
            </w:pPr>
          </w:p>
          <w:p w:rsidR="006A5DDA" w:rsidRPr="004700DD" w:rsidRDefault="006A5DDA" w:rsidP="00BE5EAD">
            <w:pPr>
              <w:spacing w:before="120" w:after="120"/>
              <w:jc w:val="center"/>
            </w:pPr>
            <w:r>
              <w:t>1,5</w:t>
            </w:r>
          </w:p>
          <w:p w:rsidR="006A5DDA" w:rsidRPr="004700DD" w:rsidRDefault="006A5DDA" w:rsidP="00BE5EAD">
            <w:pPr>
              <w:spacing w:before="120" w:after="120"/>
              <w:jc w:val="center"/>
            </w:pPr>
            <w:r w:rsidRPr="004700DD">
              <w:t> </w:t>
            </w:r>
          </w:p>
          <w:p w:rsidR="006A5DDA" w:rsidRPr="004700DD" w:rsidRDefault="006A5DDA" w:rsidP="00BE5EAD">
            <w:pPr>
              <w:spacing w:before="120" w:after="120"/>
              <w:jc w:val="center"/>
            </w:pPr>
            <w:r w:rsidRPr="004700DD">
              <w:t> </w:t>
            </w:r>
          </w:p>
          <w:p w:rsidR="006A5DDA" w:rsidRPr="004700DD" w:rsidRDefault="006A5DDA" w:rsidP="00BE5EAD">
            <w:pPr>
              <w:spacing w:before="120" w:after="120"/>
              <w:jc w:val="center"/>
            </w:pPr>
            <w:r w:rsidRPr="004700DD">
              <w:t> </w:t>
            </w:r>
          </w:p>
          <w:p w:rsidR="006A5DDA" w:rsidRPr="004700DD" w:rsidRDefault="006A5DDA" w:rsidP="00BE5EAD">
            <w:pPr>
              <w:spacing w:before="120" w:after="120"/>
              <w:jc w:val="center"/>
            </w:pPr>
            <w:r w:rsidRPr="004700DD">
              <w:t> </w:t>
            </w:r>
          </w:p>
          <w:p w:rsidR="006A5DDA" w:rsidRPr="004700DD" w:rsidRDefault="006A5DDA" w:rsidP="00BE5EAD">
            <w:pPr>
              <w:spacing w:before="120" w:after="120"/>
              <w:jc w:val="center"/>
            </w:pPr>
            <w:r w:rsidRPr="004700DD">
              <w:t> </w:t>
            </w:r>
          </w:p>
          <w:p w:rsidR="006A5DDA" w:rsidRPr="004700DD" w:rsidRDefault="006A5DDA" w:rsidP="00BE5EAD">
            <w:pPr>
              <w:spacing w:before="120" w:after="120"/>
              <w:jc w:val="center"/>
            </w:pPr>
          </w:p>
          <w:p w:rsidR="006A5DDA" w:rsidRPr="004700DD" w:rsidRDefault="006A5DDA" w:rsidP="00BE5EAD">
            <w:pPr>
              <w:spacing w:before="120" w:after="120"/>
              <w:jc w:val="center"/>
            </w:pPr>
            <w:r w:rsidRPr="004700DD">
              <w:t> </w:t>
            </w: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r w:rsidRPr="004700DD">
              <w:t> </w:t>
            </w:r>
          </w:p>
          <w:p w:rsidR="006A5DDA" w:rsidRPr="004700DD" w:rsidRDefault="006A5DDA" w:rsidP="00BE5EAD">
            <w:pPr>
              <w:spacing w:before="120" w:after="120"/>
              <w:jc w:val="center"/>
            </w:pPr>
            <w:r w:rsidRPr="004700DD">
              <w:t> </w:t>
            </w:r>
          </w:p>
          <w:p w:rsidR="006A5DDA" w:rsidRPr="004700DD" w:rsidRDefault="006A5DDA" w:rsidP="00BE5EAD">
            <w:pPr>
              <w:spacing w:before="120" w:after="120"/>
              <w:jc w:val="center"/>
            </w:pPr>
            <w:r w:rsidRPr="004700DD">
              <w:t> </w:t>
            </w:r>
          </w:p>
          <w:p w:rsidR="006A5DDA" w:rsidRPr="004700DD" w:rsidRDefault="006A5DDA" w:rsidP="00BE5EAD">
            <w:pPr>
              <w:spacing w:before="120" w:after="120"/>
              <w:jc w:val="center"/>
            </w:pPr>
            <w:r w:rsidRPr="004700DD">
              <w:t> </w:t>
            </w:r>
          </w:p>
          <w:p w:rsidR="006A5DDA" w:rsidRPr="004700DD" w:rsidRDefault="006A5DDA" w:rsidP="00BE5EAD">
            <w:pPr>
              <w:spacing w:before="120" w:after="120"/>
              <w:jc w:val="center"/>
            </w:pPr>
            <w:r w:rsidRPr="004700DD">
              <w:t> </w:t>
            </w: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p w:rsidR="006A5DDA" w:rsidRPr="004700DD" w:rsidRDefault="006A5DDA" w:rsidP="00BE5EAD">
            <w:pPr>
              <w:spacing w:before="120" w:after="120"/>
              <w:jc w:val="center"/>
            </w:pPr>
          </w:p>
        </w:tc>
      </w:tr>
      <w:tr w:rsidR="006A5DDA" w:rsidRPr="004700DD" w:rsidTr="00BE5EAD">
        <w:trPr>
          <w:gridAfter w:val="1"/>
          <w:wAfter w:w="1914" w:type="dxa"/>
          <w:trHeight w:val="7695"/>
        </w:trPr>
        <w:tc>
          <w:tcPr>
            <w:tcW w:w="8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spacing w:before="100" w:beforeAutospacing="1" w:after="100" w:afterAutospacing="1"/>
              <w:jc w:val="center"/>
            </w:pPr>
          </w:p>
        </w:tc>
        <w:tc>
          <w:tcPr>
            <w:tcW w:w="2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spacing w:before="100" w:beforeAutospacing="1" w:after="100" w:afterAutospacing="1"/>
              <w:jc w:val="both"/>
            </w:pP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jc w:val="both"/>
            </w:pPr>
            <w:r w:rsidRPr="004700DD">
              <w:t>железнодорожные депо; </w:t>
            </w:r>
          </w:p>
          <w:p w:rsidR="006A5DDA" w:rsidRPr="004700DD" w:rsidRDefault="006A5DDA" w:rsidP="00BE5EAD">
            <w:pPr>
              <w:jc w:val="both"/>
            </w:pPr>
            <w:r w:rsidRPr="004700DD">
              <w:t xml:space="preserve"> железнодорожные пути необщего пользования; </w:t>
            </w:r>
          </w:p>
          <w:p w:rsidR="006A5DDA" w:rsidRPr="004700DD" w:rsidRDefault="006A5DDA" w:rsidP="00BE5EAD">
            <w:pPr>
              <w:jc w:val="both"/>
            </w:pPr>
            <w:r w:rsidRPr="004700DD">
              <w:t xml:space="preserve"> объекты, предназначенные для ремонта и содержания железнодорожных путей необщего пользования (размещение, эксплуатация, расширение и реконструкция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необщего пользования); </w:t>
            </w:r>
          </w:p>
          <w:p w:rsidR="006A5DDA" w:rsidRPr="004700DD" w:rsidRDefault="006A5DDA" w:rsidP="00BE5EAD">
            <w:pPr>
              <w:jc w:val="both"/>
            </w:pPr>
            <w:r w:rsidRPr="004700DD">
              <w:t>земли, входящие в полосу отвода железных дорог необщего пользования; </w:t>
            </w:r>
          </w:p>
          <w:p w:rsidR="006A5DDA" w:rsidRPr="004700DD" w:rsidRDefault="006A5DDA" w:rsidP="00BE5EAD">
            <w:pPr>
              <w:jc w:val="both"/>
            </w:pPr>
            <w:r w:rsidRPr="004700DD">
              <w:t xml:space="preserve"> установление полос отвода железных дорог, складирование грузов, устройств</w:t>
            </w:r>
            <w:r>
              <w:t>о</w:t>
            </w:r>
            <w:r w:rsidRPr="004700DD">
              <w:t xml:space="preserve"> погрузочно-разгрузочных площадок необщего пользования</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spacing w:before="120" w:after="120"/>
              <w:jc w:val="center"/>
            </w:pPr>
          </w:p>
          <w:p w:rsidR="006A5DDA" w:rsidRPr="004700DD" w:rsidRDefault="006A5DDA" w:rsidP="00BE5EAD">
            <w:pPr>
              <w:spacing w:before="120" w:after="120"/>
              <w:jc w:val="center"/>
            </w:pPr>
            <w:r>
              <w:t>0,0003</w:t>
            </w:r>
          </w:p>
        </w:tc>
      </w:tr>
      <w:tr w:rsidR="006A5DDA" w:rsidRPr="004700DD" w:rsidTr="00BE5EAD">
        <w:trPr>
          <w:gridAfter w:val="1"/>
          <w:wAfter w:w="1914" w:type="dxa"/>
          <w:trHeight w:val="5373"/>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lastRenderedPageBreak/>
              <w:t>19</w:t>
            </w:r>
            <w:r w:rsidRPr="004700DD">
              <w:t>.2.</w:t>
            </w: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Автомобильный транспорт</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Default="006A5DDA" w:rsidP="00BE5EAD">
            <w:pPr>
              <w:jc w:val="both"/>
            </w:pPr>
            <w:r w:rsidRPr="004700DD">
              <w:t>Размещение автомобильных дорог</w:t>
            </w:r>
            <w:r>
              <w:t xml:space="preserve"> и технически связанных с ними сооружений;</w:t>
            </w:r>
            <w:r w:rsidRPr="004700DD">
              <w:t xml:space="preserve"> </w:t>
            </w:r>
          </w:p>
          <w:p w:rsidR="006A5DDA" w:rsidRPr="004700DD" w:rsidRDefault="006A5DDA" w:rsidP="00BE5EAD">
            <w:pPr>
              <w:jc w:val="both"/>
            </w:pPr>
            <w:r w:rsidRPr="004700DD">
              <w:t xml:space="preserve">размещение </w:t>
            </w:r>
            <w:r>
              <w:t xml:space="preserve">зданий и сооружений, предназначенных для </w:t>
            </w:r>
            <w:proofErr w:type="gramStart"/>
            <w:r>
              <w:t xml:space="preserve">обслуживания </w:t>
            </w:r>
            <w:r w:rsidRPr="004700DD">
              <w:t xml:space="preserve"> пассажиров</w:t>
            </w:r>
            <w:proofErr w:type="gramEnd"/>
            <w:r w:rsidRPr="004700DD">
              <w:t xml:space="preserve">, а также </w:t>
            </w:r>
            <w:r>
              <w:t xml:space="preserve">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A5DDA" w:rsidRPr="004700DD" w:rsidRDefault="006A5DDA" w:rsidP="00BE5EAD">
            <w:pPr>
              <w:jc w:val="both"/>
            </w:pPr>
            <w:r w:rsidRPr="004700DD">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 </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t>1,5</w:t>
            </w:r>
          </w:p>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p>
          <w:p w:rsidR="006A5DDA"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p>
        </w:tc>
      </w:tr>
      <w:tr w:rsidR="006A5DDA" w:rsidRPr="004700DD" w:rsidTr="00BE5EAD">
        <w:trPr>
          <w:gridAfter w:val="1"/>
          <w:wAfter w:w="1914" w:type="dxa"/>
          <w:trHeight w:val="985"/>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19</w:t>
            </w:r>
            <w:r w:rsidRPr="004700DD">
              <w:t>.3.</w:t>
            </w: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lastRenderedPageBreak/>
              <w:t>Водный транспорт</w:t>
            </w: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p w:rsidR="006A5DDA" w:rsidRPr="004700DD" w:rsidRDefault="006A5DDA" w:rsidP="00BE5EAD">
            <w:pPr>
              <w:spacing w:before="100" w:beforeAutospacing="1" w:after="100" w:afterAutospacing="1"/>
              <w:jc w:val="both"/>
            </w:pP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20" w:after="120"/>
              <w:jc w:val="both"/>
            </w:pPr>
            <w:r w:rsidRPr="004700DD">
              <w:lastRenderedPageBreak/>
              <w:t>Размещение искусственно созданных для судоходства внутренних водных путей, размещение</w:t>
            </w:r>
            <w:r>
              <w:t xml:space="preserve"> объектов капитального строительства внутренних водных </w:t>
            </w:r>
            <w:r>
              <w:lastRenderedPageBreak/>
              <w:t>путей,</w:t>
            </w:r>
            <w:r w:rsidRPr="004700DD">
              <w:t xml:space="preserve"> </w:t>
            </w:r>
            <w:r>
              <w:t xml:space="preserve">размещение  объектов капитального строительства </w:t>
            </w:r>
            <w:r w:rsidRPr="004700DD">
              <w:t>морских</w:t>
            </w:r>
            <w:r>
              <w:t xml:space="preserve">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20" w:after="120"/>
              <w:jc w:val="center"/>
            </w:pPr>
            <w:r w:rsidRPr="004700DD">
              <w:lastRenderedPageBreak/>
              <w:t> </w:t>
            </w:r>
          </w:p>
          <w:p w:rsidR="006A5DDA" w:rsidRPr="004700DD" w:rsidRDefault="006A5DDA" w:rsidP="00BE5EAD">
            <w:pPr>
              <w:jc w:val="center"/>
            </w:pPr>
            <w:r>
              <w:t>1,5</w:t>
            </w:r>
          </w:p>
          <w:p w:rsidR="006A5DDA" w:rsidRPr="004700DD" w:rsidRDefault="006A5DDA" w:rsidP="00BE5EAD">
            <w:pPr>
              <w:jc w:val="center"/>
            </w:pPr>
          </w:p>
        </w:tc>
      </w:tr>
      <w:tr w:rsidR="006A5DDA" w:rsidRPr="004700DD" w:rsidTr="00BE5EAD">
        <w:trPr>
          <w:gridAfter w:val="1"/>
          <w:wAfter w:w="1914" w:type="dxa"/>
          <w:trHeight w:val="1548"/>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lastRenderedPageBreak/>
              <w:t>19</w:t>
            </w:r>
            <w:r w:rsidRPr="004700DD">
              <w:t>.4</w:t>
            </w:r>
            <w:r>
              <w:t>.</w:t>
            </w: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r w:rsidRPr="004700DD">
              <w:t>.</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Воздушный транспорт</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Default="006A5DDA" w:rsidP="00BE5EAD">
            <w:pPr>
              <w:jc w:val="both"/>
            </w:pPr>
            <w:r w:rsidRPr="004700DD">
              <w:t>Размещение аэродромов, вертолетных площадок</w:t>
            </w:r>
            <w:r>
              <w:t xml:space="preserve"> (вертодромов)</w:t>
            </w:r>
            <w:r w:rsidRPr="004700DD">
              <w:t>, обустройство мест для приводнения и причаливания гидросамолетов, размещение</w:t>
            </w:r>
            <w:r>
              <w:t xml:space="preserve"> радиотехнического обеспечения полетов и прочих объектов, необходимых для взлета и приземления( приводнения) воздушных судов, размещение аэропортов (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6A5DDA" w:rsidRPr="004700DD" w:rsidRDefault="006A5DDA" w:rsidP="00BE5EAD">
            <w:pPr>
              <w:jc w:val="both"/>
            </w:pPr>
            <w:r>
              <w:t xml:space="preserve">размещение объектов, предназначенных для технического обслуживания </w:t>
            </w:r>
            <w:proofErr w:type="gramStart"/>
            <w:r>
              <w:t>и  ремонта</w:t>
            </w:r>
            <w:proofErr w:type="gramEnd"/>
            <w:r>
              <w:t xml:space="preserve"> воздушных судов</w:t>
            </w:r>
            <w:r w:rsidRPr="004700DD">
              <w:t xml:space="preserve"> </w:t>
            </w:r>
          </w:p>
          <w:p w:rsidR="006A5DDA" w:rsidRPr="004700DD" w:rsidRDefault="006A5DDA" w:rsidP="00BE5EAD">
            <w:pPr>
              <w:jc w:val="both"/>
            </w:pPr>
            <w:r w:rsidRPr="004700DD">
              <w:t> </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20" w:after="120"/>
              <w:jc w:val="center"/>
            </w:pPr>
            <w:r w:rsidRPr="004700DD">
              <w:t> </w:t>
            </w:r>
          </w:p>
          <w:p w:rsidR="006A5DDA" w:rsidRPr="004700DD" w:rsidRDefault="006A5DDA" w:rsidP="00BE5EAD">
            <w:pPr>
              <w:spacing w:before="120" w:after="120"/>
              <w:jc w:val="center"/>
            </w:pPr>
            <w:r>
              <w:t>1,5</w:t>
            </w:r>
          </w:p>
          <w:p w:rsidR="006A5DDA" w:rsidRPr="004700DD" w:rsidRDefault="006A5DDA" w:rsidP="00BE5EAD">
            <w:pPr>
              <w:spacing w:before="120" w:after="120"/>
              <w:jc w:val="center"/>
            </w:pPr>
            <w:r w:rsidRPr="004700DD">
              <w:t> </w:t>
            </w:r>
          </w:p>
          <w:p w:rsidR="006A5DDA" w:rsidRPr="004700DD" w:rsidRDefault="006A5DDA" w:rsidP="00BE5EAD">
            <w:pPr>
              <w:spacing w:before="120" w:after="120"/>
              <w:jc w:val="center"/>
            </w:pPr>
            <w:r w:rsidRPr="004700DD">
              <w:t> </w:t>
            </w:r>
          </w:p>
          <w:p w:rsidR="006A5DDA" w:rsidRPr="004700DD" w:rsidRDefault="006A5DDA" w:rsidP="00BE5EAD">
            <w:pPr>
              <w:spacing w:before="120" w:after="120"/>
              <w:jc w:val="center"/>
            </w:pP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19</w:t>
            </w:r>
            <w:r w:rsidRPr="004700DD">
              <w:t>.5.</w:t>
            </w: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Трубопроводный транспорт</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jc w:val="both"/>
            </w:pPr>
            <w:r w:rsidRPr="004700DD">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6A5DDA" w:rsidRPr="004700DD" w:rsidRDefault="006A5DDA" w:rsidP="00BE5EAD">
            <w:pPr>
              <w:jc w:val="both"/>
            </w:pP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after="120"/>
              <w:jc w:val="center"/>
            </w:pPr>
          </w:p>
          <w:p w:rsidR="006A5DDA" w:rsidRPr="004700DD" w:rsidRDefault="006A5DDA" w:rsidP="00BE5EAD">
            <w:pPr>
              <w:spacing w:after="120"/>
              <w:jc w:val="center"/>
            </w:pPr>
            <w:r w:rsidRPr="004700DD">
              <w:t>2,0</w:t>
            </w:r>
          </w:p>
          <w:p w:rsidR="006A5DDA" w:rsidRPr="004700DD" w:rsidRDefault="006A5DDA" w:rsidP="00BE5EAD">
            <w:pPr>
              <w:spacing w:after="120"/>
              <w:jc w:val="center"/>
            </w:pPr>
            <w:r w:rsidRPr="004700DD">
              <w:t> </w:t>
            </w:r>
          </w:p>
          <w:p w:rsidR="006A5DDA" w:rsidRPr="004700DD" w:rsidRDefault="006A5DDA" w:rsidP="00BE5EAD">
            <w:pPr>
              <w:spacing w:after="120"/>
              <w:jc w:val="center"/>
            </w:pP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20</w:t>
            </w:r>
            <w:r w:rsidRPr="004700DD">
              <w:t>.</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Обеспечение обороны и безопасности</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jc w:val="both"/>
            </w:pPr>
            <w:r w:rsidRPr="004700DD">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w:t>
            </w:r>
            <w:r w:rsidRPr="004700DD">
              <w:lastRenderedPageBreak/>
              <w:t>и сил флота), проведение воинских учений и других мероприятий, направленных на обеспечение боевой готовности воинских частей;</w:t>
            </w:r>
          </w:p>
          <w:p w:rsidR="006A5DDA" w:rsidRDefault="006A5DDA" w:rsidP="00BE5EAD">
            <w:pPr>
              <w:jc w:val="both"/>
            </w:pPr>
            <w:r w:rsidRPr="004700DD">
              <w:t>размещение зданий военных училищ, военных институтов, военных университетов, военных академий</w:t>
            </w:r>
            <w:r>
              <w:t>;</w:t>
            </w:r>
          </w:p>
          <w:p w:rsidR="006A5DDA" w:rsidRPr="004700DD" w:rsidRDefault="006A5DDA" w:rsidP="00BE5EAD">
            <w:pPr>
              <w:jc w:val="both"/>
            </w:pPr>
            <w:r>
              <w:t>размещение объектов, обеспечивающих осуществление таможенной деятельности</w:t>
            </w:r>
            <w:r w:rsidRPr="004700DD">
              <w:t>  </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after="120"/>
              <w:jc w:val="center"/>
            </w:pPr>
            <w:r w:rsidRPr="004700DD">
              <w:lastRenderedPageBreak/>
              <w:t> </w:t>
            </w:r>
          </w:p>
          <w:p w:rsidR="006A5DDA" w:rsidRPr="004700DD" w:rsidRDefault="006A5DDA" w:rsidP="00BE5EAD">
            <w:pPr>
              <w:spacing w:after="120"/>
              <w:jc w:val="center"/>
            </w:pPr>
            <w:r w:rsidRPr="004700DD">
              <w:t>2,4</w:t>
            </w:r>
          </w:p>
          <w:p w:rsidR="006A5DDA" w:rsidRPr="004700DD" w:rsidRDefault="006A5DDA" w:rsidP="00BE5EAD">
            <w:pPr>
              <w:spacing w:after="120"/>
              <w:jc w:val="center"/>
            </w:pPr>
            <w:r w:rsidRPr="004700DD">
              <w:t> </w:t>
            </w:r>
          </w:p>
          <w:p w:rsidR="006A5DDA" w:rsidRPr="004700DD" w:rsidRDefault="006A5DDA" w:rsidP="00BE5EAD">
            <w:pPr>
              <w:spacing w:after="120"/>
              <w:jc w:val="center"/>
            </w:pPr>
            <w:r w:rsidRPr="004700DD">
              <w:t> </w:t>
            </w:r>
          </w:p>
          <w:p w:rsidR="006A5DDA" w:rsidRPr="004700DD" w:rsidRDefault="006A5DDA" w:rsidP="00BE5EAD">
            <w:pPr>
              <w:spacing w:after="120"/>
              <w:jc w:val="center"/>
            </w:pPr>
          </w:p>
        </w:tc>
      </w:tr>
      <w:tr w:rsidR="006A5DDA" w:rsidRPr="004700DD" w:rsidTr="00BE5EAD">
        <w:trPr>
          <w:gridAfter w:val="1"/>
          <w:wAfter w:w="1914" w:type="dxa"/>
          <w:trHeight w:val="557"/>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lastRenderedPageBreak/>
              <w:t>21</w:t>
            </w:r>
            <w:r w:rsidRPr="004700DD">
              <w:t>.</w:t>
            </w:r>
          </w:p>
          <w:p w:rsidR="006A5DDA" w:rsidRPr="004700DD" w:rsidRDefault="006A5DDA" w:rsidP="00BE5EAD">
            <w:pPr>
              <w:spacing w:before="100" w:beforeAutospacing="1" w:after="100" w:afterAutospacing="1"/>
              <w:jc w:val="center"/>
            </w:pP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Обеспечение вооруженных сил</w:t>
            </w:r>
          </w:p>
          <w:p w:rsidR="006A5DDA" w:rsidRPr="004700DD" w:rsidRDefault="006A5DDA" w:rsidP="00BE5EAD">
            <w:pPr>
              <w:spacing w:before="100" w:beforeAutospacing="1" w:after="100" w:afterAutospacing="1"/>
              <w:jc w:val="both"/>
            </w:pP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jc w:val="both"/>
            </w:pPr>
            <w:r w:rsidRPr="004700DD">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6A5DDA" w:rsidRPr="004700DD" w:rsidRDefault="006A5DDA" w:rsidP="00BE5EAD">
            <w:pPr>
              <w:jc w:val="both"/>
            </w:pPr>
            <w:r w:rsidRPr="004700DD">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4700DD">
              <w:t>вооружений</w:t>
            </w:r>
            <w:proofErr w:type="gramEnd"/>
            <w:r w:rsidRPr="004700DD">
              <w:t xml:space="preserve"> или боеприпасов;</w:t>
            </w:r>
          </w:p>
          <w:p w:rsidR="006A5DDA" w:rsidRPr="004700DD" w:rsidRDefault="006A5DDA" w:rsidP="00BE5EAD">
            <w:pPr>
              <w:jc w:val="both"/>
            </w:pPr>
            <w:r w:rsidRPr="004700DD">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6A5DDA" w:rsidRPr="004700DD" w:rsidRDefault="006A5DDA" w:rsidP="00BE5EAD">
            <w:pPr>
              <w:jc w:val="both"/>
            </w:pPr>
            <w:r w:rsidRPr="004700DD">
              <w:t>размещение объектов, для обеспечения безопасности которых были созданы закрытые административно-территориальные образования </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after="120"/>
              <w:jc w:val="center"/>
            </w:pPr>
            <w:r w:rsidRPr="004700DD">
              <w:t> </w:t>
            </w:r>
          </w:p>
          <w:p w:rsidR="006A5DDA" w:rsidRPr="004700DD" w:rsidRDefault="006A5DDA" w:rsidP="00BE5EAD">
            <w:pPr>
              <w:spacing w:after="120"/>
              <w:jc w:val="center"/>
            </w:pPr>
            <w:r w:rsidRPr="004700DD">
              <w:t> 2,4 </w:t>
            </w:r>
          </w:p>
        </w:tc>
      </w:tr>
      <w:tr w:rsidR="006A5DDA" w:rsidRPr="004700DD" w:rsidTr="00BE5EAD">
        <w:trPr>
          <w:gridAfter w:val="1"/>
          <w:wAfter w:w="1914" w:type="dxa"/>
          <w:trHeight w:val="2724"/>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22</w:t>
            </w:r>
            <w:r w:rsidRPr="004700DD">
              <w:t>.</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Обеспечение внутреннего правопорядка</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Default="006A5DDA" w:rsidP="00BE5EAD">
            <w:pPr>
              <w:jc w:val="both"/>
            </w:pPr>
            <w:r w:rsidRPr="004700DD">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p w:rsidR="006A5DDA" w:rsidRPr="004700DD" w:rsidRDefault="006A5DDA" w:rsidP="00BE5EAD">
            <w:pPr>
              <w:jc w:val="both"/>
            </w:pPr>
            <w:r w:rsidRPr="004700DD">
              <w:t>размещение объектов гражданской обороны, за исключением объектов гражданской обороны, являющихся частями производственных зданий </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after="120"/>
              <w:jc w:val="center"/>
            </w:pPr>
            <w:r w:rsidRPr="004700DD">
              <w:t> </w:t>
            </w:r>
          </w:p>
          <w:p w:rsidR="006A5DDA" w:rsidRPr="004700DD" w:rsidRDefault="006A5DDA" w:rsidP="00BE5EAD">
            <w:pPr>
              <w:spacing w:after="120"/>
              <w:jc w:val="center"/>
            </w:pPr>
            <w:r w:rsidRPr="004700DD">
              <w:t>2,4</w:t>
            </w:r>
          </w:p>
        </w:tc>
      </w:tr>
      <w:tr w:rsidR="006A5DDA" w:rsidRPr="004700DD" w:rsidTr="00BE5EAD">
        <w:trPr>
          <w:gridAfter w:val="1"/>
          <w:wAfter w:w="1914" w:type="dxa"/>
          <w:trHeight w:val="1268"/>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lastRenderedPageBreak/>
              <w:t>23</w:t>
            </w:r>
            <w:r w:rsidRPr="004700DD">
              <w:t>.</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Деятельность по особой охране и изучению природы</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jc w:val="both"/>
            </w:pPr>
            <w:r w:rsidRPr="004700DD">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Default="006A5DDA" w:rsidP="00BE5EAD">
            <w:pPr>
              <w:spacing w:after="120"/>
              <w:jc w:val="center"/>
            </w:pPr>
          </w:p>
          <w:p w:rsidR="006A5DDA" w:rsidRPr="004700DD" w:rsidRDefault="006A5DDA" w:rsidP="00BE5EAD">
            <w:pPr>
              <w:spacing w:after="120"/>
              <w:jc w:val="center"/>
            </w:pPr>
            <w:r w:rsidRPr="004700DD">
              <w:t>2,4</w:t>
            </w: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24</w:t>
            </w:r>
            <w:r w:rsidRPr="004700DD">
              <w:t>.</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Охрана природных территорий</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jc w:val="both"/>
            </w:pPr>
            <w:r w:rsidRPr="004700DD">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2,4</w:t>
            </w:r>
          </w:p>
          <w:p w:rsidR="006A5DDA" w:rsidRPr="004700DD" w:rsidRDefault="006A5DDA" w:rsidP="00BE5EAD">
            <w:pPr>
              <w:spacing w:before="100" w:beforeAutospacing="1" w:after="100" w:afterAutospacing="1"/>
              <w:jc w:val="center"/>
            </w:pPr>
            <w:r w:rsidRPr="004700DD">
              <w:t> </w:t>
            </w: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25</w:t>
            </w:r>
            <w:r w:rsidRPr="004700DD">
              <w:t>.</w:t>
            </w: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Курортная деятельность</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jc w:val="both"/>
            </w:pPr>
            <w:r w:rsidRPr="004700DD">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3,5</w:t>
            </w: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tc>
      </w:tr>
      <w:tr w:rsidR="006A5DDA" w:rsidRPr="004700DD" w:rsidTr="00BE5EAD">
        <w:trPr>
          <w:gridAfter w:val="1"/>
          <w:wAfter w:w="1914" w:type="dxa"/>
          <w:trHeight w:val="1065"/>
        </w:trPr>
        <w:tc>
          <w:tcPr>
            <w:tcW w:w="8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spacing w:before="100" w:beforeAutospacing="1" w:after="100" w:afterAutospacing="1"/>
              <w:jc w:val="center"/>
            </w:pPr>
            <w:r>
              <w:t>26.</w:t>
            </w:r>
          </w:p>
        </w:tc>
        <w:tc>
          <w:tcPr>
            <w:tcW w:w="2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t>Санаторная деятельность</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jc w:val="both"/>
            </w:pPr>
            <w:r>
              <w:t>Размещение  санаториев и профилакториев, обеспечивающих оказание услуги по лечению и оздоровлению населения;</w:t>
            </w:r>
          </w:p>
        </w:tc>
        <w:tc>
          <w:tcPr>
            <w:tcW w:w="201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t>3,5</w:t>
            </w:r>
          </w:p>
        </w:tc>
      </w:tr>
      <w:tr w:rsidR="006A5DDA" w:rsidRPr="004700DD" w:rsidTr="00BE5EAD">
        <w:trPr>
          <w:gridAfter w:val="1"/>
          <w:wAfter w:w="1914" w:type="dxa"/>
          <w:trHeight w:val="300"/>
        </w:trPr>
        <w:tc>
          <w:tcPr>
            <w:tcW w:w="8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spacing w:before="100" w:beforeAutospacing="1" w:after="100" w:afterAutospacing="1"/>
              <w:jc w:val="center"/>
            </w:pPr>
          </w:p>
        </w:tc>
        <w:tc>
          <w:tcPr>
            <w:tcW w:w="2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spacing w:before="100" w:beforeAutospacing="1" w:after="100" w:afterAutospacing="1"/>
              <w:jc w:val="both"/>
            </w:pP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Default="006A5DDA" w:rsidP="00BE5EAD">
            <w:pPr>
              <w:jc w:val="both"/>
            </w:pPr>
            <w:r>
              <w:t xml:space="preserve">обустройство лечебно-оздоровительных местностей </w:t>
            </w:r>
            <w:r>
              <w:lastRenderedPageBreak/>
              <w:t>(пляжи, бюветы, места добычи целебной грязи);</w:t>
            </w:r>
          </w:p>
          <w:p w:rsidR="006A5DDA" w:rsidRDefault="006A5DDA" w:rsidP="00BE5EAD">
            <w:pPr>
              <w:jc w:val="both"/>
            </w:pPr>
            <w:r>
              <w:t>размещение лечебно-оздоровительных лагерей</w:t>
            </w:r>
          </w:p>
        </w:tc>
        <w:tc>
          <w:tcPr>
            <w:tcW w:w="201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lastRenderedPageBreak/>
              <w:t>3,5</w:t>
            </w:r>
          </w:p>
        </w:tc>
      </w:tr>
      <w:tr w:rsidR="006A5DDA" w:rsidRPr="004700DD" w:rsidTr="00BE5EAD">
        <w:trPr>
          <w:gridAfter w:val="1"/>
          <w:wAfter w:w="1914" w:type="dxa"/>
        </w:trPr>
        <w:tc>
          <w:tcPr>
            <w:tcW w:w="8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lastRenderedPageBreak/>
              <w:t>27</w:t>
            </w:r>
            <w:r w:rsidRPr="004700DD">
              <w:t>.</w:t>
            </w: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tc>
        <w:tc>
          <w:tcPr>
            <w:tcW w:w="284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Истори</w:t>
            </w:r>
            <w:r>
              <w:t>ко-культурная деятельность</w:t>
            </w:r>
          </w:p>
        </w:tc>
        <w:tc>
          <w:tcPr>
            <w:tcW w:w="3974"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BE5EAD">
            <w:pPr>
              <w:jc w:val="both"/>
            </w:pPr>
            <w:r w:rsidRPr="004700DD">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01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2,4</w:t>
            </w:r>
          </w:p>
          <w:p w:rsidR="006A5DDA" w:rsidRPr="004700DD"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p>
        </w:tc>
      </w:tr>
      <w:tr w:rsidR="006A5DDA" w:rsidRPr="004700DD" w:rsidTr="00BE5EAD">
        <w:trPr>
          <w:gridAfter w:val="1"/>
          <w:wAfter w:w="1914" w:type="dxa"/>
          <w:trHeight w:val="987"/>
        </w:trPr>
        <w:tc>
          <w:tcPr>
            <w:tcW w:w="87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28</w:t>
            </w:r>
            <w:r w:rsidRPr="004700DD">
              <w:t>.</w:t>
            </w:r>
          </w:p>
        </w:tc>
        <w:tc>
          <w:tcPr>
            <w:tcW w:w="2843" w:type="dxa"/>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t>Использование лесов</w:t>
            </w:r>
          </w:p>
        </w:tc>
        <w:tc>
          <w:tcPr>
            <w:tcW w:w="5992" w:type="dxa"/>
            <w:gridSpan w:val="3"/>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jc w:val="both"/>
            </w:pPr>
            <w:r w:rsidRPr="004700DD">
              <w:t xml:space="preserve">Деятельность по заготовке, первичной обработке и вывозу древесины и </w:t>
            </w:r>
            <w:proofErr w:type="spellStart"/>
            <w:r w:rsidRPr="004700DD">
              <w:t>недревесных</w:t>
            </w:r>
            <w:proofErr w:type="spellEnd"/>
            <w:r w:rsidRPr="004700DD">
              <w:t xml:space="preserve"> лесных ресурсов, охрана и восстановление лесов и иные цели</w:t>
            </w:r>
            <w:r>
              <w:t>:</w:t>
            </w:r>
            <w:r w:rsidRPr="004700DD">
              <w:t xml:space="preserve"> </w:t>
            </w:r>
          </w:p>
        </w:tc>
      </w:tr>
      <w:tr w:rsidR="006A5DDA" w:rsidRPr="004700DD" w:rsidTr="00BE5EAD">
        <w:trPr>
          <w:gridAfter w:val="1"/>
          <w:wAfter w:w="1914" w:type="dxa"/>
          <w:trHeight w:val="1527"/>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t>28</w:t>
            </w:r>
            <w:r w:rsidRPr="004700DD">
              <w:t>.1.</w:t>
            </w: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rsidRPr="004700DD">
              <w:t>Заготовка древесины</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5DDA" w:rsidRPr="004700DD" w:rsidRDefault="006A5DDA" w:rsidP="00BE5EAD">
            <w:pPr>
              <w:jc w:val="both"/>
            </w:pPr>
            <w:r w:rsidRPr="004700DD">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w:t>
            </w:r>
            <w:r>
              <w:t>работки и  хранения древесины (</w:t>
            </w:r>
            <w:r w:rsidRPr="004700DD">
              <w:t>лесных складов, лесопилен),  охрана и восстановление лесов</w:t>
            </w:r>
          </w:p>
        </w:tc>
        <w:tc>
          <w:tcPr>
            <w:tcW w:w="2018" w:type="dxa"/>
            <w:tcBorders>
              <w:top w:val="single" w:sz="4" w:space="0" w:color="auto"/>
              <w:left w:val="single" w:sz="4" w:space="0" w:color="auto"/>
              <w:bottom w:val="single" w:sz="4" w:space="0" w:color="auto"/>
              <w:right w:val="single" w:sz="4" w:space="0" w:color="auto"/>
            </w:tcBorders>
          </w:tcPr>
          <w:p w:rsidR="006A5DDA" w:rsidRPr="004700DD" w:rsidRDefault="006A5DDA" w:rsidP="00BE5EAD"/>
          <w:p w:rsidR="006A5DDA" w:rsidRPr="004700DD" w:rsidRDefault="006A5DDA" w:rsidP="00BE5EAD">
            <w:pPr>
              <w:jc w:val="center"/>
            </w:pPr>
            <w:r w:rsidRPr="004700DD">
              <w:t>2,4</w:t>
            </w: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28</w:t>
            </w:r>
            <w:r w:rsidRPr="004700DD">
              <w:t>.2.</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Лесные плантации</w:t>
            </w:r>
          </w:p>
        </w:tc>
        <w:tc>
          <w:tcPr>
            <w:tcW w:w="3974"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jc w:val="both"/>
            </w:pPr>
            <w:r w:rsidRPr="004700DD">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01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2,4</w:t>
            </w:r>
          </w:p>
          <w:p w:rsidR="006A5DDA" w:rsidRPr="004700DD" w:rsidRDefault="006A5DDA" w:rsidP="00BE5EAD">
            <w:pPr>
              <w:spacing w:before="100" w:beforeAutospacing="1" w:after="100" w:afterAutospacing="1"/>
              <w:jc w:val="center"/>
            </w:pPr>
            <w:r w:rsidRPr="004700DD">
              <w:t> </w:t>
            </w:r>
          </w:p>
        </w:tc>
      </w:tr>
      <w:tr w:rsidR="006A5DDA" w:rsidRPr="004700DD" w:rsidTr="00BE5EAD">
        <w:trPr>
          <w:gridAfter w:val="1"/>
          <w:wAfter w:w="1914" w:type="dxa"/>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t>28</w:t>
            </w:r>
            <w:r w:rsidRPr="004700DD">
              <w:t>.3.</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rsidRPr="004700DD">
              <w:t>Заготовка лесных ресурсов</w:t>
            </w:r>
          </w:p>
        </w:tc>
        <w:tc>
          <w:tcPr>
            <w:tcW w:w="3974"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rsidR="006A5DDA" w:rsidRPr="004700DD" w:rsidRDefault="006A5DDA" w:rsidP="00BE5EAD">
            <w:pPr>
              <w:jc w:val="both"/>
            </w:pPr>
            <w:r w:rsidRPr="004700DD">
              <w:t xml:space="preserve">Заготовка живицы, сбор </w:t>
            </w:r>
            <w:proofErr w:type="spellStart"/>
            <w:r w:rsidRPr="004700DD">
              <w:t>недревесных</w:t>
            </w:r>
            <w:proofErr w:type="spellEnd"/>
            <w:r w:rsidRPr="004700DD">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w:t>
            </w:r>
            <w:r w:rsidRPr="004700DD">
              <w:lastRenderedPageBreak/>
              <w:t>сооружений, необходимых для хранения и неглубокой переработки лесных ресурсов (суш</w:t>
            </w:r>
            <w:r>
              <w:t>ил</w:t>
            </w:r>
            <w:r w:rsidRPr="004700DD">
              <w:t>ки, грибоварни, склады), охрана лесов</w:t>
            </w:r>
          </w:p>
        </w:tc>
        <w:tc>
          <w:tcPr>
            <w:tcW w:w="201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6A5DDA"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r w:rsidRPr="004700DD">
              <w:t>2,4</w:t>
            </w:r>
          </w:p>
        </w:tc>
      </w:tr>
      <w:tr w:rsidR="006A5DDA" w:rsidRPr="004700DD" w:rsidTr="00BE5EAD">
        <w:trPr>
          <w:gridAfter w:val="1"/>
          <w:wAfter w:w="1914" w:type="dxa"/>
        </w:trPr>
        <w:tc>
          <w:tcPr>
            <w:tcW w:w="876"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lastRenderedPageBreak/>
              <w:t>28</w:t>
            </w:r>
            <w:r w:rsidRPr="004700DD">
              <w:t>.4.</w:t>
            </w:r>
          </w:p>
        </w:tc>
        <w:tc>
          <w:tcPr>
            <w:tcW w:w="2843" w:type="dxa"/>
            <w:tcBorders>
              <w:top w:val="nil"/>
              <w:left w:val="nil"/>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both"/>
            </w:pPr>
            <w:r w:rsidRPr="004700DD">
              <w:t>Резервные леса</w:t>
            </w:r>
          </w:p>
        </w:tc>
        <w:tc>
          <w:tcPr>
            <w:tcW w:w="3974" w:type="dxa"/>
            <w:gridSpan w:val="2"/>
            <w:tcBorders>
              <w:top w:val="nil"/>
              <w:left w:val="nil"/>
              <w:bottom w:val="single" w:sz="4" w:space="0" w:color="auto"/>
              <w:right w:val="single" w:sz="4" w:space="0" w:color="auto"/>
            </w:tcBorders>
            <w:tcMar>
              <w:top w:w="0" w:type="dxa"/>
              <w:left w:w="108" w:type="dxa"/>
              <w:bottom w:w="0" w:type="dxa"/>
              <w:right w:w="108" w:type="dxa"/>
            </w:tcMar>
          </w:tcPr>
          <w:p w:rsidR="006A5DDA" w:rsidRPr="004700DD" w:rsidRDefault="006A5DDA" w:rsidP="00BE5EAD">
            <w:pPr>
              <w:jc w:val="both"/>
            </w:pPr>
            <w:r w:rsidRPr="004700DD">
              <w:t>Деятельность, связанная с охраной лесов</w:t>
            </w:r>
          </w:p>
        </w:tc>
        <w:tc>
          <w:tcPr>
            <w:tcW w:w="2018"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6A5DDA" w:rsidRPr="004700DD" w:rsidRDefault="006A5DDA" w:rsidP="00BE5EAD">
            <w:pPr>
              <w:spacing w:before="100" w:beforeAutospacing="1" w:after="100" w:afterAutospacing="1"/>
              <w:jc w:val="center"/>
            </w:pPr>
            <w:r w:rsidRPr="004700DD">
              <w:t>2,4</w:t>
            </w:r>
          </w:p>
        </w:tc>
      </w:tr>
      <w:tr w:rsidR="006A5DDA" w:rsidRPr="004700DD" w:rsidTr="00BE5EAD">
        <w:trPr>
          <w:gridAfter w:val="1"/>
          <w:wAfter w:w="1914" w:type="dxa"/>
          <w:trHeight w:val="1106"/>
        </w:trPr>
        <w:tc>
          <w:tcPr>
            <w:tcW w:w="87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29</w:t>
            </w:r>
            <w:r w:rsidRPr="004700DD">
              <w:t>.</w:t>
            </w:r>
          </w:p>
        </w:tc>
        <w:tc>
          <w:tcPr>
            <w:tcW w:w="2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Водные объекты</w:t>
            </w:r>
          </w:p>
        </w:tc>
        <w:tc>
          <w:tcPr>
            <w:tcW w:w="3974"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jc w:val="both"/>
            </w:pPr>
            <w:r w:rsidRPr="004700DD">
              <w:t>Ледники, снежники, ручьи, реки, озера, болота, территориальные моря и другие поверхностные водные объекты</w:t>
            </w:r>
          </w:p>
        </w:tc>
        <w:tc>
          <w:tcPr>
            <w:tcW w:w="201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t>2,4</w:t>
            </w:r>
          </w:p>
        </w:tc>
      </w:tr>
      <w:tr w:rsidR="006A5DDA" w:rsidRPr="004700DD" w:rsidTr="00BE5EAD">
        <w:trPr>
          <w:gridAfter w:val="1"/>
          <w:wAfter w:w="1914" w:type="dxa"/>
        </w:trPr>
        <w:tc>
          <w:tcPr>
            <w:tcW w:w="8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30</w:t>
            </w:r>
            <w:r w:rsidRPr="004700DD">
              <w:t>.</w:t>
            </w:r>
          </w:p>
        </w:tc>
        <w:tc>
          <w:tcPr>
            <w:tcW w:w="284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Общее пользование водными объектами</w:t>
            </w:r>
          </w:p>
        </w:tc>
        <w:tc>
          <w:tcPr>
            <w:tcW w:w="3974"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BE5EAD">
            <w:pPr>
              <w:jc w:val="both"/>
            </w:pPr>
            <w:r w:rsidRPr="004700DD">
              <w:t>Использование земельных участков, примыкающих к водным объектам способами, необходимыми для осуществления общего водопользования (водопользовани</w:t>
            </w:r>
            <w:r>
              <w:t>е</w:t>
            </w:r>
            <w:r w:rsidRPr="004700DD">
              <w:t>, осуществляемо</w:t>
            </w:r>
            <w:r>
              <w:t>е</w:t>
            </w:r>
            <w:r w:rsidRPr="004700DD">
              <w:t xml:space="preserve">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01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1,92</w:t>
            </w:r>
          </w:p>
          <w:p w:rsidR="006A5DDA" w:rsidRPr="004700DD" w:rsidRDefault="006A5DDA" w:rsidP="00BE5EAD">
            <w:pPr>
              <w:spacing w:before="100" w:beforeAutospacing="1" w:after="100" w:afterAutospacing="1"/>
              <w:jc w:val="center"/>
            </w:pPr>
            <w:r w:rsidRPr="004700DD">
              <w:t> </w:t>
            </w:r>
          </w:p>
        </w:tc>
      </w:tr>
      <w:tr w:rsidR="006A5DDA" w:rsidRPr="004700DD" w:rsidTr="00BE5EAD">
        <w:trPr>
          <w:gridAfter w:val="1"/>
          <w:wAfter w:w="1914" w:type="dxa"/>
        </w:trPr>
        <w:tc>
          <w:tcPr>
            <w:tcW w:w="8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31</w:t>
            </w:r>
            <w:r w:rsidRPr="004700DD">
              <w:t>.</w:t>
            </w:r>
          </w:p>
        </w:tc>
        <w:tc>
          <w:tcPr>
            <w:tcW w:w="2843" w:type="dxa"/>
            <w:tcBorders>
              <w:top w:val="nil"/>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Специальное пользование водными объектами</w:t>
            </w:r>
          </w:p>
        </w:tc>
        <w:tc>
          <w:tcPr>
            <w:tcW w:w="397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BE5EAD">
            <w:pPr>
              <w:jc w:val="both"/>
            </w:pPr>
            <w:r w:rsidRPr="004700DD">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018" w:type="dxa"/>
            <w:tcBorders>
              <w:top w:val="nil"/>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1,92</w:t>
            </w:r>
          </w:p>
          <w:p w:rsidR="006A5DDA" w:rsidRPr="004700DD" w:rsidRDefault="006A5DDA" w:rsidP="00BE5EAD">
            <w:pPr>
              <w:spacing w:before="100" w:beforeAutospacing="1" w:after="100" w:afterAutospacing="1"/>
              <w:jc w:val="center"/>
            </w:pPr>
            <w:r w:rsidRPr="004700DD">
              <w:t> </w:t>
            </w:r>
          </w:p>
        </w:tc>
      </w:tr>
      <w:tr w:rsidR="006A5DDA" w:rsidRPr="004700DD" w:rsidTr="00BE5EAD">
        <w:trPr>
          <w:gridAfter w:val="1"/>
          <w:wAfter w:w="1914" w:type="dxa"/>
        </w:trPr>
        <w:tc>
          <w:tcPr>
            <w:tcW w:w="87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32</w:t>
            </w:r>
            <w:r w:rsidRPr="004700DD">
              <w:t>.</w:t>
            </w:r>
          </w:p>
        </w:tc>
        <w:tc>
          <w:tcPr>
            <w:tcW w:w="2843" w:type="dxa"/>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Гидротехнические сооружения</w:t>
            </w:r>
          </w:p>
        </w:tc>
        <w:tc>
          <w:tcPr>
            <w:tcW w:w="3974" w:type="dxa"/>
            <w:gridSpan w:val="2"/>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jc w:val="both"/>
            </w:pPr>
            <w:r w:rsidRPr="004700DD">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700DD">
              <w:t>рыбозащитных</w:t>
            </w:r>
            <w:proofErr w:type="spellEnd"/>
            <w:r w:rsidRPr="004700DD">
              <w:t xml:space="preserve"> и рыбопропускных сооружений, берегозащитных сооружений)</w:t>
            </w:r>
          </w:p>
        </w:tc>
        <w:tc>
          <w:tcPr>
            <w:tcW w:w="2018" w:type="dxa"/>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1,92</w:t>
            </w:r>
          </w:p>
          <w:p w:rsidR="006A5DDA" w:rsidRPr="004700DD" w:rsidRDefault="006A5DDA" w:rsidP="00BE5EAD">
            <w:pPr>
              <w:spacing w:before="100" w:beforeAutospacing="1" w:after="100" w:afterAutospacing="1"/>
            </w:pPr>
            <w:r w:rsidRPr="004700DD">
              <w:t> </w:t>
            </w:r>
          </w:p>
        </w:tc>
      </w:tr>
      <w:tr w:rsidR="006A5DDA" w:rsidRPr="004700DD" w:rsidTr="00BE5EAD">
        <w:trPr>
          <w:gridAfter w:val="1"/>
          <w:wAfter w:w="1914" w:type="dxa"/>
          <w:trHeight w:val="3104"/>
        </w:trPr>
        <w:tc>
          <w:tcPr>
            <w:tcW w:w="8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lastRenderedPageBreak/>
              <w:t>33</w:t>
            </w:r>
            <w:r w:rsidRPr="004700DD">
              <w:t>.</w:t>
            </w:r>
          </w:p>
          <w:p w:rsidR="006A5DDA" w:rsidRPr="004700DD" w:rsidRDefault="006A5DDA" w:rsidP="00BE5EAD">
            <w:pPr>
              <w:spacing w:before="100" w:beforeAutospacing="1" w:after="100" w:afterAutospacing="1"/>
              <w:jc w:val="center"/>
            </w:pPr>
          </w:p>
        </w:tc>
        <w:tc>
          <w:tcPr>
            <w:tcW w:w="284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t>Земельные участки (территории) о</w:t>
            </w:r>
            <w:r w:rsidRPr="004700DD">
              <w:t>бще</w:t>
            </w:r>
            <w:r>
              <w:t>го</w:t>
            </w:r>
            <w:r w:rsidRPr="004700DD">
              <w:t xml:space="preserve"> пользовани</w:t>
            </w:r>
            <w:r>
              <w:t>я</w:t>
            </w:r>
            <w:r w:rsidRPr="004700DD">
              <w:t xml:space="preserve"> </w:t>
            </w:r>
          </w:p>
          <w:p w:rsidR="006A5DDA" w:rsidRPr="004700DD" w:rsidRDefault="006A5DDA" w:rsidP="00BE5EAD">
            <w:pPr>
              <w:spacing w:before="100" w:beforeAutospacing="1" w:after="100" w:afterAutospacing="1"/>
              <w:jc w:val="both"/>
            </w:pPr>
          </w:p>
        </w:tc>
        <w:tc>
          <w:tcPr>
            <w:tcW w:w="3974"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BE5EAD">
            <w:pPr>
              <w:jc w:val="both"/>
            </w:pPr>
            <w:r w:rsidRPr="004700DD">
              <w:t xml:space="preserve">Размещение </w:t>
            </w:r>
            <w:r>
              <w:t xml:space="preserve">объектов улично-дорожной сети, </w:t>
            </w:r>
            <w:r w:rsidRPr="004700DD">
              <w:t xml:space="preserve">автомобильных дорог и пешеходных тротуаров в границах населенных пунктов, пешеходных переходов, </w:t>
            </w:r>
            <w:r>
              <w:t>набережных</w:t>
            </w:r>
            <w:r w:rsidRPr="004700DD">
              <w:t>,</w:t>
            </w:r>
            <w:r>
              <w:t xml:space="preserve"> береговых полос водных объектов общего пользования,</w:t>
            </w:r>
            <w:r w:rsidRPr="004700DD">
              <w:t xml:space="preserve"> скверов,</w:t>
            </w:r>
            <w:r>
              <w:t xml:space="preserve"> бульваров,</w:t>
            </w:r>
            <w:r w:rsidRPr="004700DD">
              <w:t xml:space="preserve"> площадей, </w:t>
            </w:r>
            <w:r>
              <w:t>проездов,</w:t>
            </w:r>
            <w:r w:rsidRPr="004700DD">
              <w:t xml:space="preserve"> </w:t>
            </w:r>
            <w:r>
              <w:t>малых архитектурных форм благоустройства</w:t>
            </w:r>
          </w:p>
        </w:tc>
        <w:tc>
          <w:tcPr>
            <w:tcW w:w="201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r>
              <w:t>1,0</w:t>
            </w:r>
            <w:r w:rsidRPr="004700DD">
              <w:t> </w:t>
            </w:r>
          </w:p>
        </w:tc>
      </w:tr>
      <w:tr w:rsidR="006A5DDA" w:rsidRPr="004700DD" w:rsidTr="00BE5EAD">
        <w:trPr>
          <w:gridAfter w:val="1"/>
          <w:wAfter w:w="1914" w:type="dxa"/>
        </w:trPr>
        <w:tc>
          <w:tcPr>
            <w:tcW w:w="87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34</w:t>
            </w:r>
            <w:r w:rsidRPr="004700DD">
              <w:t>.</w:t>
            </w:r>
          </w:p>
        </w:tc>
        <w:tc>
          <w:tcPr>
            <w:tcW w:w="2843" w:type="dxa"/>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Ритуальная деятельность</w:t>
            </w:r>
          </w:p>
        </w:tc>
        <w:tc>
          <w:tcPr>
            <w:tcW w:w="3974" w:type="dxa"/>
            <w:gridSpan w:val="2"/>
            <w:tcBorders>
              <w:top w:val="nil"/>
              <w:left w:val="nil"/>
              <w:bottom w:val="single" w:sz="4" w:space="0" w:color="auto"/>
              <w:right w:val="single" w:sz="8" w:space="0" w:color="000000"/>
            </w:tcBorders>
            <w:tcMar>
              <w:top w:w="0" w:type="dxa"/>
              <w:left w:w="108" w:type="dxa"/>
              <w:bottom w:w="0" w:type="dxa"/>
              <w:right w:w="108" w:type="dxa"/>
            </w:tcMar>
            <w:hideMark/>
          </w:tcPr>
          <w:p w:rsidR="006A5DDA" w:rsidRDefault="006A5DDA" w:rsidP="00BE5EAD">
            <w:pPr>
              <w:jc w:val="both"/>
            </w:pPr>
            <w:r w:rsidRPr="004700DD">
              <w:t xml:space="preserve">Размещение кладбищ, крематориев и мест захоронения; </w:t>
            </w:r>
          </w:p>
          <w:p w:rsidR="006A5DDA" w:rsidRPr="004700DD" w:rsidRDefault="006A5DDA" w:rsidP="00BE5EAD">
            <w:pPr>
              <w:jc w:val="both"/>
            </w:pPr>
            <w:r w:rsidRPr="004700DD">
              <w:t>размещение соответствующих культовых сооружений</w:t>
            </w:r>
          </w:p>
        </w:tc>
        <w:tc>
          <w:tcPr>
            <w:tcW w:w="2018" w:type="dxa"/>
            <w:tcBorders>
              <w:top w:val="nil"/>
              <w:left w:val="nil"/>
              <w:bottom w:val="single" w:sz="4" w:space="0" w:color="auto"/>
              <w:right w:val="single" w:sz="8" w:space="0" w:color="000000"/>
            </w:tcBorders>
            <w:tcMar>
              <w:top w:w="0" w:type="dxa"/>
              <w:left w:w="108" w:type="dxa"/>
              <w:bottom w:w="0" w:type="dxa"/>
              <w:right w:w="108" w:type="dxa"/>
            </w:tcMar>
            <w:hideMark/>
          </w:tcPr>
          <w:p w:rsidR="006A5DDA" w:rsidRDefault="006A5DDA" w:rsidP="00BE5EAD">
            <w:pPr>
              <w:spacing w:before="100" w:beforeAutospacing="1" w:after="100" w:afterAutospacing="1"/>
              <w:jc w:val="center"/>
            </w:pPr>
          </w:p>
          <w:p w:rsidR="006A5DDA" w:rsidRPr="004700DD" w:rsidRDefault="006A5DDA" w:rsidP="00BE5EAD">
            <w:pPr>
              <w:spacing w:before="100" w:beforeAutospacing="1" w:after="100" w:afterAutospacing="1"/>
              <w:jc w:val="center"/>
            </w:pPr>
            <w:r w:rsidRPr="004700DD">
              <w:t>1,5</w:t>
            </w:r>
          </w:p>
        </w:tc>
      </w:tr>
      <w:tr w:rsidR="006A5DDA" w:rsidRPr="004700DD" w:rsidTr="00BE5EAD">
        <w:trPr>
          <w:gridAfter w:val="1"/>
          <w:wAfter w:w="1914" w:type="dxa"/>
          <w:trHeight w:val="1139"/>
        </w:trPr>
        <w:tc>
          <w:tcPr>
            <w:tcW w:w="8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35</w:t>
            </w:r>
            <w:r w:rsidRPr="004700DD">
              <w:t>.</w:t>
            </w:r>
          </w:p>
        </w:tc>
        <w:tc>
          <w:tcPr>
            <w:tcW w:w="284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Специальная</w:t>
            </w:r>
            <w:r>
              <w:t xml:space="preserve"> деятельность</w:t>
            </w:r>
          </w:p>
        </w:tc>
        <w:tc>
          <w:tcPr>
            <w:tcW w:w="3974"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BE5EAD">
            <w:pPr>
              <w:jc w:val="both"/>
            </w:pPr>
            <w:r w:rsidRPr="004700DD">
              <w:t>Размещение</w:t>
            </w:r>
            <w:r>
              <w:t xml:space="preserve">, хранение, </w:t>
            </w:r>
            <w:r w:rsidRPr="004700DD">
              <w:t>захоронение</w:t>
            </w:r>
            <w:r>
              <w:t xml:space="preserve">, утилизация, </w:t>
            </w:r>
            <w:r w:rsidRPr="004700DD">
              <w:t xml:space="preserve"> </w:t>
            </w:r>
            <w:r>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w:t>
            </w:r>
            <w:r w:rsidRPr="004700DD">
              <w:t xml:space="preserve"> </w:t>
            </w:r>
            <w:r>
              <w:t>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01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t> </w:t>
            </w:r>
          </w:p>
          <w:p w:rsidR="006A5DDA" w:rsidRPr="004700DD" w:rsidRDefault="006A5DDA" w:rsidP="00BE5EAD">
            <w:pPr>
              <w:spacing w:before="100" w:beforeAutospacing="1" w:after="100" w:afterAutospacing="1"/>
              <w:jc w:val="center"/>
            </w:pPr>
            <w:r w:rsidRPr="004700DD">
              <w:t>10,0</w:t>
            </w:r>
          </w:p>
        </w:tc>
      </w:tr>
      <w:tr w:rsidR="006A5DDA" w:rsidRPr="004700DD" w:rsidTr="00BE5EAD">
        <w:trPr>
          <w:gridAfter w:val="1"/>
          <w:wAfter w:w="1914" w:type="dxa"/>
          <w:trHeight w:val="473"/>
        </w:trPr>
        <w:tc>
          <w:tcPr>
            <w:tcW w:w="87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36</w:t>
            </w:r>
            <w:r w:rsidRPr="004700DD">
              <w:t>.</w:t>
            </w:r>
          </w:p>
        </w:tc>
        <w:tc>
          <w:tcPr>
            <w:tcW w:w="2843" w:type="dxa"/>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Запас</w:t>
            </w:r>
          </w:p>
        </w:tc>
        <w:tc>
          <w:tcPr>
            <w:tcW w:w="3974" w:type="dxa"/>
            <w:gridSpan w:val="2"/>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jc w:val="both"/>
            </w:pPr>
            <w:r w:rsidRPr="004700DD">
              <w:t>Отсутствие хозяйственной деятельности  </w:t>
            </w:r>
          </w:p>
        </w:tc>
        <w:tc>
          <w:tcPr>
            <w:tcW w:w="2018" w:type="dxa"/>
            <w:tcBorders>
              <w:top w:val="nil"/>
              <w:left w:val="nil"/>
              <w:bottom w:val="single" w:sz="4" w:space="0" w:color="auto"/>
              <w:right w:val="single" w:sz="8" w:space="0" w:color="000000"/>
            </w:tcBorders>
            <w:tcMar>
              <w:top w:w="0" w:type="dxa"/>
              <w:left w:w="108" w:type="dxa"/>
              <w:bottom w:w="0" w:type="dxa"/>
              <w:right w:w="108" w:type="dxa"/>
            </w:tcMar>
            <w:hideMark/>
          </w:tcPr>
          <w:p w:rsidR="006A5DDA" w:rsidRPr="004700DD" w:rsidRDefault="006A5DDA" w:rsidP="00BE5EAD">
            <w:pPr>
              <w:spacing w:before="120" w:after="120"/>
              <w:jc w:val="center"/>
            </w:pPr>
            <w:r w:rsidRPr="004700DD">
              <w:t>2,4</w:t>
            </w:r>
          </w:p>
        </w:tc>
      </w:tr>
      <w:tr w:rsidR="006A5DDA" w:rsidRPr="004700DD" w:rsidTr="00BE5EAD">
        <w:trPr>
          <w:gridAfter w:val="1"/>
          <w:wAfter w:w="1914" w:type="dxa"/>
          <w:trHeight w:val="731"/>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t>37</w:t>
            </w:r>
            <w:r w:rsidRPr="004700DD">
              <w:t>.</w:t>
            </w:r>
          </w:p>
          <w:p w:rsidR="006A5DDA" w:rsidRPr="004700DD" w:rsidRDefault="006A5DDA" w:rsidP="00BE5EAD">
            <w:pPr>
              <w:spacing w:before="100" w:beforeAutospacing="1" w:after="100" w:afterAutospacing="1"/>
              <w:jc w:val="center"/>
            </w:pPr>
          </w:p>
        </w:tc>
        <w:tc>
          <w:tcPr>
            <w:tcW w:w="2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spacing w:before="100" w:beforeAutospacing="1" w:after="100" w:afterAutospacing="1"/>
              <w:jc w:val="both"/>
            </w:pPr>
            <w:r w:rsidRPr="004700DD">
              <w:t>Земельные участки, независимо от категории</w:t>
            </w:r>
          </w:p>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5EAD" w:rsidRPr="004700DD" w:rsidRDefault="006A5DDA" w:rsidP="00BE5EAD">
            <w:pPr>
              <w:jc w:val="both"/>
            </w:pPr>
            <w:r>
              <w:t>н</w:t>
            </w:r>
            <w:r w:rsidRPr="004700DD">
              <w:t xml:space="preserve">а нормативный срок строительства, в том числе на срок, указанный в договоре аренды </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t>1,5</w:t>
            </w:r>
          </w:p>
          <w:p w:rsidR="006A5DDA" w:rsidRPr="004700DD" w:rsidRDefault="006A5DDA" w:rsidP="00BE5EAD">
            <w:pPr>
              <w:spacing w:before="100" w:beforeAutospacing="1" w:after="100" w:afterAutospacing="1"/>
              <w:jc w:val="center"/>
            </w:pPr>
            <w:r w:rsidRPr="004700DD">
              <w:t> </w:t>
            </w:r>
          </w:p>
        </w:tc>
      </w:tr>
      <w:tr w:rsidR="006A5DDA" w:rsidRPr="004700DD" w:rsidTr="00BE5EAD">
        <w:trPr>
          <w:gridAfter w:val="1"/>
          <w:wAfter w:w="1914" w:type="dxa"/>
          <w:trHeight w:val="36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5DDA" w:rsidRPr="004700DD" w:rsidRDefault="006A5DDA" w:rsidP="00BE5EAD"/>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5DDA" w:rsidRPr="004700DD" w:rsidRDefault="006A5DDA" w:rsidP="00BE5EAD"/>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jc w:val="both"/>
            </w:pPr>
            <w:r w:rsidRPr="004700DD">
              <w:t xml:space="preserve">при превышении нормативного срока строительства или срока, указанного в договоре аренды (за исключением случаев, установленных </w:t>
            </w:r>
            <w:r>
              <w:t>пунктом 3</w:t>
            </w:r>
            <w:r w:rsidRPr="004700DD">
              <w:t xml:space="preserve"> настоящего Порядка)</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spacing w:before="100" w:beforeAutospacing="1" w:after="100" w:afterAutospacing="1"/>
              <w:jc w:val="center"/>
            </w:pPr>
            <w:r w:rsidRPr="004700DD">
              <w:t>3,0</w:t>
            </w:r>
          </w:p>
          <w:p w:rsidR="006A5DDA" w:rsidRPr="004700DD" w:rsidRDefault="006A5DDA" w:rsidP="00BE5EAD">
            <w:pPr>
              <w:spacing w:before="100" w:beforeAutospacing="1" w:after="100" w:afterAutospacing="1"/>
              <w:jc w:val="center"/>
            </w:pPr>
            <w:r w:rsidRPr="004700DD">
              <w:t> </w:t>
            </w:r>
          </w:p>
        </w:tc>
      </w:tr>
      <w:tr w:rsidR="006A5DDA" w:rsidRPr="004700DD" w:rsidTr="00BE5EAD">
        <w:trPr>
          <w:gridAfter w:val="1"/>
          <w:wAfter w:w="1914" w:type="dxa"/>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DDA" w:rsidRPr="004700DD" w:rsidRDefault="006A5DDA" w:rsidP="00BE5EAD"/>
        </w:tc>
        <w:tc>
          <w:tcPr>
            <w:tcW w:w="0" w:type="auto"/>
            <w:vMerge/>
            <w:tcBorders>
              <w:top w:val="single" w:sz="4" w:space="0" w:color="auto"/>
              <w:left w:val="single" w:sz="4" w:space="0" w:color="auto"/>
              <w:bottom w:val="single" w:sz="4" w:space="0" w:color="auto"/>
              <w:right w:val="single" w:sz="4" w:space="0" w:color="auto"/>
            </w:tcBorders>
            <w:vAlign w:val="center"/>
            <w:hideMark/>
          </w:tcPr>
          <w:p w:rsidR="006A5DDA" w:rsidRPr="004700DD" w:rsidRDefault="006A5DDA" w:rsidP="00BE5EAD"/>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jc w:val="both"/>
            </w:pPr>
            <w:r w:rsidRPr="004700DD">
              <w:t>предоставленные не для коммерческих целей</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spacing w:before="100" w:beforeAutospacing="1" w:after="100" w:afterAutospacing="1" w:line="170" w:lineRule="atLeast"/>
              <w:jc w:val="center"/>
            </w:pPr>
            <w:r w:rsidRPr="004700DD">
              <w:t>0,32</w:t>
            </w:r>
          </w:p>
        </w:tc>
      </w:tr>
      <w:tr w:rsidR="006A5DDA" w:rsidRPr="004700DD" w:rsidTr="00BE5EAD">
        <w:trPr>
          <w:gridAfter w:val="1"/>
          <w:wAfter w:w="1914" w:type="dxa"/>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DDA" w:rsidRPr="004700DD" w:rsidRDefault="006A5DDA" w:rsidP="00BE5EAD"/>
        </w:tc>
        <w:tc>
          <w:tcPr>
            <w:tcW w:w="0" w:type="auto"/>
            <w:vMerge/>
            <w:tcBorders>
              <w:top w:val="single" w:sz="4" w:space="0" w:color="auto"/>
              <w:left w:val="single" w:sz="4" w:space="0" w:color="auto"/>
              <w:bottom w:val="single" w:sz="4" w:space="0" w:color="auto"/>
              <w:right w:val="single" w:sz="4" w:space="0" w:color="auto"/>
            </w:tcBorders>
            <w:vAlign w:val="center"/>
            <w:hideMark/>
          </w:tcPr>
          <w:p w:rsidR="006A5DDA" w:rsidRPr="004700DD" w:rsidRDefault="006A5DDA" w:rsidP="00BE5EAD"/>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jc w:val="both"/>
            </w:pPr>
            <w:r w:rsidRPr="004700DD">
              <w:t>предоставленные для иных предпринимательских целей</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spacing w:before="100" w:beforeAutospacing="1" w:after="100" w:afterAutospacing="1" w:line="190" w:lineRule="atLeast"/>
              <w:jc w:val="center"/>
            </w:pPr>
            <w:r w:rsidRPr="004700DD">
              <w:t>4,8</w:t>
            </w:r>
          </w:p>
        </w:tc>
      </w:tr>
      <w:tr w:rsidR="006A5DDA" w:rsidRPr="004700DD" w:rsidTr="00BE5EAD">
        <w:trPr>
          <w:gridAfter w:val="1"/>
          <w:wAfter w:w="1914" w:type="dxa"/>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DDA" w:rsidRPr="004700DD" w:rsidRDefault="006A5DDA" w:rsidP="00BE5EAD"/>
        </w:tc>
        <w:tc>
          <w:tcPr>
            <w:tcW w:w="0" w:type="auto"/>
            <w:vMerge/>
            <w:tcBorders>
              <w:top w:val="single" w:sz="4" w:space="0" w:color="auto"/>
              <w:left w:val="single" w:sz="4" w:space="0" w:color="auto"/>
              <w:bottom w:val="single" w:sz="4" w:space="0" w:color="auto"/>
              <w:right w:val="single" w:sz="4" w:space="0" w:color="auto"/>
            </w:tcBorders>
            <w:vAlign w:val="center"/>
            <w:hideMark/>
          </w:tcPr>
          <w:p w:rsidR="006A5DDA" w:rsidRPr="004700DD" w:rsidRDefault="006A5DDA" w:rsidP="00BE5EAD"/>
        </w:tc>
        <w:tc>
          <w:tcPr>
            <w:tcW w:w="39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5DDA" w:rsidRPr="004700DD" w:rsidRDefault="006A5DDA" w:rsidP="00BE5EAD">
            <w:pPr>
              <w:jc w:val="both"/>
            </w:pPr>
            <w:r w:rsidRPr="004700DD">
              <w:t>предоставленные для  проведения проектно-изыскательских работ</w:t>
            </w:r>
          </w:p>
        </w:tc>
        <w:tc>
          <w:tcPr>
            <w:tcW w:w="0" w:type="auto"/>
            <w:tcBorders>
              <w:top w:val="single" w:sz="4" w:space="0" w:color="auto"/>
              <w:left w:val="single" w:sz="4" w:space="0" w:color="auto"/>
              <w:bottom w:val="single" w:sz="4" w:space="0" w:color="auto"/>
              <w:right w:val="single" w:sz="4" w:space="0" w:color="auto"/>
            </w:tcBorders>
            <w:vAlign w:val="center"/>
            <w:hideMark/>
          </w:tcPr>
          <w:p w:rsidR="006A5DDA" w:rsidRPr="004700DD" w:rsidRDefault="006A5DDA" w:rsidP="00BE5EAD">
            <w:pPr>
              <w:jc w:val="center"/>
            </w:pPr>
            <w:r w:rsidRPr="004700DD">
              <w:t>1,0</w:t>
            </w:r>
          </w:p>
        </w:tc>
      </w:tr>
    </w:tbl>
    <w:p w:rsidR="006A5DDA" w:rsidRPr="00BE1936" w:rsidRDefault="006A5DDA">
      <w:pPr>
        <w:rPr>
          <w:color w:val="000000"/>
        </w:rPr>
      </w:pPr>
    </w:p>
    <w:sectPr w:rsidR="006A5DDA" w:rsidRPr="00BE1936" w:rsidSect="00F17AE7">
      <w:headerReference w:type="default" r:id="rId8"/>
      <w:headerReference w:type="first" r:id="rId9"/>
      <w:pgSz w:w="11906" w:h="16838"/>
      <w:pgMar w:top="851" w:right="85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BA7" w:rsidRDefault="00A70BA7" w:rsidP="00A7419F">
      <w:r>
        <w:separator/>
      </w:r>
    </w:p>
  </w:endnote>
  <w:endnote w:type="continuationSeparator" w:id="0">
    <w:p w:rsidR="00A70BA7" w:rsidRDefault="00A70BA7" w:rsidP="00A7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BA7" w:rsidRDefault="00A70BA7" w:rsidP="00A7419F">
      <w:r>
        <w:separator/>
      </w:r>
    </w:p>
  </w:footnote>
  <w:footnote w:type="continuationSeparator" w:id="0">
    <w:p w:rsidR="00A70BA7" w:rsidRDefault="00A70BA7" w:rsidP="00A741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790927"/>
      <w:docPartObj>
        <w:docPartGallery w:val="Page Numbers (Top of Page)"/>
        <w:docPartUnique/>
      </w:docPartObj>
    </w:sdtPr>
    <w:sdtContent>
      <w:p w:rsidR="00F17AE7" w:rsidRDefault="00F17AE7">
        <w:pPr>
          <w:pStyle w:val="a6"/>
          <w:jc w:val="center"/>
        </w:pPr>
        <w:r>
          <w:fldChar w:fldCharType="begin"/>
        </w:r>
        <w:r>
          <w:instrText>PAGE   \* MERGEFORMAT</w:instrText>
        </w:r>
        <w:r>
          <w:fldChar w:fldCharType="separate"/>
        </w:r>
        <w:r>
          <w:rPr>
            <w:noProof/>
          </w:rPr>
          <w:t>21</w:t>
        </w:r>
        <w:r>
          <w:fldChar w:fldCharType="end"/>
        </w:r>
      </w:p>
    </w:sdtContent>
  </w:sdt>
  <w:p w:rsidR="00F17AE7" w:rsidRDefault="00F17AE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AD" w:rsidRPr="00A7419F" w:rsidRDefault="00BE5EAD" w:rsidP="00A7419F">
    <w:pPr>
      <w:pStyle w:val="a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666B9"/>
    <w:multiLevelType w:val="hybridMultilevel"/>
    <w:tmpl w:val="C6F8A8D8"/>
    <w:lvl w:ilvl="0" w:tplc="BB32E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91107C"/>
    <w:multiLevelType w:val="multilevel"/>
    <w:tmpl w:val="BBE4C79E"/>
    <w:lvl w:ilvl="0">
      <w:start w:val="1"/>
      <w:numFmt w:val="decimal"/>
      <w:lvlText w:val="%1."/>
      <w:lvlJc w:val="left"/>
      <w:pPr>
        <w:ind w:left="1219" w:hanging="375"/>
      </w:pPr>
      <w:rPr>
        <w:rFonts w:hint="default"/>
      </w:rPr>
    </w:lvl>
    <w:lvl w:ilvl="1">
      <w:start w:val="1"/>
      <w:numFmt w:val="decimal"/>
      <w:isLgl/>
      <w:lvlText w:val="%1.%2."/>
      <w:lvlJc w:val="left"/>
      <w:pPr>
        <w:ind w:left="1564" w:hanging="720"/>
      </w:pPr>
      <w:rPr>
        <w:rFonts w:hint="default"/>
      </w:rPr>
    </w:lvl>
    <w:lvl w:ilvl="2">
      <w:start w:val="1"/>
      <w:numFmt w:val="decimal"/>
      <w:isLgl/>
      <w:lvlText w:val="%1.%2.%3."/>
      <w:lvlJc w:val="left"/>
      <w:pPr>
        <w:ind w:left="1564"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24" w:hanging="1080"/>
      </w:pPr>
      <w:rPr>
        <w:rFonts w:hint="default"/>
      </w:rPr>
    </w:lvl>
    <w:lvl w:ilvl="5">
      <w:start w:val="1"/>
      <w:numFmt w:val="decimal"/>
      <w:isLgl/>
      <w:lvlText w:val="%1.%2.%3.%4.%5.%6."/>
      <w:lvlJc w:val="left"/>
      <w:pPr>
        <w:ind w:left="2284" w:hanging="1440"/>
      </w:pPr>
      <w:rPr>
        <w:rFonts w:hint="default"/>
      </w:rPr>
    </w:lvl>
    <w:lvl w:ilvl="6">
      <w:start w:val="1"/>
      <w:numFmt w:val="decimal"/>
      <w:isLgl/>
      <w:lvlText w:val="%1.%2.%3.%4.%5.%6.%7."/>
      <w:lvlJc w:val="left"/>
      <w:pPr>
        <w:ind w:left="2644" w:hanging="1800"/>
      </w:pPr>
      <w:rPr>
        <w:rFonts w:hint="default"/>
      </w:rPr>
    </w:lvl>
    <w:lvl w:ilvl="7">
      <w:start w:val="1"/>
      <w:numFmt w:val="decimal"/>
      <w:isLgl/>
      <w:lvlText w:val="%1.%2.%3.%4.%5.%6.%7.%8."/>
      <w:lvlJc w:val="left"/>
      <w:pPr>
        <w:ind w:left="2644" w:hanging="1800"/>
      </w:pPr>
      <w:rPr>
        <w:rFonts w:hint="default"/>
      </w:rPr>
    </w:lvl>
    <w:lvl w:ilvl="8">
      <w:start w:val="1"/>
      <w:numFmt w:val="decimal"/>
      <w:isLgl/>
      <w:lvlText w:val="%1.%2.%3.%4.%5.%6.%7.%8.%9."/>
      <w:lvlJc w:val="left"/>
      <w:pPr>
        <w:ind w:left="3004" w:hanging="2160"/>
      </w:pPr>
      <w:rPr>
        <w:rFonts w:hint="default"/>
      </w:rPr>
    </w:lvl>
  </w:abstractNum>
  <w:abstractNum w:abstractNumId="2" w15:restartNumberingAfterBreak="0">
    <w:nsid w:val="29654ED3"/>
    <w:multiLevelType w:val="multilevel"/>
    <w:tmpl w:val="96D8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E5C04"/>
    <w:multiLevelType w:val="hybridMultilevel"/>
    <w:tmpl w:val="9B0CB4A8"/>
    <w:lvl w:ilvl="0" w:tplc="E444B5AA">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1309"/>
        </w:tabs>
        <w:ind w:left="1309" w:hanging="360"/>
      </w:pPr>
    </w:lvl>
    <w:lvl w:ilvl="3" w:tplc="0419000F">
      <w:start w:val="1"/>
      <w:numFmt w:val="decimal"/>
      <w:lvlText w:val="%4."/>
      <w:lvlJc w:val="left"/>
      <w:pPr>
        <w:tabs>
          <w:tab w:val="num" w:pos="2029"/>
        </w:tabs>
        <w:ind w:left="2029" w:hanging="360"/>
      </w:pPr>
    </w:lvl>
    <w:lvl w:ilvl="4" w:tplc="04190019">
      <w:start w:val="1"/>
      <w:numFmt w:val="decimal"/>
      <w:lvlText w:val="%5."/>
      <w:lvlJc w:val="left"/>
      <w:pPr>
        <w:tabs>
          <w:tab w:val="num" w:pos="2749"/>
        </w:tabs>
        <w:ind w:left="2749" w:hanging="360"/>
      </w:pPr>
    </w:lvl>
    <w:lvl w:ilvl="5" w:tplc="0419001B">
      <w:start w:val="1"/>
      <w:numFmt w:val="decimal"/>
      <w:lvlText w:val="%6."/>
      <w:lvlJc w:val="left"/>
      <w:pPr>
        <w:tabs>
          <w:tab w:val="num" w:pos="3469"/>
        </w:tabs>
        <w:ind w:left="3469" w:hanging="360"/>
      </w:pPr>
    </w:lvl>
    <w:lvl w:ilvl="6" w:tplc="0419000F">
      <w:start w:val="1"/>
      <w:numFmt w:val="decimal"/>
      <w:lvlText w:val="%7."/>
      <w:lvlJc w:val="left"/>
      <w:pPr>
        <w:tabs>
          <w:tab w:val="num" w:pos="4189"/>
        </w:tabs>
        <w:ind w:left="4189" w:hanging="360"/>
      </w:pPr>
    </w:lvl>
    <w:lvl w:ilvl="7" w:tplc="04190019">
      <w:start w:val="1"/>
      <w:numFmt w:val="decimal"/>
      <w:lvlText w:val="%8."/>
      <w:lvlJc w:val="left"/>
      <w:pPr>
        <w:tabs>
          <w:tab w:val="num" w:pos="4909"/>
        </w:tabs>
        <w:ind w:left="4909" w:hanging="360"/>
      </w:pPr>
    </w:lvl>
    <w:lvl w:ilvl="8" w:tplc="0419001B">
      <w:start w:val="1"/>
      <w:numFmt w:val="decimal"/>
      <w:lvlText w:val="%9."/>
      <w:lvlJc w:val="left"/>
      <w:pPr>
        <w:tabs>
          <w:tab w:val="num" w:pos="5629"/>
        </w:tabs>
        <w:ind w:left="5629" w:hanging="360"/>
      </w:pPr>
    </w:lvl>
  </w:abstractNum>
  <w:abstractNum w:abstractNumId="4" w15:restartNumberingAfterBreak="0">
    <w:nsid w:val="2FD369F0"/>
    <w:multiLevelType w:val="hybridMultilevel"/>
    <w:tmpl w:val="4BF42304"/>
    <w:lvl w:ilvl="0" w:tplc="9BF4552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192D71"/>
    <w:multiLevelType w:val="hybridMultilevel"/>
    <w:tmpl w:val="A5F89D98"/>
    <w:lvl w:ilvl="0" w:tplc="0419000F">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66AA4C71"/>
    <w:multiLevelType w:val="hybridMultilevel"/>
    <w:tmpl w:val="FFD8B916"/>
    <w:lvl w:ilvl="0" w:tplc="1AB03D84">
      <w:start w:val="1"/>
      <w:numFmt w:val="decimal"/>
      <w:lvlText w:val="%1)"/>
      <w:lvlJc w:val="left"/>
      <w:pPr>
        <w:tabs>
          <w:tab w:val="num" w:pos="1290"/>
        </w:tabs>
        <w:ind w:left="129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6"/>
  </w:num>
  <w:num w:numId="3">
    <w:abstractNumId w:val="6"/>
  </w:num>
  <w:num w:numId="4">
    <w:abstractNumId w:val="3"/>
  </w:num>
  <w:num w:numId="5">
    <w:abstractNumId w:val="4"/>
  </w:num>
  <w:num w:numId="6">
    <w:abstractNumId w:val="5"/>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67"/>
    <w:rsid w:val="00062C19"/>
    <w:rsid w:val="000719F3"/>
    <w:rsid w:val="00076754"/>
    <w:rsid w:val="000B23D5"/>
    <w:rsid w:val="000C3F73"/>
    <w:rsid w:val="000F3D0F"/>
    <w:rsid w:val="001136E5"/>
    <w:rsid w:val="001422FB"/>
    <w:rsid w:val="00143516"/>
    <w:rsid w:val="00152658"/>
    <w:rsid w:val="00172D84"/>
    <w:rsid w:val="0021245E"/>
    <w:rsid w:val="00232D9E"/>
    <w:rsid w:val="002370EC"/>
    <w:rsid w:val="00274638"/>
    <w:rsid w:val="002B5590"/>
    <w:rsid w:val="00331BE9"/>
    <w:rsid w:val="003E52DC"/>
    <w:rsid w:val="00420E92"/>
    <w:rsid w:val="00467FCE"/>
    <w:rsid w:val="00470E8F"/>
    <w:rsid w:val="00497511"/>
    <w:rsid w:val="004B0743"/>
    <w:rsid w:val="00565034"/>
    <w:rsid w:val="005E251C"/>
    <w:rsid w:val="006046F5"/>
    <w:rsid w:val="006105FC"/>
    <w:rsid w:val="00620A88"/>
    <w:rsid w:val="00657C9B"/>
    <w:rsid w:val="006A5DDA"/>
    <w:rsid w:val="006D204B"/>
    <w:rsid w:val="006E1634"/>
    <w:rsid w:val="007073B3"/>
    <w:rsid w:val="00734D1C"/>
    <w:rsid w:val="007B78DF"/>
    <w:rsid w:val="007D1B5E"/>
    <w:rsid w:val="007F6A67"/>
    <w:rsid w:val="00801EB5"/>
    <w:rsid w:val="008049A8"/>
    <w:rsid w:val="00806299"/>
    <w:rsid w:val="008336EC"/>
    <w:rsid w:val="00853F78"/>
    <w:rsid w:val="00866232"/>
    <w:rsid w:val="0086678A"/>
    <w:rsid w:val="008A34C9"/>
    <w:rsid w:val="008B0D31"/>
    <w:rsid w:val="008B2FC4"/>
    <w:rsid w:val="008E61A3"/>
    <w:rsid w:val="00900F4C"/>
    <w:rsid w:val="00946971"/>
    <w:rsid w:val="00997632"/>
    <w:rsid w:val="009F7577"/>
    <w:rsid w:val="00A70BA7"/>
    <w:rsid w:val="00A7419F"/>
    <w:rsid w:val="00A76458"/>
    <w:rsid w:val="00AB4ACE"/>
    <w:rsid w:val="00AD2D93"/>
    <w:rsid w:val="00B01F47"/>
    <w:rsid w:val="00B227DA"/>
    <w:rsid w:val="00B47B3B"/>
    <w:rsid w:val="00B50C74"/>
    <w:rsid w:val="00B568F4"/>
    <w:rsid w:val="00BE1936"/>
    <w:rsid w:val="00BE5EAD"/>
    <w:rsid w:val="00C1530A"/>
    <w:rsid w:val="00CA291A"/>
    <w:rsid w:val="00CA4396"/>
    <w:rsid w:val="00CE20BF"/>
    <w:rsid w:val="00CE28E5"/>
    <w:rsid w:val="00CE462B"/>
    <w:rsid w:val="00D4449A"/>
    <w:rsid w:val="00D6360B"/>
    <w:rsid w:val="00DC0575"/>
    <w:rsid w:val="00E107D7"/>
    <w:rsid w:val="00E40F4F"/>
    <w:rsid w:val="00E41BA4"/>
    <w:rsid w:val="00E479E8"/>
    <w:rsid w:val="00E91BF7"/>
    <w:rsid w:val="00EA23FB"/>
    <w:rsid w:val="00EB1453"/>
    <w:rsid w:val="00EB4103"/>
    <w:rsid w:val="00EB647D"/>
    <w:rsid w:val="00EC1F2C"/>
    <w:rsid w:val="00F17AE7"/>
    <w:rsid w:val="00F21594"/>
    <w:rsid w:val="00F240D0"/>
    <w:rsid w:val="00F50F13"/>
    <w:rsid w:val="00F60763"/>
    <w:rsid w:val="00FC0FE5"/>
    <w:rsid w:val="00FF5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C25E4"/>
  <w15:docId w15:val="{BB11011A-AC98-4448-90A8-314CE7B0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A67"/>
    <w:rPr>
      <w:sz w:val="24"/>
      <w:szCs w:val="24"/>
    </w:rPr>
  </w:style>
  <w:style w:type="paragraph" w:styleId="1">
    <w:name w:val="heading 1"/>
    <w:basedOn w:val="a"/>
    <w:next w:val="a"/>
    <w:link w:val="10"/>
    <w:qFormat/>
    <w:rsid w:val="007F6A67"/>
    <w:pPr>
      <w:keepNext/>
      <w:jc w:val="both"/>
      <w:outlineLvl w:val="0"/>
    </w:pPr>
    <w:rPr>
      <w:i/>
      <w:iCs/>
    </w:rPr>
  </w:style>
  <w:style w:type="paragraph" w:styleId="2">
    <w:name w:val="heading 2"/>
    <w:basedOn w:val="a"/>
    <w:next w:val="a"/>
    <w:link w:val="20"/>
    <w:qFormat/>
    <w:rsid w:val="007F6A67"/>
    <w:pPr>
      <w:keepNext/>
      <w:jc w:val="center"/>
      <w:outlineLvl w:val="1"/>
    </w:pPr>
    <w:rPr>
      <w:b/>
      <w:sz w:val="32"/>
      <w:szCs w:val="20"/>
    </w:rPr>
  </w:style>
  <w:style w:type="paragraph" w:styleId="3">
    <w:name w:val="heading 3"/>
    <w:basedOn w:val="a"/>
    <w:next w:val="a"/>
    <w:link w:val="30"/>
    <w:qFormat/>
    <w:rsid w:val="007F6A67"/>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locked/>
    <w:rsid w:val="007F6A67"/>
    <w:rPr>
      <w:sz w:val="24"/>
      <w:lang w:val="ru-RU" w:eastAsia="ru-RU" w:bidi="ar-SA"/>
    </w:rPr>
  </w:style>
  <w:style w:type="paragraph" w:styleId="a4">
    <w:name w:val="Body Text Indent"/>
    <w:basedOn w:val="a"/>
    <w:link w:val="a3"/>
    <w:rsid w:val="007F6A67"/>
    <w:pPr>
      <w:ind w:firstLine="851"/>
      <w:jc w:val="both"/>
    </w:pPr>
    <w:rPr>
      <w:szCs w:val="20"/>
    </w:rPr>
  </w:style>
  <w:style w:type="paragraph" w:customStyle="1" w:styleId="a5">
    <w:name w:val="Знак Знак Знак Знак Знак Знак"/>
    <w:basedOn w:val="a"/>
    <w:rsid w:val="007F6A67"/>
    <w:rPr>
      <w:rFonts w:ascii="Verdana" w:hAnsi="Verdana" w:cs="Verdana"/>
      <w:sz w:val="20"/>
      <w:szCs w:val="20"/>
      <w:lang w:val="en-US" w:eastAsia="en-US"/>
    </w:rPr>
  </w:style>
  <w:style w:type="paragraph" w:styleId="a6">
    <w:name w:val="header"/>
    <w:basedOn w:val="a"/>
    <w:link w:val="a7"/>
    <w:uiPriority w:val="99"/>
    <w:rsid w:val="00CE28E5"/>
    <w:pPr>
      <w:tabs>
        <w:tab w:val="center" w:pos="4677"/>
        <w:tab w:val="right" w:pos="9355"/>
      </w:tabs>
    </w:pPr>
  </w:style>
  <w:style w:type="character" w:customStyle="1" w:styleId="a7">
    <w:name w:val="Верхний колонтитул Знак"/>
    <w:basedOn w:val="a0"/>
    <w:link w:val="a6"/>
    <w:uiPriority w:val="99"/>
    <w:rsid w:val="00CE28E5"/>
    <w:rPr>
      <w:sz w:val="24"/>
      <w:szCs w:val="24"/>
    </w:rPr>
  </w:style>
  <w:style w:type="paragraph" w:styleId="a8">
    <w:name w:val="footer"/>
    <w:basedOn w:val="a"/>
    <w:link w:val="a9"/>
    <w:uiPriority w:val="99"/>
    <w:rsid w:val="00A7419F"/>
    <w:pPr>
      <w:tabs>
        <w:tab w:val="center" w:pos="4677"/>
        <w:tab w:val="right" w:pos="9355"/>
      </w:tabs>
    </w:pPr>
  </w:style>
  <w:style w:type="character" w:customStyle="1" w:styleId="a9">
    <w:name w:val="Нижний колонтитул Знак"/>
    <w:basedOn w:val="a0"/>
    <w:link w:val="a8"/>
    <w:uiPriority w:val="99"/>
    <w:rsid w:val="00A7419F"/>
    <w:rPr>
      <w:sz w:val="24"/>
      <w:szCs w:val="24"/>
    </w:rPr>
  </w:style>
  <w:style w:type="paragraph" w:styleId="aa">
    <w:name w:val="Normal (Web)"/>
    <w:basedOn w:val="a"/>
    <w:uiPriority w:val="99"/>
    <w:unhideWhenUsed/>
    <w:rsid w:val="006A5DDA"/>
    <w:pPr>
      <w:spacing w:before="100" w:beforeAutospacing="1" w:after="100" w:afterAutospacing="1"/>
    </w:pPr>
  </w:style>
  <w:style w:type="character" w:styleId="ab">
    <w:name w:val="Hyperlink"/>
    <w:basedOn w:val="a0"/>
    <w:uiPriority w:val="99"/>
    <w:unhideWhenUsed/>
    <w:rsid w:val="006A5DDA"/>
    <w:rPr>
      <w:color w:val="0000FF"/>
      <w:u w:val="single"/>
    </w:rPr>
  </w:style>
  <w:style w:type="character" w:customStyle="1" w:styleId="10">
    <w:name w:val="Заголовок 1 Знак"/>
    <w:basedOn w:val="a0"/>
    <w:link w:val="1"/>
    <w:rsid w:val="006A5DDA"/>
    <w:rPr>
      <w:i/>
      <w:iCs/>
      <w:sz w:val="24"/>
      <w:szCs w:val="24"/>
    </w:rPr>
  </w:style>
  <w:style w:type="character" w:customStyle="1" w:styleId="20">
    <w:name w:val="Заголовок 2 Знак"/>
    <w:basedOn w:val="a0"/>
    <w:link w:val="2"/>
    <w:rsid w:val="006A5DDA"/>
    <w:rPr>
      <w:b/>
      <w:sz w:val="32"/>
    </w:rPr>
  </w:style>
  <w:style w:type="character" w:customStyle="1" w:styleId="30">
    <w:name w:val="Заголовок 3 Знак"/>
    <w:basedOn w:val="a0"/>
    <w:link w:val="3"/>
    <w:rsid w:val="006A5DDA"/>
    <w:rPr>
      <w:b/>
      <w:sz w:val="24"/>
    </w:rPr>
  </w:style>
  <w:style w:type="table" w:styleId="ac">
    <w:name w:val="Table Grid"/>
    <w:basedOn w:val="a1"/>
    <w:uiPriority w:val="59"/>
    <w:rsid w:val="006A5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6A5DDA"/>
    <w:rPr>
      <w:rFonts w:ascii="Tahoma" w:hAnsi="Tahoma" w:cs="Tahoma"/>
      <w:sz w:val="16"/>
      <w:szCs w:val="16"/>
    </w:rPr>
  </w:style>
  <w:style w:type="character" w:customStyle="1" w:styleId="ae">
    <w:name w:val="Текст выноски Знак"/>
    <w:basedOn w:val="a0"/>
    <w:link w:val="ad"/>
    <w:uiPriority w:val="99"/>
    <w:rsid w:val="006A5DDA"/>
    <w:rPr>
      <w:rFonts w:ascii="Tahoma" w:hAnsi="Tahoma" w:cs="Tahoma"/>
      <w:sz w:val="16"/>
      <w:szCs w:val="16"/>
    </w:rPr>
  </w:style>
  <w:style w:type="numbering" w:customStyle="1" w:styleId="11">
    <w:name w:val="Нет списка1"/>
    <w:next w:val="a2"/>
    <w:uiPriority w:val="99"/>
    <w:semiHidden/>
    <w:unhideWhenUsed/>
    <w:rsid w:val="006A5DDA"/>
  </w:style>
  <w:style w:type="character" w:customStyle="1" w:styleId="apple-converted-space">
    <w:name w:val="apple-converted-space"/>
    <w:rsid w:val="006A5DDA"/>
  </w:style>
  <w:style w:type="character" w:styleId="af">
    <w:name w:val="FollowedHyperlink"/>
    <w:uiPriority w:val="99"/>
    <w:unhideWhenUsed/>
    <w:rsid w:val="006A5DDA"/>
    <w:rPr>
      <w:color w:val="800080"/>
      <w:u w:val="single"/>
    </w:rPr>
  </w:style>
  <w:style w:type="character" w:styleId="af0">
    <w:name w:val="Strong"/>
    <w:uiPriority w:val="22"/>
    <w:qFormat/>
    <w:rsid w:val="006A5DDA"/>
    <w:rPr>
      <w:b/>
      <w:bCs/>
    </w:rPr>
  </w:style>
  <w:style w:type="character" w:styleId="af1">
    <w:name w:val="Emphasis"/>
    <w:uiPriority w:val="20"/>
    <w:qFormat/>
    <w:rsid w:val="006A5DDA"/>
    <w:rPr>
      <w:i/>
      <w:iCs/>
    </w:rPr>
  </w:style>
  <w:style w:type="paragraph" w:styleId="af2">
    <w:name w:val="List Paragraph"/>
    <w:basedOn w:val="a"/>
    <w:uiPriority w:val="34"/>
    <w:qFormat/>
    <w:rsid w:val="006A5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14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8BCB6-5D2B-4FE4-9B34-D119FA2B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8021</Words>
  <Characters>45724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cp:lastModifiedBy>Machine</cp:lastModifiedBy>
  <cp:revision>15</cp:revision>
  <cp:lastPrinted>2016-03-16T13:26:00Z</cp:lastPrinted>
  <dcterms:created xsi:type="dcterms:W3CDTF">2017-01-19T07:11:00Z</dcterms:created>
  <dcterms:modified xsi:type="dcterms:W3CDTF">2017-01-25T11:29:00Z</dcterms:modified>
</cp:coreProperties>
</file>