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7" w:rsidRPr="00F00C23" w:rsidRDefault="00866232" w:rsidP="006568D4">
      <w:pPr>
        <w:pStyle w:val="3"/>
        <w:jc w:val="center"/>
      </w:pPr>
      <w:bookmarkStart w:id="0" w:name="_GoBack"/>
      <w:bookmarkEnd w:id="0"/>
      <w:r w:rsidRPr="00F00C23">
        <w:t>СОВЕТ</w:t>
      </w:r>
      <w:r w:rsidR="00B01998" w:rsidRPr="00F00C23">
        <w:t xml:space="preserve"> </w:t>
      </w:r>
      <w:r w:rsidR="007F6A67" w:rsidRPr="00F00C23">
        <w:t>НАРОДНЫХ</w:t>
      </w:r>
      <w:r w:rsidR="00B01998" w:rsidRPr="00F00C23">
        <w:t xml:space="preserve"> </w:t>
      </w:r>
      <w:r w:rsidR="007F6A67" w:rsidRPr="00F00C23">
        <w:t>ДЕПУТАТОВ</w:t>
      </w:r>
      <w:r w:rsidR="00B01998" w:rsidRPr="00F00C23">
        <w:t xml:space="preserve"> </w:t>
      </w:r>
      <w:r w:rsidR="007F6A67" w:rsidRPr="00F00C23">
        <w:t>МУНИЦИПАЛЬНОГО</w:t>
      </w:r>
      <w:r w:rsidR="00B01998" w:rsidRPr="00F00C23">
        <w:t xml:space="preserve"> </w:t>
      </w:r>
      <w:r w:rsidR="007F6A67" w:rsidRPr="00F00C23">
        <w:t xml:space="preserve">ОБРАЗОВАНИЯ </w:t>
      </w:r>
      <w:r w:rsidR="00CA291A" w:rsidRPr="00F00C23">
        <w:rPr>
          <w:sz w:val="28"/>
          <w:szCs w:val="28"/>
        </w:rPr>
        <w:t>СТЕ</w:t>
      </w:r>
      <w:r w:rsidR="007F6A67" w:rsidRPr="00F00C23">
        <w:rPr>
          <w:sz w:val="28"/>
          <w:szCs w:val="28"/>
        </w:rPr>
        <w:t>ПАНЦЕВСКОЕ</w:t>
      </w:r>
    </w:p>
    <w:p w:rsidR="007F6A67" w:rsidRPr="00F00C23" w:rsidRDefault="007F6A67" w:rsidP="006568D4">
      <w:pPr>
        <w:jc w:val="center"/>
        <w:rPr>
          <w:b/>
        </w:rPr>
      </w:pPr>
      <w:r w:rsidRPr="00F00C23">
        <w:rPr>
          <w:b/>
        </w:rPr>
        <w:t>ВЯЗНИКОВСКОГО</w:t>
      </w:r>
      <w:r w:rsidR="00B01998" w:rsidRPr="00F00C23">
        <w:rPr>
          <w:b/>
        </w:rPr>
        <w:t xml:space="preserve"> </w:t>
      </w:r>
      <w:r w:rsidRPr="00F00C23">
        <w:rPr>
          <w:b/>
        </w:rPr>
        <w:t>РАЙОНА</w:t>
      </w:r>
    </w:p>
    <w:p w:rsidR="007F6A67" w:rsidRPr="00F00C23" w:rsidRDefault="007F6A67" w:rsidP="006568D4">
      <w:pPr>
        <w:jc w:val="center"/>
        <w:rPr>
          <w:b/>
        </w:rPr>
      </w:pPr>
    </w:p>
    <w:p w:rsidR="007F6A67" w:rsidRPr="00F00C23" w:rsidRDefault="007F6A67" w:rsidP="006568D4">
      <w:pPr>
        <w:pStyle w:val="2"/>
        <w:rPr>
          <w:bCs/>
          <w:sz w:val="28"/>
        </w:rPr>
      </w:pPr>
      <w:r w:rsidRPr="00F00C23">
        <w:rPr>
          <w:bCs/>
          <w:sz w:val="28"/>
        </w:rPr>
        <w:t>Р Е Ш Е Н И Е</w:t>
      </w:r>
    </w:p>
    <w:p w:rsidR="00F60763" w:rsidRPr="00F00C23" w:rsidRDefault="001754CA" w:rsidP="006568D4">
      <w:pPr>
        <w:spacing w:before="240" w:after="240"/>
        <w:jc w:val="both"/>
        <w:rPr>
          <w:bCs/>
          <w:sz w:val="28"/>
        </w:rPr>
      </w:pPr>
      <w:r>
        <w:rPr>
          <w:sz w:val="28"/>
        </w:rPr>
        <w:t xml:space="preserve">23.03.2017                                                                                                                № </w:t>
      </w:r>
      <w:r w:rsidR="000E3CCE">
        <w:rPr>
          <w:sz w:val="28"/>
        </w:rPr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</w:tblGrid>
      <w:tr w:rsidR="00F00C23" w:rsidRPr="00F00C23" w:rsidTr="00B1377C">
        <w:trPr>
          <w:trHeight w:val="1528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F00C23" w:rsidRDefault="001C2E4E" w:rsidP="00A621B7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  <w:szCs w:val="28"/>
              </w:rPr>
              <w:t xml:space="preserve">О внесении изменений </w:t>
            </w:r>
            <w:r w:rsidR="00A621B7">
              <w:rPr>
                <w:i/>
                <w:iCs/>
                <w:szCs w:val="28"/>
              </w:rPr>
              <w:t xml:space="preserve">в </w:t>
            </w:r>
            <w:r w:rsidR="00A621B7" w:rsidRPr="00A621B7">
              <w:rPr>
                <w:i/>
                <w:iCs/>
                <w:szCs w:val="28"/>
              </w:rPr>
              <w:t>Положени</w:t>
            </w:r>
            <w:r w:rsidR="00A621B7">
              <w:rPr>
                <w:i/>
                <w:iCs/>
                <w:szCs w:val="28"/>
              </w:rPr>
              <w:t>е</w:t>
            </w:r>
            <w:r w:rsidR="00A621B7" w:rsidRPr="00A621B7">
              <w:rPr>
                <w:i/>
                <w:iCs/>
                <w:szCs w:val="28"/>
              </w:rPr>
              <w:t xml:space="preserve"> о премировании муниципальных служащих администрации муниципального образования Степанцевское</w:t>
            </w:r>
          </w:p>
        </w:tc>
      </w:tr>
    </w:tbl>
    <w:p w:rsidR="00F60763" w:rsidRPr="00F00C23" w:rsidRDefault="007F6A67" w:rsidP="00F62F03">
      <w:pPr>
        <w:spacing w:after="120"/>
        <w:ind w:firstLine="709"/>
        <w:jc w:val="both"/>
        <w:rPr>
          <w:sz w:val="28"/>
          <w:szCs w:val="28"/>
        </w:rPr>
      </w:pPr>
      <w:r w:rsidRPr="00F00C23">
        <w:rPr>
          <w:i/>
          <w:iCs/>
        </w:rPr>
        <w:t xml:space="preserve"> </w:t>
      </w:r>
      <w:r w:rsidR="00A621B7" w:rsidRPr="003621F5">
        <w:rPr>
          <w:sz w:val="28"/>
          <w:szCs w:val="28"/>
        </w:rPr>
        <w:t xml:space="preserve">В </w:t>
      </w:r>
      <w:r w:rsidR="00A621B7">
        <w:rPr>
          <w:sz w:val="28"/>
          <w:szCs w:val="28"/>
        </w:rPr>
        <w:t>соответствии с Законом Владимирской области от 03.09.2007 № 96-ОЗ «Об оплате труда муниципальных служащих во Владимирской области», Уставом муниципального образования Степанцевское, в целях повышения ответственности, стимулирования инициативы и высокопрофессионального труда муниципальных служащих администрации муниципального образования Степанцевское</w:t>
      </w:r>
      <w:r w:rsidR="00A621B7" w:rsidRPr="003621F5">
        <w:rPr>
          <w:sz w:val="28"/>
          <w:szCs w:val="28"/>
        </w:rPr>
        <w:t xml:space="preserve"> </w:t>
      </w:r>
      <w:r w:rsidR="00A621B7">
        <w:rPr>
          <w:sz w:val="28"/>
          <w:szCs w:val="28"/>
        </w:rPr>
        <w:t xml:space="preserve">Совет народных </w:t>
      </w:r>
      <w:proofErr w:type="gramStart"/>
      <w:r w:rsidR="00A621B7">
        <w:rPr>
          <w:sz w:val="28"/>
          <w:szCs w:val="28"/>
        </w:rPr>
        <w:t>депутатов  р</w:t>
      </w:r>
      <w:proofErr w:type="gramEnd"/>
      <w:r w:rsidR="00A621B7">
        <w:rPr>
          <w:sz w:val="28"/>
          <w:szCs w:val="28"/>
        </w:rPr>
        <w:t xml:space="preserve"> е ш и л</w:t>
      </w:r>
      <w:r w:rsidR="00685FF7" w:rsidRPr="00F00C23">
        <w:rPr>
          <w:sz w:val="28"/>
          <w:szCs w:val="28"/>
        </w:rPr>
        <w:t>:</w:t>
      </w:r>
      <w:r w:rsidR="00F60763" w:rsidRPr="00F00C23">
        <w:rPr>
          <w:sz w:val="28"/>
          <w:szCs w:val="28"/>
        </w:rPr>
        <w:t xml:space="preserve"> </w:t>
      </w:r>
    </w:p>
    <w:p w:rsidR="00F60763" w:rsidRPr="00A24B2A" w:rsidRDefault="00A24B2A" w:rsidP="00C440AB">
      <w:pPr>
        <w:pStyle w:val="af2"/>
        <w:numPr>
          <w:ilvl w:val="0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A621B7">
        <w:rPr>
          <w:sz w:val="28"/>
        </w:rPr>
        <w:t xml:space="preserve"> </w:t>
      </w:r>
      <w:r>
        <w:rPr>
          <w:sz w:val="28"/>
        </w:rPr>
        <w:t>в</w:t>
      </w:r>
      <w:r w:rsidR="00A621B7">
        <w:rPr>
          <w:sz w:val="28"/>
        </w:rPr>
        <w:t xml:space="preserve"> </w:t>
      </w:r>
      <w:r w:rsidRPr="00A24B2A">
        <w:rPr>
          <w:iCs/>
          <w:sz w:val="28"/>
          <w:szCs w:val="28"/>
        </w:rPr>
        <w:t>Положени</w:t>
      </w:r>
      <w:r w:rsidR="00B1377C">
        <w:rPr>
          <w:iCs/>
          <w:sz w:val="28"/>
          <w:szCs w:val="28"/>
        </w:rPr>
        <w:t>е</w:t>
      </w:r>
      <w:r w:rsidR="00A621B7">
        <w:rPr>
          <w:iCs/>
          <w:sz w:val="28"/>
          <w:szCs w:val="28"/>
        </w:rPr>
        <w:t xml:space="preserve"> </w:t>
      </w:r>
      <w:r w:rsidR="00A621B7" w:rsidRPr="00A621B7">
        <w:rPr>
          <w:iCs/>
          <w:sz w:val="28"/>
          <w:szCs w:val="28"/>
        </w:rPr>
        <w:t>о</w:t>
      </w:r>
      <w:r w:rsidR="00A621B7">
        <w:rPr>
          <w:iCs/>
          <w:sz w:val="28"/>
          <w:szCs w:val="28"/>
        </w:rPr>
        <w:t xml:space="preserve"> </w:t>
      </w:r>
      <w:r w:rsidR="00A621B7" w:rsidRPr="00A621B7">
        <w:rPr>
          <w:iCs/>
          <w:sz w:val="28"/>
          <w:szCs w:val="28"/>
        </w:rPr>
        <w:t>премировании муниципальных служащих администрации муниципального</w:t>
      </w:r>
      <w:r w:rsidR="00A621B7">
        <w:rPr>
          <w:iCs/>
          <w:sz w:val="28"/>
          <w:szCs w:val="28"/>
        </w:rPr>
        <w:t xml:space="preserve"> </w:t>
      </w:r>
      <w:r w:rsidR="00A621B7" w:rsidRPr="00A621B7">
        <w:rPr>
          <w:iCs/>
          <w:sz w:val="28"/>
          <w:szCs w:val="28"/>
        </w:rPr>
        <w:t>образования Степанцевское</w:t>
      </w:r>
      <w:r w:rsidR="00B1377C">
        <w:rPr>
          <w:iCs/>
          <w:sz w:val="28"/>
          <w:szCs w:val="28"/>
        </w:rPr>
        <w:t>, утвержденное решением</w:t>
      </w:r>
      <w:r w:rsidR="00B51434">
        <w:rPr>
          <w:iCs/>
          <w:sz w:val="28"/>
          <w:szCs w:val="28"/>
        </w:rPr>
        <w:t xml:space="preserve"> </w:t>
      </w:r>
      <w:r w:rsidR="00B1377C" w:rsidRPr="00A24B2A">
        <w:rPr>
          <w:iCs/>
          <w:sz w:val="28"/>
          <w:szCs w:val="28"/>
        </w:rPr>
        <w:t xml:space="preserve">Совета народных депутатов муниципального образования Степанцевское от </w:t>
      </w:r>
      <w:r w:rsidR="00A621B7">
        <w:rPr>
          <w:iCs/>
          <w:sz w:val="28"/>
          <w:szCs w:val="28"/>
        </w:rPr>
        <w:t>24.03.2015</w:t>
      </w:r>
      <w:r w:rsidR="00B1377C" w:rsidRPr="00A24B2A">
        <w:rPr>
          <w:iCs/>
          <w:sz w:val="28"/>
          <w:szCs w:val="28"/>
        </w:rPr>
        <w:t xml:space="preserve"> № </w:t>
      </w:r>
      <w:r w:rsidR="00A621B7">
        <w:rPr>
          <w:iCs/>
          <w:sz w:val="28"/>
          <w:szCs w:val="28"/>
        </w:rPr>
        <w:t>296</w:t>
      </w:r>
      <w:r w:rsidR="00B1377C">
        <w:rPr>
          <w:iCs/>
          <w:sz w:val="28"/>
          <w:szCs w:val="28"/>
        </w:rPr>
        <w:t>,</w:t>
      </w:r>
      <w:r w:rsidR="00B1377C" w:rsidRPr="00A24B2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A24B2A" w:rsidRDefault="00A621B7" w:rsidP="00C440AB">
      <w:pPr>
        <w:pStyle w:val="af2"/>
        <w:numPr>
          <w:ilvl w:val="1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3 Положения в следующей редакции</w:t>
      </w:r>
      <w:r w:rsidR="00B1377C">
        <w:rPr>
          <w:sz w:val="28"/>
          <w:szCs w:val="28"/>
        </w:rPr>
        <w:t>:</w:t>
      </w:r>
    </w:p>
    <w:p w:rsidR="00A621B7" w:rsidRDefault="00A621B7" w:rsidP="00C440AB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621B7">
        <w:rPr>
          <w:sz w:val="28"/>
          <w:szCs w:val="28"/>
        </w:rPr>
        <w:t>Премия муниципальному служащему может быть выплачена по итогам работы за период времени (квартал, полугодие, 9 месяцев, год) и начисляется за фактически отработанное время в данном периоде. Размер премий определяется как из расчета должностных окладов, так и в фиксированной сумме.</w:t>
      </w:r>
      <w:r>
        <w:rPr>
          <w:sz w:val="28"/>
          <w:szCs w:val="28"/>
        </w:rPr>
        <w:t>»;</w:t>
      </w:r>
    </w:p>
    <w:p w:rsidR="00A621B7" w:rsidRDefault="00A621B7" w:rsidP="00C440AB">
      <w:pPr>
        <w:pStyle w:val="af2"/>
        <w:numPr>
          <w:ilvl w:val="1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5 Положения слова «главой муниципального образования» заменить словами «главой местной администрации»</w:t>
      </w:r>
      <w:r w:rsidR="00C440AB">
        <w:rPr>
          <w:sz w:val="28"/>
          <w:szCs w:val="28"/>
        </w:rPr>
        <w:t>.</w:t>
      </w:r>
    </w:p>
    <w:p w:rsidR="00C440AB" w:rsidRDefault="00C440AB" w:rsidP="00C440AB">
      <w:pPr>
        <w:pStyle w:val="af2"/>
        <w:numPr>
          <w:ilvl w:val="1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пунктом 4 следующего содержания:</w:t>
      </w:r>
    </w:p>
    <w:p w:rsidR="00C440AB" w:rsidRDefault="00C440AB" w:rsidP="00C440AB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C440AB">
        <w:rPr>
          <w:sz w:val="28"/>
          <w:szCs w:val="28"/>
        </w:rPr>
        <w:t>В целях повышения эффективности труда муниципальных служащих может осуществляться дополнительное премирование. Дополнительное премирование может быть произведено в честь знаменательных дат, профессиональных праздников.</w:t>
      </w:r>
      <w:r>
        <w:rPr>
          <w:sz w:val="28"/>
          <w:szCs w:val="28"/>
        </w:rPr>
        <w:t>»;</w:t>
      </w:r>
    </w:p>
    <w:p w:rsidR="00C440AB" w:rsidRDefault="00C440AB" w:rsidP="00C440AB">
      <w:pPr>
        <w:pStyle w:val="af2"/>
        <w:numPr>
          <w:ilvl w:val="1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пункты 4, 5 Положения соответственно пунктами 5, 6.;</w:t>
      </w:r>
    </w:p>
    <w:p w:rsidR="00C440AB" w:rsidRDefault="00C440AB" w:rsidP="00C440AB">
      <w:pPr>
        <w:pStyle w:val="af2"/>
        <w:numPr>
          <w:ilvl w:val="1"/>
          <w:numId w:val="30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пунктами 7, 8 следующего содержания:</w:t>
      </w:r>
    </w:p>
    <w:p w:rsidR="00C440AB" w:rsidRPr="00C440AB" w:rsidRDefault="00C440AB" w:rsidP="00C440AB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40AB">
        <w:rPr>
          <w:sz w:val="28"/>
          <w:szCs w:val="28"/>
        </w:rPr>
        <w:t>7. Подготовку проектов распоряжений на премирование муниципальных служащих администрации осуществляет заместитель главы администрации.</w:t>
      </w:r>
    </w:p>
    <w:p w:rsidR="00C440AB" w:rsidRDefault="00C440AB" w:rsidP="00C440AB">
      <w:pPr>
        <w:pStyle w:val="af2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440AB">
        <w:rPr>
          <w:sz w:val="28"/>
          <w:szCs w:val="28"/>
        </w:rPr>
        <w:t xml:space="preserve">8. Размер премии главы местной администрации определяется в соответствии с данным положением и утверждается решением Совета народных </w:t>
      </w:r>
      <w:r w:rsidRPr="00C440AB">
        <w:rPr>
          <w:sz w:val="28"/>
          <w:szCs w:val="28"/>
        </w:rPr>
        <w:lastRenderedPageBreak/>
        <w:t xml:space="preserve">депутатов муниципального образования </w:t>
      </w:r>
      <w:r>
        <w:rPr>
          <w:sz w:val="28"/>
          <w:szCs w:val="28"/>
        </w:rPr>
        <w:t>Степанцевское</w:t>
      </w:r>
      <w:r w:rsidRPr="00C440AB">
        <w:rPr>
          <w:sz w:val="28"/>
          <w:szCs w:val="28"/>
        </w:rPr>
        <w:t xml:space="preserve"> Вязниковского района Владимирской области.</w:t>
      </w:r>
      <w:r>
        <w:rPr>
          <w:sz w:val="28"/>
          <w:szCs w:val="28"/>
        </w:rPr>
        <w:t>».</w:t>
      </w:r>
    </w:p>
    <w:p w:rsidR="00F60763" w:rsidRPr="00F00C23" w:rsidRDefault="008049A8" w:rsidP="00C440AB">
      <w:pPr>
        <w:pStyle w:val="af2"/>
        <w:numPr>
          <w:ilvl w:val="0"/>
          <w:numId w:val="30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Решение вступает в силу </w:t>
      </w:r>
      <w:r w:rsidR="00C440AB">
        <w:rPr>
          <w:sz w:val="28"/>
          <w:szCs w:val="28"/>
        </w:rPr>
        <w:t>с 01.04.2017</w:t>
      </w:r>
      <w:r w:rsidR="00F60763" w:rsidRPr="00F00C23">
        <w:rPr>
          <w:sz w:val="28"/>
          <w:szCs w:val="28"/>
        </w:rPr>
        <w:t xml:space="preserve">. </w:t>
      </w:r>
    </w:p>
    <w:p w:rsidR="007F6A67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Глава муниципального образования</w:t>
      </w:r>
      <w:r w:rsidR="002370EC" w:rsidRPr="00F00C23">
        <w:rPr>
          <w:sz w:val="28"/>
        </w:rPr>
        <w:t>,</w:t>
      </w:r>
      <w:r w:rsidR="00B01998" w:rsidRPr="00F00C23">
        <w:rPr>
          <w:sz w:val="28"/>
        </w:rPr>
        <w:t xml:space="preserve"> </w:t>
      </w:r>
    </w:p>
    <w:p w:rsidR="00582749" w:rsidRPr="00582749" w:rsidRDefault="00E41BA4" w:rsidP="00E7606F">
      <w:pPr>
        <w:ind w:firstLine="709"/>
        <w:jc w:val="both"/>
        <w:rPr>
          <w:sz w:val="28"/>
        </w:rPr>
      </w:pPr>
      <w:r w:rsidRPr="00F00C23">
        <w:rPr>
          <w:sz w:val="28"/>
        </w:rPr>
        <w:t>Председатель Совета народных депутатов</w:t>
      </w:r>
      <w:r w:rsidR="009C7B05" w:rsidRPr="00F00C23">
        <w:rPr>
          <w:sz w:val="28"/>
        </w:rPr>
        <w:t xml:space="preserve">                                      </w:t>
      </w:r>
      <w:r w:rsidR="00C1530A" w:rsidRPr="00F00C23">
        <w:rPr>
          <w:sz w:val="28"/>
        </w:rPr>
        <w:t>Е.В. Павлова</w:t>
      </w:r>
    </w:p>
    <w:sectPr w:rsidR="00582749" w:rsidRPr="00582749" w:rsidSect="00C440AB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20" w:rsidRDefault="00755C20" w:rsidP="00A7419F">
      <w:r>
        <w:separator/>
      </w:r>
    </w:p>
  </w:endnote>
  <w:endnote w:type="continuationSeparator" w:id="0">
    <w:p w:rsidR="00755C20" w:rsidRDefault="00755C20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20" w:rsidRDefault="00755C20" w:rsidP="00A7419F">
      <w:r>
        <w:separator/>
      </w:r>
    </w:p>
  </w:footnote>
  <w:footnote w:type="continuationSeparator" w:id="0">
    <w:p w:rsidR="00755C20" w:rsidRDefault="00755C20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729452"/>
      <w:docPartObj>
        <w:docPartGallery w:val="Page Numbers (Top of Page)"/>
        <w:docPartUnique/>
      </w:docPartObj>
    </w:sdtPr>
    <w:sdtEndPr/>
    <w:sdtContent>
      <w:p w:rsidR="00A621B7" w:rsidRDefault="00A621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5E">
          <w:rPr>
            <w:noProof/>
          </w:rPr>
          <w:t>2</w:t>
        </w:r>
        <w:r>
          <w:fldChar w:fldCharType="end"/>
        </w:r>
      </w:p>
    </w:sdtContent>
  </w:sdt>
  <w:p w:rsidR="00A621B7" w:rsidRDefault="00A621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B7" w:rsidRPr="00A7419F" w:rsidRDefault="00A621B7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3B"/>
    <w:multiLevelType w:val="hybridMultilevel"/>
    <w:tmpl w:val="9192F72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293"/>
    <w:multiLevelType w:val="hybridMultilevel"/>
    <w:tmpl w:val="62F48D52"/>
    <w:lvl w:ilvl="0" w:tplc="257688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47D8A"/>
    <w:multiLevelType w:val="hybridMultilevel"/>
    <w:tmpl w:val="B604531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8F554C3"/>
    <w:multiLevelType w:val="hybridMultilevel"/>
    <w:tmpl w:val="EF54F06A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 w15:restartNumberingAfterBreak="0">
    <w:nsid w:val="13251717"/>
    <w:multiLevelType w:val="hybridMultilevel"/>
    <w:tmpl w:val="0DC6A264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972"/>
    <w:multiLevelType w:val="hybridMultilevel"/>
    <w:tmpl w:val="8B386CBE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51D3521"/>
    <w:multiLevelType w:val="multilevel"/>
    <w:tmpl w:val="D3DE6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15B502F5"/>
    <w:multiLevelType w:val="multilevel"/>
    <w:tmpl w:val="602046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1E0B4643"/>
    <w:multiLevelType w:val="hybridMultilevel"/>
    <w:tmpl w:val="43DCDB3C"/>
    <w:lvl w:ilvl="0" w:tplc="B78263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F8075C"/>
    <w:multiLevelType w:val="multilevel"/>
    <w:tmpl w:val="F7A4D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278427D2"/>
    <w:multiLevelType w:val="hybridMultilevel"/>
    <w:tmpl w:val="3190D216"/>
    <w:lvl w:ilvl="0" w:tplc="5A2EE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DC0F0B"/>
    <w:multiLevelType w:val="hybridMultilevel"/>
    <w:tmpl w:val="8D9C32C6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AB93EE4"/>
    <w:multiLevelType w:val="hybridMultilevel"/>
    <w:tmpl w:val="DD00F250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E0821BD"/>
    <w:multiLevelType w:val="hybridMultilevel"/>
    <w:tmpl w:val="32A67C0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25E63"/>
    <w:multiLevelType w:val="hybridMultilevel"/>
    <w:tmpl w:val="E3D4F968"/>
    <w:lvl w:ilvl="0" w:tplc="51EAE5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9A7DEA"/>
    <w:multiLevelType w:val="hybridMultilevel"/>
    <w:tmpl w:val="BEBA9054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9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0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774F"/>
    <w:multiLevelType w:val="hybridMultilevel"/>
    <w:tmpl w:val="E43EB790"/>
    <w:lvl w:ilvl="0" w:tplc="AF92F1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4603B2"/>
    <w:multiLevelType w:val="hybridMultilevel"/>
    <w:tmpl w:val="C518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D665F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649E44E9"/>
    <w:multiLevelType w:val="hybridMultilevel"/>
    <w:tmpl w:val="A892586C"/>
    <w:lvl w:ilvl="0" w:tplc="47AC1C1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676CA"/>
    <w:multiLevelType w:val="multilevel"/>
    <w:tmpl w:val="C8D899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 w15:restartNumberingAfterBreak="0">
    <w:nsid w:val="71383686"/>
    <w:multiLevelType w:val="hybridMultilevel"/>
    <w:tmpl w:val="EFE8557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3970DF"/>
    <w:multiLevelType w:val="hybridMultilevel"/>
    <w:tmpl w:val="DC1E20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24C1981"/>
    <w:multiLevelType w:val="hybridMultilevel"/>
    <w:tmpl w:val="54B65C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7751E8D"/>
    <w:multiLevelType w:val="hybridMultilevel"/>
    <w:tmpl w:val="842E40AA"/>
    <w:lvl w:ilvl="0" w:tplc="3A808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884FC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6"/>
  </w:num>
  <w:num w:numId="4">
    <w:abstractNumId w:val="19"/>
  </w:num>
  <w:num w:numId="5">
    <w:abstractNumId w:val="20"/>
  </w:num>
  <w:num w:numId="6">
    <w:abstractNumId w:val="23"/>
  </w:num>
  <w:num w:numId="7">
    <w:abstractNumId w:val="1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31"/>
  </w:num>
  <w:num w:numId="14">
    <w:abstractNumId w:val="14"/>
  </w:num>
  <w:num w:numId="15">
    <w:abstractNumId w:val="32"/>
  </w:num>
  <w:num w:numId="16">
    <w:abstractNumId w:val="21"/>
  </w:num>
  <w:num w:numId="17">
    <w:abstractNumId w:val="24"/>
  </w:num>
  <w:num w:numId="18">
    <w:abstractNumId w:val="22"/>
  </w:num>
  <w:num w:numId="19">
    <w:abstractNumId w:val="27"/>
  </w:num>
  <w:num w:numId="20">
    <w:abstractNumId w:val="12"/>
  </w:num>
  <w:num w:numId="21">
    <w:abstractNumId w:val="30"/>
  </w:num>
  <w:num w:numId="22">
    <w:abstractNumId w:val="29"/>
  </w:num>
  <w:num w:numId="23">
    <w:abstractNumId w:val="17"/>
  </w:num>
  <w:num w:numId="24">
    <w:abstractNumId w:val="10"/>
  </w:num>
  <w:num w:numId="25">
    <w:abstractNumId w:val="2"/>
  </w:num>
  <w:num w:numId="26">
    <w:abstractNumId w:val="15"/>
  </w:num>
  <w:num w:numId="27">
    <w:abstractNumId w:val="28"/>
  </w:num>
  <w:num w:numId="28">
    <w:abstractNumId w:val="5"/>
  </w:num>
  <w:num w:numId="29">
    <w:abstractNumId w:val="0"/>
  </w:num>
  <w:num w:numId="30">
    <w:abstractNumId w:val="7"/>
  </w:num>
  <w:num w:numId="31">
    <w:abstractNumId w:val="25"/>
  </w:num>
  <w:num w:numId="32">
    <w:abstractNumId w:val="18"/>
  </w:num>
  <w:num w:numId="33">
    <w:abstractNumId w:val="3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7"/>
    <w:rsid w:val="00001C34"/>
    <w:rsid w:val="00021F12"/>
    <w:rsid w:val="00062C19"/>
    <w:rsid w:val="000719F3"/>
    <w:rsid w:val="00074CBF"/>
    <w:rsid w:val="00076754"/>
    <w:rsid w:val="0009317B"/>
    <w:rsid w:val="000A5219"/>
    <w:rsid w:val="000B23D5"/>
    <w:rsid w:val="000B643E"/>
    <w:rsid w:val="000B6A79"/>
    <w:rsid w:val="000C1468"/>
    <w:rsid w:val="000C3F73"/>
    <w:rsid w:val="000C7097"/>
    <w:rsid w:val="000E3CCE"/>
    <w:rsid w:val="000F3D0F"/>
    <w:rsid w:val="001136E5"/>
    <w:rsid w:val="001253F0"/>
    <w:rsid w:val="001422FB"/>
    <w:rsid w:val="00143516"/>
    <w:rsid w:val="001501A7"/>
    <w:rsid w:val="00152658"/>
    <w:rsid w:val="00154C5C"/>
    <w:rsid w:val="00172D84"/>
    <w:rsid w:val="00174E4A"/>
    <w:rsid w:val="001754CA"/>
    <w:rsid w:val="0018634B"/>
    <w:rsid w:val="001958A3"/>
    <w:rsid w:val="001B72AC"/>
    <w:rsid w:val="001C2E4E"/>
    <w:rsid w:val="001D07DD"/>
    <w:rsid w:val="001E34D9"/>
    <w:rsid w:val="001F20DA"/>
    <w:rsid w:val="002048CC"/>
    <w:rsid w:val="0021245E"/>
    <w:rsid w:val="00212D70"/>
    <w:rsid w:val="00227A84"/>
    <w:rsid w:val="00232D9E"/>
    <w:rsid w:val="002370EC"/>
    <w:rsid w:val="00264086"/>
    <w:rsid w:val="00274638"/>
    <w:rsid w:val="002B5590"/>
    <w:rsid w:val="002C258C"/>
    <w:rsid w:val="00302C14"/>
    <w:rsid w:val="0031089C"/>
    <w:rsid w:val="00331BE9"/>
    <w:rsid w:val="00375DA9"/>
    <w:rsid w:val="00384395"/>
    <w:rsid w:val="003A6AB0"/>
    <w:rsid w:val="003E52DC"/>
    <w:rsid w:val="003F1226"/>
    <w:rsid w:val="00420E92"/>
    <w:rsid w:val="00463C05"/>
    <w:rsid w:val="00467FCE"/>
    <w:rsid w:val="00470E8F"/>
    <w:rsid w:val="00477819"/>
    <w:rsid w:val="00492950"/>
    <w:rsid w:val="00493170"/>
    <w:rsid w:val="00494ED5"/>
    <w:rsid w:val="00497511"/>
    <w:rsid w:val="004B0743"/>
    <w:rsid w:val="004F58F8"/>
    <w:rsid w:val="00501B3D"/>
    <w:rsid w:val="0050615D"/>
    <w:rsid w:val="0051330B"/>
    <w:rsid w:val="00516535"/>
    <w:rsid w:val="00542C7E"/>
    <w:rsid w:val="005627B4"/>
    <w:rsid w:val="00565034"/>
    <w:rsid w:val="00582749"/>
    <w:rsid w:val="005D0571"/>
    <w:rsid w:val="005E251C"/>
    <w:rsid w:val="00601AE6"/>
    <w:rsid w:val="0060276E"/>
    <w:rsid w:val="006046F5"/>
    <w:rsid w:val="006105FC"/>
    <w:rsid w:val="0061677B"/>
    <w:rsid w:val="00620A88"/>
    <w:rsid w:val="006568D4"/>
    <w:rsid w:val="00657C9B"/>
    <w:rsid w:val="006844EE"/>
    <w:rsid w:val="00685FF7"/>
    <w:rsid w:val="006918AC"/>
    <w:rsid w:val="00696773"/>
    <w:rsid w:val="006A44DB"/>
    <w:rsid w:val="006A5DDA"/>
    <w:rsid w:val="006A643A"/>
    <w:rsid w:val="006B3A3F"/>
    <w:rsid w:val="006C2FCC"/>
    <w:rsid w:val="006C4767"/>
    <w:rsid w:val="006D204B"/>
    <w:rsid w:val="006E1634"/>
    <w:rsid w:val="006E704C"/>
    <w:rsid w:val="00700645"/>
    <w:rsid w:val="007073B3"/>
    <w:rsid w:val="0072056D"/>
    <w:rsid w:val="00734D1C"/>
    <w:rsid w:val="00753B0A"/>
    <w:rsid w:val="00755C20"/>
    <w:rsid w:val="007B78DF"/>
    <w:rsid w:val="007D1B5E"/>
    <w:rsid w:val="007F6A67"/>
    <w:rsid w:val="00801EB5"/>
    <w:rsid w:val="008049A8"/>
    <w:rsid w:val="00806299"/>
    <w:rsid w:val="008208A9"/>
    <w:rsid w:val="00820BD4"/>
    <w:rsid w:val="008336EC"/>
    <w:rsid w:val="00853F78"/>
    <w:rsid w:val="00866232"/>
    <w:rsid w:val="0086678A"/>
    <w:rsid w:val="00872A52"/>
    <w:rsid w:val="008964FC"/>
    <w:rsid w:val="008A34C9"/>
    <w:rsid w:val="008B0D31"/>
    <w:rsid w:val="008B215E"/>
    <w:rsid w:val="008B23DB"/>
    <w:rsid w:val="008B2FC4"/>
    <w:rsid w:val="008C3CE6"/>
    <w:rsid w:val="008D1C6B"/>
    <w:rsid w:val="008E61A3"/>
    <w:rsid w:val="00900F4C"/>
    <w:rsid w:val="00946971"/>
    <w:rsid w:val="0095024A"/>
    <w:rsid w:val="0095415B"/>
    <w:rsid w:val="00957368"/>
    <w:rsid w:val="009575A7"/>
    <w:rsid w:val="00997632"/>
    <w:rsid w:val="009C7B05"/>
    <w:rsid w:val="009E246E"/>
    <w:rsid w:val="009F5885"/>
    <w:rsid w:val="009F6EE6"/>
    <w:rsid w:val="009F7577"/>
    <w:rsid w:val="00A03064"/>
    <w:rsid w:val="00A116B3"/>
    <w:rsid w:val="00A24B2A"/>
    <w:rsid w:val="00A337F9"/>
    <w:rsid w:val="00A47843"/>
    <w:rsid w:val="00A55545"/>
    <w:rsid w:val="00A621B7"/>
    <w:rsid w:val="00A70BA7"/>
    <w:rsid w:val="00A73D07"/>
    <w:rsid w:val="00A7419F"/>
    <w:rsid w:val="00A76458"/>
    <w:rsid w:val="00AB4ACE"/>
    <w:rsid w:val="00AD2D93"/>
    <w:rsid w:val="00B01998"/>
    <w:rsid w:val="00B01F47"/>
    <w:rsid w:val="00B056E6"/>
    <w:rsid w:val="00B1377C"/>
    <w:rsid w:val="00B227DA"/>
    <w:rsid w:val="00B4261E"/>
    <w:rsid w:val="00B47B3B"/>
    <w:rsid w:val="00B50C74"/>
    <w:rsid w:val="00B51434"/>
    <w:rsid w:val="00B5482D"/>
    <w:rsid w:val="00B568F4"/>
    <w:rsid w:val="00B9313C"/>
    <w:rsid w:val="00B96861"/>
    <w:rsid w:val="00BB3124"/>
    <w:rsid w:val="00BC5DBC"/>
    <w:rsid w:val="00BE1936"/>
    <w:rsid w:val="00BE5EAD"/>
    <w:rsid w:val="00C1530A"/>
    <w:rsid w:val="00C3606F"/>
    <w:rsid w:val="00C37D9A"/>
    <w:rsid w:val="00C440AB"/>
    <w:rsid w:val="00C50A0A"/>
    <w:rsid w:val="00C92995"/>
    <w:rsid w:val="00CA291A"/>
    <w:rsid w:val="00CA4396"/>
    <w:rsid w:val="00CB7633"/>
    <w:rsid w:val="00CE20BF"/>
    <w:rsid w:val="00CE28E5"/>
    <w:rsid w:val="00CE462B"/>
    <w:rsid w:val="00D04AF3"/>
    <w:rsid w:val="00D269EE"/>
    <w:rsid w:val="00D26D13"/>
    <w:rsid w:val="00D4449A"/>
    <w:rsid w:val="00D6360B"/>
    <w:rsid w:val="00D80840"/>
    <w:rsid w:val="00D933F4"/>
    <w:rsid w:val="00DC0575"/>
    <w:rsid w:val="00DE3E6A"/>
    <w:rsid w:val="00E0209C"/>
    <w:rsid w:val="00E077A2"/>
    <w:rsid w:val="00E107D7"/>
    <w:rsid w:val="00E40F4F"/>
    <w:rsid w:val="00E41BA4"/>
    <w:rsid w:val="00E479E8"/>
    <w:rsid w:val="00E60F7B"/>
    <w:rsid w:val="00E71DAC"/>
    <w:rsid w:val="00E73545"/>
    <w:rsid w:val="00E742F6"/>
    <w:rsid w:val="00E7606F"/>
    <w:rsid w:val="00E831BC"/>
    <w:rsid w:val="00E91BF7"/>
    <w:rsid w:val="00E922C4"/>
    <w:rsid w:val="00EA23FB"/>
    <w:rsid w:val="00EB1453"/>
    <w:rsid w:val="00EB1BFC"/>
    <w:rsid w:val="00EB4103"/>
    <w:rsid w:val="00EB647D"/>
    <w:rsid w:val="00EC1F2C"/>
    <w:rsid w:val="00EE1C03"/>
    <w:rsid w:val="00F00C23"/>
    <w:rsid w:val="00F02D42"/>
    <w:rsid w:val="00F06BD0"/>
    <w:rsid w:val="00F17AE7"/>
    <w:rsid w:val="00F21594"/>
    <w:rsid w:val="00F240D0"/>
    <w:rsid w:val="00F26BF5"/>
    <w:rsid w:val="00F34F84"/>
    <w:rsid w:val="00F50F13"/>
    <w:rsid w:val="00F60763"/>
    <w:rsid w:val="00F62F03"/>
    <w:rsid w:val="00F97D5A"/>
    <w:rsid w:val="00FC0FE5"/>
    <w:rsid w:val="00FC49D2"/>
    <w:rsid w:val="00FD0303"/>
    <w:rsid w:val="00FD2DB8"/>
    <w:rsid w:val="00FE69D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1011A-AC98-4448-90A8-314CE7B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B82C-7F35-4930-894E-9F734EAD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2</cp:revision>
  <cp:lastPrinted>2017-03-09T08:30:00Z</cp:lastPrinted>
  <dcterms:created xsi:type="dcterms:W3CDTF">2017-12-18T11:31:00Z</dcterms:created>
  <dcterms:modified xsi:type="dcterms:W3CDTF">2017-12-18T11:31:00Z</dcterms:modified>
</cp:coreProperties>
</file>