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7" w:rsidRPr="00F00C23" w:rsidRDefault="00866232" w:rsidP="006568D4">
      <w:pPr>
        <w:pStyle w:val="3"/>
        <w:jc w:val="center"/>
      </w:pPr>
      <w:r w:rsidRPr="00F00C23">
        <w:t>СОВЕТ</w:t>
      </w:r>
      <w:r w:rsidR="00B01998" w:rsidRPr="00F00C23">
        <w:t xml:space="preserve"> </w:t>
      </w:r>
      <w:r w:rsidR="007F6A67" w:rsidRPr="00F00C23">
        <w:t>НАРОДНЫХ</w:t>
      </w:r>
      <w:r w:rsidR="00B01998" w:rsidRPr="00F00C23">
        <w:t xml:space="preserve"> </w:t>
      </w:r>
      <w:r w:rsidR="007F6A67" w:rsidRPr="00F00C23">
        <w:t>ДЕПУТАТОВ</w:t>
      </w:r>
      <w:r w:rsidR="00B01998" w:rsidRPr="00F00C23">
        <w:t xml:space="preserve"> </w:t>
      </w:r>
      <w:r w:rsidR="007F6A67" w:rsidRPr="00F00C23">
        <w:t>МУНИЦИПАЛЬНОГО</w:t>
      </w:r>
      <w:r w:rsidR="00B01998" w:rsidRPr="00F00C23">
        <w:t xml:space="preserve"> </w:t>
      </w:r>
      <w:r w:rsidR="007F6A67" w:rsidRPr="00F00C23">
        <w:t xml:space="preserve">ОБРАЗОВАНИЯ </w:t>
      </w:r>
      <w:r w:rsidR="00CA291A" w:rsidRPr="00F00C23">
        <w:rPr>
          <w:sz w:val="28"/>
          <w:szCs w:val="28"/>
        </w:rPr>
        <w:t>СТЕ</w:t>
      </w:r>
      <w:r w:rsidR="007F6A67" w:rsidRPr="00F00C23">
        <w:rPr>
          <w:sz w:val="28"/>
          <w:szCs w:val="28"/>
        </w:rPr>
        <w:t>ПАНЦЕВСКОЕ</w:t>
      </w:r>
    </w:p>
    <w:p w:rsidR="007F6A67" w:rsidRPr="00F00C23" w:rsidRDefault="007F6A67" w:rsidP="006568D4">
      <w:pPr>
        <w:jc w:val="center"/>
        <w:rPr>
          <w:b/>
        </w:rPr>
      </w:pPr>
      <w:r w:rsidRPr="00F00C23">
        <w:rPr>
          <w:b/>
        </w:rPr>
        <w:t>ВЯЗНИКОВСКОГО</w:t>
      </w:r>
      <w:r w:rsidR="00B01998" w:rsidRPr="00F00C23">
        <w:rPr>
          <w:b/>
        </w:rPr>
        <w:t xml:space="preserve"> </w:t>
      </w:r>
      <w:r w:rsidRPr="00F00C23">
        <w:rPr>
          <w:b/>
        </w:rPr>
        <w:t>РАЙОНА</w:t>
      </w:r>
    </w:p>
    <w:p w:rsidR="007F6A67" w:rsidRPr="00F00C23" w:rsidRDefault="007F6A67" w:rsidP="006568D4">
      <w:pPr>
        <w:jc w:val="center"/>
        <w:rPr>
          <w:b/>
        </w:rPr>
      </w:pPr>
    </w:p>
    <w:p w:rsidR="007F6A67" w:rsidRPr="00F00C23" w:rsidRDefault="007F6A67" w:rsidP="006568D4">
      <w:pPr>
        <w:pStyle w:val="2"/>
        <w:rPr>
          <w:bCs/>
          <w:sz w:val="28"/>
        </w:rPr>
      </w:pPr>
      <w:r w:rsidRPr="00F00C23">
        <w:rPr>
          <w:bCs/>
          <w:sz w:val="28"/>
        </w:rPr>
        <w:t>Р Е Ш Е Н И Е</w:t>
      </w:r>
    </w:p>
    <w:p w:rsidR="00F60763" w:rsidRPr="00F00C23" w:rsidRDefault="00D13A45" w:rsidP="006568D4">
      <w:pPr>
        <w:spacing w:before="240" w:after="240"/>
        <w:jc w:val="both"/>
        <w:rPr>
          <w:bCs/>
          <w:sz w:val="28"/>
        </w:rPr>
      </w:pPr>
      <w:r>
        <w:rPr>
          <w:bCs/>
          <w:sz w:val="28"/>
        </w:rPr>
        <w:t xml:space="preserve">29.03.2018                                                                                                              </w:t>
      </w:r>
      <w:bookmarkStart w:id="0" w:name="_GoBack"/>
      <w:bookmarkEnd w:id="0"/>
      <w:r>
        <w:rPr>
          <w:bCs/>
          <w:sz w:val="28"/>
        </w:rPr>
        <w:t>№ 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</w:tblGrid>
      <w:tr w:rsidR="00F00C23" w:rsidRPr="00F00C23" w:rsidTr="00B1377C">
        <w:trPr>
          <w:trHeight w:val="152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1C2E4E" w:rsidP="00B1377C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szCs w:val="28"/>
              </w:rPr>
              <w:t xml:space="preserve">О внесении изменений </w:t>
            </w:r>
            <w:r w:rsidR="00B1377C">
              <w:rPr>
                <w:i/>
                <w:iCs/>
                <w:szCs w:val="28"/>
              </w:rPr>
              <w:t xml:space="preserve">в </w:t>
            </w:r>
            <w:r w:rsidRPr="001C2E4E">
              <w:rPr>
                <w:i/>
                <w:iCs/>
                <w:szCs w:val="28"/>
              </w:rPr>
              <w:t>Положени</w:t>
            </w:r>
            <w:r w:rsidR="00B1377C">
              <w:rPr>
                <w:i/>
                <w:iCs/>
                <w:szCs w:val="28"/>
              </w:rPr>
              <w:t>е</w:t>
            </w:r>
            <w:r w:rsidRPr="001C2E4E">
              <w:rPr>
                <w:i/>
                <w:iCs/>
                <w:szCs w:val="28"/>
              </w:rPr>
              <w:t xml:space="preserve"> «О порядке управления и распоряжения муниципальной собственностью муниципального образования Степанцевское</w:t>
            </w:r>
            <w:r>
              <w:rPr>
                <w:i/>
                <w:iCs/>
                <w:szCs w:val="28"/>
              </w:rPr>
              <w:t>»</w:t>
            </w:r>
          </w:p>
        </w:tc>
      </w:tr>
    </w:tbl>
    <w:p w:rsidR="00F60763" w:rsidRPr="00F00C23" w:rsidRDefault="007F6A67" w:rsidP="00220F0F">
      <w:pPr>
        <w:spacing w:after="120"/>
        <w:ind w:firstLine="709"/>
        <w:jc w:val="both"/>
        <w:rPr>
          <w:sz w:val="28"/>
          <w:szCs w:val="28"/>
        </w:rPr>
      </w:pPr>
      <w:r w:rsidRPr="00F00C23">
        <w:rPr>
          <w:i/>
          <w:iCs/>
        </w:rPr>
        <w:t xml:space="preserve"> </w:t>
      </w:r>
      <w:r w:rsidR="00685FF7" w:rsidRPr="00F00C23">
        <w:rPr>
          <w:sz w:val="28"/>
          <w:szCs w:val="28"/>
        </w:rPr>
        <w:t xml:space="preserve">В соответствии с </w:t>
      </w:r>
      <w:r w:rsidR="00E71DAC">
        <w:rPr>
          <w:sz w:val="28"/>
          <w:szCs w:val="28"/>
        </w:rPr>
        <w:t>Федеральный закон от 21.12.</w:t>
      </w:r>
      <w:r w:rsidR="00E71DAC" w:rsidRPr="00E71DAC">
        <w:rPr>
          <w:sz w:val="28"/>
          <w:szCs w:val="28"/>
        </w:rPr>
        <w:t xml:space="preserve">2001 </w:t>
      </w:r>
      <w:r w:rsidR="00E71DAC">
        <w:rPr>
          <w:sz w:val="28"/>
          <w:szCs w:val="28"/>
        </w:rPr>
        <w:t>№</w:t>
      </w:r>
      <w:r w:rsidR="00E71DAC" w:rsidRPr="00E71DAC">
        <w:rPr>
          <w:sz w:val="28"/>
          <w:szCs w:val="28"/>
        </w:rPr>
        <w:t xml:space="preserve"> 178-ФЗ</w:t>
      </w:r>
      <w:r w:rsidR="00E71DAC">
        <w:rPr>
          <w:sz w:val="28"/>
          <w:szCs w:val="28"/>
        </w:rPr>
        <w:t xml:space="preserve"> «</w:t>
      </w:r>
      <w:r w:rsidR="00E71DAC" w:rsidRPr="00E71DAC">
        <w:rPr>
          <w:sz w:val="28"/>
          <w:szCs w:val="28"/>
        </w:rPr>
        <w:t>О приватизации государственного и муниципального имущества</w:t>
      </w:r>
      <w:r w:rsidR="00E71DAC">
        <w:rPr>
          <w:sz w:val="28"/>
          <w:szCs w:val="28"/>
        </w:rPr>
        <w:t>»,</w:t>
      </w:r>
      <w:r w:rsidR="00E71DAC" w:rsidRPr="00E71DAC">
        <w:rPr>
          <w:sz w:val="28"/>
          <w:szCs w:val="28"/>
        </w:rPr>
        <w:t xml:space="preserve"> </w:t>
      </w:r>
      <w:r w:rsidR="00685FF7" w:rsidRPr="00F00C23">
        <w:rPr>
          <w:sz w:val="28"/>
          <w:szCs w:val="28"/>
        </w:rPr>
        <w:t xml:space="preserve">Уставом муниципального </w:t>
      </w:r>
      <w:r w:rsidR="006F1B9B" w:rsidRPr="00F00C23">
        <w:rPr>
          <w:sz w:val="28"/>
          <w:szCs w:val="28"/>
        </w:rPr>
        <w:t>образования Степанцевское</w:t>
      </w:r>
      <w:r w:rsidR="00F62F03">
        <w:rPr>
          <w:sz w:val="28"/>
          <w:szCs w:val="28"/>
        </w:rPr>
        <w:t xml:space="preserve">, </w:t>
      </w:r>
      <w:r w:rsidR="00F62F03" w:rsidRPr="00F62F03">
        <w:rPr>
          <w:sz w:val="28"/>
          <w:szCs w:val="28"/>
        </w:rPr>
        <w:t>Федеральны</w:t>
      </w:r>
      <w:r w:rsidR="00F62F03">
        <w:rPr>
          <w:sz w:val="28"/>
          <w:szCs w:val="28"/>
        </w:rPr>
        <w:t>м</w:t>
      </w:r>
      <w:r w:rsidR="00F62F03" w:rsidRPr="00F62F03">
        <w:rPr>
          <w:sz w:val="28"/>
          <w:szCs w:val="28"/>
        </w:rPr>
        <w:t xml:space="preserve"> закон</w:t>
      </w:r>
      <w:r w:rsidR="00F62F03">
        <w:rPr>
          <w:sz w:val="28"/>
          <w:szCs w:val="28"/>
        </w:rPr>
        <w:t>ом от 26.07.</w:t>
      </w:r>
      <w:r w:rsidR="00F62F03" w:rsidRPr="00F62F03">
        <w:rPr>
          <w:sz w:val="28"/>
          <w:szCs w:val="28"/>
        </w:rPr>
        <w:t xml:space="preserve">2006 </w:t>
      </w:r>
      <w:r w:rsidR="00F62F03">
        <w:rPr>
          <w:sz w:val="28"/>
          <w:szCs w:val="28"/>
        </w:rPr>
        <w:t>№</w:t>
      </w:r>
      <w:r w:rsidR="00F62F03" w:rsidRPr="00F62F03">
        <w:rPr>
          <w:sz w:val="28"/>
          <w:szCs w:val="28"/>
        </w:rPr>
        <w:t xml:space="preserve"> 135-ФЗ</w:t>
      </w:r>
      <w:r w:rsidR="00F62F03">
        <w:rPr>
          <w:sz w:val="28"/>
          <w:szCs w:val="28"/>
        </w:rPr>
        <w:t xml:space="preserve"> «</w:t>
      </w:r>
      <w:r w:rsidR="00F62F03" w:rsidRPr="00F62F03">
        <w:rPr>
          <w:sz w:val="28"/>
          <w:szCs w:val="28"/>
        </w:rPr>
        <w:t>О защите конкуренции</w:t>
      </w:r>
      <w:r w:rsidR="00F62F03">
        <w:rPr>
          <w:sz w:val="28"/>
          <w:szCs w:val="28"/>
        </w:rPr>
        <w:t>»</w:t>
      </w:r>
      <w:r w:rsidR="00685FF7" w:rsidRPr="00F00C23">
        <w:rPr>
          <w:sz w:val="28"/>
          <w:szCs w:val="28"/>
        </w:rPr>
        <w:t>,</w:t>
      </w:r>
      <w:r w:rsidR="00A24B2A">
        <w:rPr>
          <w:sz w:val="28"/>
          <w:szCs w:val="28"/>
        </w:rPr>
        <w:t xml:space="preserve"> рассмотрев протест Вязниковск</w:t>
      </w:r>
      <w:r w:rsidR="00E7606F">
        <w:rPr>
          <w:sz w:val="28"/>
          <w:szCs w:val="28"/>
        </w:rPr>
        <w:t>ого</w:t>
      </w:r>
      <w:r w:rsidR="00A24B2A">
        <w:rPr>
          <w:sz w:val="28"/>
          <w:szCs w:val="28"/>
        </w:rPr>
        <w:t xml:space="preserve"> межрайонно</w:t>
      </w:r>
      <w:r w:rsidR="00E7606F">
        <w:rPr>
          <w:sz w:val="28"/>
          <w:szCs w:val="28"/>
        </w:rPr>
        <w:t>го</w:t>
      </w:r>
      <w:r w:rsidR="00A24B2A">
        <w:rPr>
          <w:sz w:val="28"/>
          <w:szCs w:val="28"/>
        </w:rPr>
        <w:t xml:space="preserve"> прокур</w:t>
      </w:r>
      <w:r w:rsidR="00E7606F">
        <w:rPr>
          <w:sz w:val="28"/>
          <w:szCs w:val="28"/>
        </w:rPr>
        <w:t>ора</w:t>
      </w:r>
      <w:r w:rsidR="00A24B2A">
        <w:rPr>
          <w:sz w:val="28"/>
          <w:szCs w:val="28"/>
        </w:rPr>
        <w:t xml:space="preserve"> от </w:t>
      </w:r>
      <w:r w:rsidR="006F1B9B">
        <w:rPr>
          <w:sz w:val="28"/>
          <w:szCs w:val="28"/>
        </w:rPr>
        <w:t>20</w:t>
      </w:r>
      <w:r w:rsidR="00A24B2A">
        <w:rPr>
          <w:sz w:val="28"/>
          <w:szCs w:val="28"/>
        </w:rPr>
        <w:t>.</w:t>
      </w:r>
      <w:r w:rsidR="006F1B9B">
        <w:rPr>
          <w:sz w:val="28"/>
          <w:szCs w:val="28"/>
        </w:rPr>
        <w:t>03</w:t>
      </w:r>
      <w:r w:rsidR="00A24B2A">
        <w:rPr>
          <w:sz w:val="28"/>
          <w:szCs w:val="28"/>
        </w:rPr>
        <w:t>.201</w:t>
      </w:r>
      <w:r w:rsidR="006F1B9B">
        <w:rPr>
          <w:sz w:val="28"/>
          <w:szCs w:val="28"/>
        </w:rPr>
        <w:t>8</w:t>
      </w:r>
      <w:r w:rsidR="00A24B2A">
        <w:rPr>
          <w:sz w:val="28"/>
          <w:szCs w:val="28"/>
        </w:rPr>
        <w:t xml:space="preserve"> № 2-1-201</w:t>
      </w:r>
      <w:r w:rsidR="006F1B9B">
        <w:rPr>
          <w:sz w:val="28"/>
          <w:szCs w:val="28"/>
        </w:rPr>
        <w:t>8</w:t>
      </w:r>
      <w:r w:rsidR="00A24B2A">
        <w:rPr>
          <w:sz w:val="28"/>
          <w:szCs w:val="28"/>
        </w:rPr>
        <w:t>,</w:t>
      </w:r>
      <w:r w:rsidR="00685FF7" w:rsidRPr="00F00C23">
        <w:rPr>
          <w:sz w:val="28"/>
          <w:szCs w:val="28"/>
        </w:rPr>
        <w:t xml:space="preserve"> Совет народных депутатов муниципального образования </w:t>
      </w:r>
      <w:proofErr w:type="gramStart"/>
      <w:r w:rsidR="00685FF7" w:rsidRPr="00F00C23">
        <w:rPr>
          <w:sz w:val="28"/>
          <w:szCs w:val="28"/>
        </w:rPr>
        <w:t>Степанцевское  р</w:t>
      </w:r>
      <w:proofErr w:type="gramEnd"/>
      <w:r w:rsidR="00685FF7" w:rsidRPr="00F00C23">
        <w:rPr>
          <w:sz w:val="28"/>
          <w:szCs w:val="28"/>
        </w:rPr>
        <w:t xml:space="preserve"> е ш и л:</w:t>
      </w:r>
      <w:r w:rsidR="00F60763" w:rsidRPr="00F00C23">
        <w:rPr>
          <w:sz w:val="28"/>
          <w:szCs w:val="28"/>
        </w:rPr>
        <w:t xml:space="preserve"> </w:t>
      </w:r>
    </w:p>
    <w:p w:rsidR="00F60763" w:rsidRPr="00A24B2A" w:rsidRDefault="006F1B9B" w:rsidP="00220F0F">
      <w:pPr>
        <w:pStyle w:val="af2"/>
        <w:numPr>
          <w:ilvl w:val="0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Внести в</w:t>
      </w:r>
      <w:r w:rsidR="00A24B2A">
        <w:rPr>
          <w:sz w:val="28"/>
        </w:rPr>
        <w:t xml:space="preserve"> </w:t>
      </w:r>
      <w:r w:rsidR="00A24B2A" w:rsidRPr="00A24B2A">
        <w:rPr>
          <w:iCs/>
          <w:sz w:val="28"/>
          <w:szCs w:val="28"/>
        </w:rPr>
        <w:t>Положени</w:t>
      </w:r>
      <w:r w:rsidR="00B1377C">
        <w:rPr>
          <w:iCs/>
          <w:sz w:val="28"/>
          <w:szCs w:val="28"/>
        </w:rPr>
        <w:t>е</w:t>
      </w:r>
      <w:r w:rsidR="00A24B2A" w:rsidRPr="00A24B2A">
        <w:rPr>
          <w:iCs/>
          <w:sz w:val="28"/>
          <w:szCs w:val="28"/>
        </w:rPr>
        <w:t xml:space="preserve"> «О порядке управления и распоряжения муниципальной собственностью муниципального образования Степанцевское»</w:t>
      </w:r>
      <w:r>
        <w:rPr>
          <w:iCs/>
          <w:sz w:val="28"/>
          <w:szCs w:val="28"/>
        </w:rPr>
        <w:t xml:space="preserve"> (далее – Положение)</w:t>
      </w:r>
      <w:r w:rsidR="00B1377C">
        <w:rPr>
          <w:iCs/>
          <w:sz w:val="28"/>
          <w:szCs w:val="28"/>
        </w:rPr>
        <w:t>, утвержденное решением</w:t>
      </w:r>
      <w:r w:rsidR="00B51434">
        <w:rPr>
          <w:iCs/>
          <w:sz w:val="28"/>
          <w:szCs w:val="28"/>
        </w:rPr>
        <w:t xml:space="preserve"> </w:t>
      </w:r>
      <w:r w:rsidR="00B1377C" w:rsidRPr="00A24B2A">
        <w:rPr>
          <w:iCs/>
          <w:sz w:val="28"/>
          <w:szCs w:val="28"/>
        </w:rPr>
        <w:t>Совета народных депутатов муниципального образования Степанцевское от 28.10.2008 № 73</w:t>
      </w:r>
      <w:r w:rsidR="00B1377C">
        <w:rPr>
          <w:iCs/>
          <w:sz w:val="28"/>
          <w:szCs w:val="28"/>
        </w:rPr>
        <w:t>,</w:t>
      </w:r>
      <w:r w:rsidR="00B1377C" w:rsidRPr="00A24B2A">
        <w:rPr>
          <w:iCs/>
          <w:sz w:val="28"/>
          <w:szCs w:val="28"/>
        </w:rPr>
        <w:t xml:space="preserve"> </w:t>
      </w:r>
      <w:r w:rsidR="00A24B2A">
        <w:rPr>
          <w:iCs/>
          <w:sz w:val="28"/>
          <w:szCs w:val="28"/>
        </w:rPr>
        <w:t>следующие изменения:</w:t>
      </w:r>
    </w:p>
    <w:p w:rsidR="00A24B2A" w:rsidRDefault="00B1377C" w:rsidP="00220F0F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</w:t>
      </w:r>
      <w:r w:rsidR="006F1B9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24 Положения в следующей редакции:</w:t>
      </w:r>
    </w:p>
    <w:p w:rsidR="006F1B9B" w:rsidRPr="006F1B9B" w:rsidRDefault="00B1377C" w:rsidP="00220F0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B9B">
        <w:rPr>
          <w:sz w:val="28"/>
          <w:szCs w:val="28"/>
        </w:rPr>
        <w:t>6</w:t>
      </w:r>
      <w:r w:rsidRPr="00B1377C">
        <w:rPr>
          <w:sz w:val="28"/>
          <w:szCs w:val="28"/>
        </w:rPr>
        <w:t xml:space="preserve">. </w:t>
      </w:r>
      <w:r w:rsidR="006F1B9B" w:rsidRPr="006F1B9B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6F1B9B" w:rsidRPr="00220F0F" w:rsidRDefault="006F1B9B" w:rsidP="00220F0F">
      <w:pPr>
        <w:pStyle w:val="af2"/>
        <w:numPr>
          <w:ilvl w:val="0"/>
          <w:numId w:val="36"/>
        </w:numPr>
        <w:tabs>
          <w:tab w:val="left" w:pos="99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20F0F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F1B9B" w:rsidRPr="00220F0F" w:rsidRDefault="006F1B9B" w:rsidP="00220F0F">
      <w:pPr>
        <w:pStyle w:val="af2"/>
        <w:numPr>
          <w:ilvl w:val="0"/>
          <w:numId w:val="36"/>
        </w:numPr>
        <w:tabs>
          <w:tab w:val="left" w:pos="99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20F0F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220F0F">
        <w:rPr>
          <w:sz w:val="28"/>
          <w:szCs w:val="28"/>
        </w:rPr>
        <w:t xml:space="preserve"> от 21.12.</w:t>
      </w:r>
      <w:r w:rsidR="00220F0F" w:rsidRPr="00220F0F">
        <w:rPr>
          <w:sz w:val="28"/>
          <w:szCs w:val="28"/>
        </w:rPr>
        <w:t xml:space="preserve">2001 </w:t>
      </w:r>
      <w:r w:rsidR="00220F0F">
        <w:rPr>
          <w:sz w:val="28"/>
          <w:szCs w:val="28"/>
        </w:rPr>
        <w:t xml:space="preserve">№ </w:t>
      </w:r>
      <w:r w:rsidR="00220F0F" w:rsidRPr="00220F0F">
        <w:rPr>
          <w:sz w:val="28"/>
          <w:szCs w:val="28"/>
        </w:rPr>
        <w:t xml:space="preserve">178-ФЗ </w:t>
      </w:r>
      <w:r w:rsidR="00220F0F">
        <w:rPr>
          <w:sz w:val="28"/>
          <w:szCs w:val="28"/>
        </w:rPr>
        <w:t>«</w:t>
      </w:r>
      <w:r w:rsidR="00220F0F" w:rsidRPr="00220F0F">
        <w:rPr>
          <w:sz w:val="28"/>
          <w:szCs w:val="28"/>
        </w:rPr>
        <w:t>О приватизации государственного и муниципального имущества</w:t>
      </w:r>
      <w:r w:rsidR="00220F0F">
        <w:rPr>
          <w:sz w:val="28"/>
          <w:szCs w:val="28"/>
        </w:rPr>
        <w:t>»</w:t>
      </w:r>
      <w:r w:rsidRPr="00220F0F">
        <w:rPr>
          <w:sz w:val="28"/>
          <w:szCs w:val="28"/>
        </w:rPr>
        <w:t>;</w:t>
      </w:r>
    </w:p>
    <w:p w:rsidR="006F1B9B" w:rsidRPr="00220F0F" w:rsidRDefault="006F1B9B" w:rsidP="00220F0F">
      <w:pPr>
        <w:pStyle w:val="af2"/>
        <w:numPr>
          <w:ilvl w:val="0"/>
          <w:numId w:val="36"/>
        </w:numPr>
        <w:tabs>
          <w:tab w:val="left" w:pos="99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20F0F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D933F4" w:rsidRPr="00220F0F" w:rsidRDefault="006F1B9B" w:rsidP="00220F0F">
      <w:pPr>
        <w:pStyle w:val="af2"/>
        <w:numPr>
          <w:ilvl w:val="0"/>
          <w:numId w:val="36"/>
        </w:numPr>
        <w:tabs>
          <w:tab w:val="left" w:pos="99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20F0F">
        <w:rPr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  <w:r w:rsidR="00D933F4" w:rsidRPr="00220F0F">
        <w:rPr>
          <w:sz w:val="28"/>
          <w:szCs w:val="28"/>
        </w:rPr>
        <w:t>»</w:t>
      </w:r>
      <w:r w:rsidR="00A73D07" w:rsidRPr="00220F0F">
        <w:rPr>
          <w:sz w:val="28"/>
          <w:szCs w:val="28"/>
        </w:rPr>
        <w:t>.</w:t>
      </w:r>
    </w:p>
    <w:p w:rsidR="004F58F8" w:rsidRPr="00F00C23" w:rsidRDefault="00E7606F" w:rsidP="00220F0F">
      <w:pPr>
        <w:pStyle w:val="af2"/>
        <w:numPr>
          <w:ilvl w:val="0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Вязниковского межрайонного прокурора от </w:t>
      </w:r>
      <w:r w:rsidR="00220F0F">
        <w:rPr>
          <w:sz w:val="28"/>
          <w:szCs w:val="28"/>
        </w:rPr>
        <w:t>20.03.2018 № 2-1-2018</w:t>
      </w:r>
      <w:r w:rsidR="00FE69DC">
        <w:rPr>
          <w:sz w:val="28"/>
          <w:szCs w:val="28"/>
        </w:rPr>
        <w:t>.</w:t>
      </w:r>
    </w:p>
    <w:p w:rsidR="00F60763" w:rsidRPr="00F00C23" w:rsidRDefault="008049A8" w:rsidP="00220F0F">
      <w:pPr>
        <w:pStyle w:val="af2"/>
        <w:numPr>
          <w:ilvl w:val="0"/>
          <w:numId w:val="30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lastRenderedPageBreak/>
        <w:t xml:space="preserve">Решение вступает в силу </w:t>
      </w:r>
      <w:r w:rsidR="00DE3E6A" w:rsidRPr="00F00C23">
        <w:rPr>
          <w:sz w:val="28"/>
          <w:szCs w:val="28"/>
        </w:rPr>
        <w:t>со дня</w:t>
      </w:r>
      <w:r w:rsidRPr="00F00C23">
        <w:rPr>
          <w:sz w:val="28"/>
          <w:szCs w:val="28"/>
        </w:rPr>
        <w:t xml:space="preserve"> его официального опубликования </w:t>
      </w:r>
      <w:r w:rsidR="006D204B" w:rsidRPr="00F00C23">
        <w:rPr>
          <w:sz w:val="28"/>
          <w:szCs w:val="28"/>
        </w:rPr>
        <w:t>в газет</w:t>
      </w:r>
      <w:r w:rsidR="00542C7E" w:rsidRPr="00F00C23">
        <w:rPr>
          <w:sz w:val="28"/>
          <w:szCs w:val="28"/>
        </w:rPr>
        <w:t>е</w:t>
      </w:r>
      <w:r w:rsidR="006D204B" w:rsidRPr="00F00C23">
        <w:rPr>
          <w:sz w:val="28"/>
          <w:szCs w:val="28"/>
        </w:rPr>
        <w:t xml:space="preserve"> «Маяк»</w:t>
      </w:r>
      <w:r w:rsidR="00F60763" w:rsidRPr="00F00C23">
        <w:rPr>
          <w:sz w:val="28"/>
          <w:szCs w:val="28"/>
        </w:rPr>
        <w:t xml:space="preserve">. 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582749" w:rsidRPr="00582749" w:rsidRDefault="00E41BA4" w:rsidP="00E7606F">
      <w:pPr>
        <w:ind w:firstLine="709"/>
        <w:jc w:val="both"/>
        <w:rPr>
          <w:sz w:val="28"/>
        </w:rPr>
      </w:pPr>
      <w:r w:rsidRPr="00F00C23">
        <w:rPr>
          <w:sz w:val="28"/>
        </w:rPr>
        <w:t>Председатель Совета народных депутатов</w:t>
      </w:r>
      <w:r w:rsidR="009C7B05" w:rsidRPr="00F00C23">
        <w:rPr>
          <w:sz w:val="28"/>
        </w:rPr>
        <w:t xml:space="preserve">                                      </w:t>
      </w:r>
      <w:r w:rsidR="00C1530A" w:rsidRPr="00F00C23">
        <w:rPr>
          <w:sz w:val="28"/>
        </w:rPr>
        <w:t>Е.В. Павлова</w:t>
      </w:r>
    </w:p>
    <w:sectPr w:rsidR="00582749" w:rsidRPr="00582749" w:rsidSect="00F17AE7">
      <w:headerReference w:type="default" r:id="rId8"/>
      <w:headerReference w:type="firs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3B" w:rsidRDefault="0056203B" w:rsidP="00A7419F">
      <w:r>
        <w:separator/>
      </w:r>
    </w:p>
  </w:endnote>
  <w:endnote w:type="continuationSeparator" w:id="0">
    <w:p w:rsidR="0056203B" w:rsidRDefault="0056203B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3B" w:rsidRDefault="0056203B" w:rsidP="00A7419F">
      <w:r>
        <w:separator/>
      </w:r>
    </w:p>
  </w:footnote>
  <w:footnote w:type="continuationSeparator" w:id="0">
    <w:p w:rsidR="0056203B" w:rsidRDefault="0056203B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0927"/>
      <w:docPartObj>
        <w:docPartGallery w:val="Page Numbers (Top of Page)"/>
        <w:docPartUnique/>
      </w:docPartObj>
    </w:sdtPr>
    <w:sdtEndPr/>
    <w:sdtContent>
      <w:p w:rsidR="006F1B9B" w:rsidRDefault="006F1B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45">
          <w:rPr>
            <w:noProof/>
          </w:rPr>
          <w:t>2</w:t>
        </w:r>
        <w:r>
          <w:fldChar w:fldCharType="end"/>
        </w:r>
      </w:p>
    </w:sdtContent>
  </w:sdt>
  <w:p w:rsidR="006F1B9B" w:rsidRDefault="006F1B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9B" w:rsidRPr="00A7419F" w:rsidRDefault="006F1B9B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 w15:restartNumberingAfterBreak="0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F8075C"/>
    <w:multiLevelType w:val="multilevel"/>
    <w:tmpl w:val="F7A4D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E0821BD"/>
    <w:multiLevelType w:val="hybridMultilevel"/>
    <w:tmpl w:val="32A67C0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9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0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5E5709"/>
    <w:multiLevelType w:val="hybridMultilevel"/>
    <w:tmpl w:val="69BA8382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 w15:restartNumberingAfterBreak="0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7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32"/>
  </w:num>
  <w:num w:numId="14">
    <w:abstractNumId w:val="14"/>
  </w:num>
  <w:num w:numId="15">
    <w:abstractNumId w:val="33"/>
  </w:num>
  <w:num w:numId="16">
    <w:abstractNumId w:val="21"/>
  </w:num>
  <w:num w:numId="17">
    <w:abstractNumId w:val="25"/>
  </w:num>
  <w:num w:numId="18">
    <w:abstractNumId w:val="23"/>
  </w:num>
  <w:num w:numId="19">
    <w:abstractNumId w:val="28"/>
  </w:num>
  <w:num w:numId="20">
    <w:abstractNumId w:val="12"/>
  </w:num>
  <w:num w:numId="21">
    <w:abstractNumId w:val="31"/>
  </w:num>
  <w:num w:numId="22">
    <w:abstractNumId w:val="30"/>
  </w:num>
  <w:num w:numId="23">
    <w:abstractNumId w:val="17"/>
  </w:num>
  <w:num w:numId="24">
    <w:abstractNumId w:val="10"/>
  </w:num>
  <w:num w:numId="25">
    <w:abstractNumId w:val="2"/>
  </w:num>
  <w:num w:numId="26">
    <w:abstractNumId w:val="15"/>
  </w:num>
  <w:num w:numId="27">
    <w:abstractNumId w:val="29"/>
  </w:num>
  <w:num w:numId="28">
    <w:abstractNumId w:val="5"/>
  </w:num>
  <w:num w:numId="29">
    <w:abstractNumId w:val="0"/>
  </w:num>
  <w:num w:numId="30">
    <w:abstractNumId w:val="7"/>
  </w:num>
  <w:num w:numId="31">
    <w:abstractNumId w:val="26"/>
  </w:num>
  <w:num w:numId="32">
    <w:abstractNumId w:val="18"/>
  </w:num>
  <w:num w:numId="33">
    <w:abstractNumId w:val="3"/>
  </w:num>
  <w:num w:numId="34">
    <w:abstractNumId w:val="11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001C34"/>
    <w:rsid w:val="00021F12"/>
    <w:rsid w:val="00062C19"/>
    <w:rsid w:val="000719F3"/>
    <w:rsid w:val="00074CBF"/>
    <w:rsid w:val="00076754"/>
    <w:rsid w:val="0009317B"/>
    <w:rsid w:val="000A5219"/>
    <w:rsid w:val="000B23D5"/>
    <w:rsid w:val="000B643E"/>
    <w:rsid w:val="000B6A79"/>
    <w:rsid w:val="000C1468"/>
    <w:rsid w:val="000C3F73"/>
    <w:rsid w:val="000C7097"/>
    <w:rsid w:val="000F3D0F"/>
    <w:rsid w:val="001136E5"/>
    <w:rsid w:val="001253F0"/>
    <w:rsid w:val="001422FB"/>
    <w:rsid w:val="00143516"/>
    <w:rsid w:val="001501A7"/>
    <w:rsid w:val="00152658"/>
    <w:rsid w:val="00154C5C"/>
    <w:rsid w:val="00172D84"/>
    <w:rsid w:val="00174E4A"/>
    <w:rsid w:val="001754CA"/>
    <w:rsid w:val="0018634B"/>
    <w:rsid w:val="001958A3"/>
    <w:rsid w:val="001B72AC"/>
    <w:rsid w:val="001C2E4E"/>
    <w:rsid w:val="001D07DD"/>
    <w:rsid w:val="001E34D9"/>
    <w:rsid w:val="001F20DA"/>
    <w:rsid w:val="002048CC"/>
    <w:rsid w:val="0021245E"/>
    <w:rsid w:val="00212D70"/>
    <w:rsid w:val="00220F0F"/>
    <w:rsid w:val="00227A84"/>
    <w:rsid w:val="00232D9E"/>
    <w:rsid w:val="00235DFB"/>
    <w:rsid w:val="002370EC"/>
    <w:rsid w:val="002417B2"/>
    <w:rsid w:val="00264086"/>
    <w:rsid w:val="00274638"/>
    <w:rsid w:val="002B5590"/>
    <w:rsid w:val="002C258C"/>
    <w:rsid w:val="00302C14"/>
    <w:rsid w:val="0031089C"/>
    <w:rsid w:val="00331BE9"/>
    <w:rsid w:val="00375DA9"/>
    <w:rsid w:val="00384395"/>
    <w:rsid w:val="003A6AB0"/>
    <w:rsid w:val="003E52DC"/>
    <w:rsid w:val="003F1226"/>
    <w:rsid w:val="00420E92"/>
    <w:rsid w:val="00463C05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615D"/>
    <w:rsid w:val="0051330B"/>
    <w:rsid w:val="00516535"/>
    <w:rsid w:val="00542C7E"/>
    <w:rsid w:val="0056203B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1677B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B3A3F"/>
    <w:rsid w:val="006C2FCC"/>
    <w:rsid w:val="006C4767"/>
    <w:rsid w:val="006D204B"/>
    <w:rsid w:val="006E1634"/>
    <w:rsid w:val="006E704C"/>
    <w:rsid w:val="006F1B9B"/>
    <w:rsid w:val="00700645"/>
    <w:rsid w:val="007073B3"/>
    <w:rsid w:val="0072056D"/>
    <w:rsid w:val="00734D1C"/>
    <w:rsid w:val="00753B0A"/>
    <w:rsid w:val="007B78DF"/>
    <w:rsid w:val="007D1B5E"/>
    <w:rsid w:val="007F6A67"/>
    <w:rsid w:val="00801EB5"/>
    <w:rsid w:val="008049A8"/>
    <w:rsid w:val="00806299"/>
    <w:rsid w:val="008208A9"/>
    <w:rsid w:val="00820BD4"/>
    <w:rsid w:val="008336EC"/>
    <w:rsid w:val="00853F78"/>
    <w:rsid w:val="00866232"/>
    <w:rsid w:val="0086678A"/>
    <w:rsid w:val="00872A52"/>
    <w:rsid w:val="008964FC"/>
    <w:rsid w:val="008A34C9"/>
    <w:rsid w:val="008B0D31"/>
    <w:rsid w:val="008B23DB"/>
    <w:rsid w:val="008B2FC4"/>
    <w:rsid w:val="008C3CE6"/>
    <w:rsid w:val="008D1C6B"/>
    <w:rsid w:val="008E61A3"/>
    <w:rsid w:val="00900F4C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24B2A"/>
    <w:rsid w:val="00A337F9"/>
    <w:rsid w:val="00A47843"/>
    <w:rsid w:val="00A55545"/>
    <w:rsid w:val="00A70BA7"/>
    <w:rsid w:val="00A73D07"/>
    <w:rsid w:val="00A7419F"/>
    <w:rsid w:val="00A76458"/>
    <w:rsid w:val="00AB4ACE"/>
    <w:rsid w:val="00AD2D93"/>
    <w:rsid w:val="00B01998"/>
    <w:rsid w:val="00B01F47"/>
    <w:rsid w:val="00B056E6"/>
    <w:rsid w:val="00B1377C"/>
    <w:rsid w:val="00B227DA"/>
    <w:rsid w:val="00B4261E"/>
    <w:rsid w:val="00B47B3B"/>
    <w:rsid w:val="00B50C74"/>
    <w:rsid w:val="00B51434"/>
    <w:rsid w:val="00B5482D"/>
    <w:rsid w:val="00B568F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50A0A"/>
    <w:rsid w:val="00C92995"/>
    <w:rsid w:val="00CA291A"/>
    <w:rsid w:val="00CA4396"/>
    <w:rsid w:val="00CB7633"/>
    <w:rsid w:val="00CE20BF"/>
    <w:rsid w:val="00CE28E5"/>
    <w:rsid w:val="00CE462B"/>
    <w:rsid w:val="00D04AF3"/>
    <w:rsid w:val="00D13A45"/>
    <w:rsid w:val="00D269EE"/>
    <w:rsid w:val="00D26D13"/>
    <w:rsid w:val="00D4449A"/>
    <w:rsid w:val="00D6360B"/>
    <w:rsid w:val="00D80840"/>
    <w:rsid w:val="00D933F4"/>
    <w:rsid w:val="00DC0575"/>
    <w:rsid w:val="00DE3E6A"/>
    <w:rsid w:val="00E0209C"/>
    <w:rsid w:val="00E077A2"/>
    <w:rsid w:val="00E107D7"/>
    <w:rsid w:val="00E40F4F"/>
    <w:rsid w:val="00E41BA4"/>
    <w:rsid w:val="00E479E8"/>
    <w:rsid w:val="00E60F7B"/>
    <w:rsid w:val="00E71DAC"/>
    <w:rsid w:val="00E73545"/>
    <w:rsid w:val="00E742F6"/>
    <w:rsid w:val="00E7606F"/>
    <w:rsid w:val="00E831BC"/>
    <w:rsid w:val="00E91BF7"/>
    <w:rsid w:val="00E922C4"/>
    <w:rsid w:val="00EA23FB"/>
    <w:rsid w:val="00EB1453"/>
    <w:rsid w:val="00EB1BFC"/>
    <w:rsid w:val="00EB4103"/>
    <w:rsid w:val="00EB647D"/>
    <w:rsid w:val="00EC1F2C"/>
    <w:rsid w:val="00EE1C03"/>
    <w:rsid w:val="00F00C23"/>
    <w:rsid w:val="00F02D42"/>
    <w:rsid w:val="00F06BD0"/>
    <w:rsid w:val="00F17AE7"/>
    <w:rsid w:val="00F21594"/>
    <w:rsid w:val="00F240D0"/>
    <w:rsid w:val="00F26BF5"/>
    <w:rsid w:val="00F34F84"/>
    <w:rsid w:val="00F50F13"/>
    <w:rsid w:val="00F60763"/>
    <w:rsid w:val="00F62F0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828EE"/>
  <w15:docId w15:val="{BB11011A-AC98-4448-90A8-314CE7B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9208-AE4C-42CB-962E-408DB18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5</cp:revision>
  <cp:lastPrinted>2017-03-09T08:30:00Z</cp:lastPrinted>
  <dcterms:created xsi:type="dcterms:W3CDTF">2018-03-27T06:05:00Z</dcterms:created>
  <dcterms:modified xsi:type="dcterms:W3CDTF">2018-03-27T12:13:00Z</dcterms:modified>
</cp:coreProperties>
</file>