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  <w:r w:rsidR="0083366D">
        <w:rPr>
          <w:color w:val="000000"/>
          <w:szCs w:val="24"/>
        </w:rPr>
        <w:t xml:space="preserve">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4D2901" w:rsidP="004D2901">
      <w:pPr>
        <w:pStyle w:val="2"/>
        <w:spacing w:after="2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29.05.2018                                                                                                                № 117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211FDE" w:rsidRPr="00226503" w:rsidTr="00A8008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42650E" w:rsidRPr="00A94770" w:rsidRDefault="0042650E" w:rsidP="0042650E">
            <w:pPr>
              <w:jc w:val="both"/>
              <w:rPr>
                <w:i/>
                <w:sz w:val="24"/>
                <w:szCs w:val="24"/>
              </w:rPr>
            </w:pPr>
            <w:r w:rsidRPr="00A94770">
              <w:rPr>
                <w:i/>
                <w:sz w:val="24"/>
                <w:szCs w:val="24"/>
              </w:rPr>
              <w:t>О принятии проекта решения о внесении изменений</w:t>
            </w:r>
            <w:r>
              <w:rPr>
                <w:i/>
                <w:sz w:val="24"/>
                <w:szCs w:val="24"/>
              </w:rPr>
              <w:t xml:space="preserve"> и дополнений</w:t>
            </w:r>
            <w:r w:rsidRPr="00A94770">
              <w:rPr>
                <w:i/>
                <w:sz w:val="24"/>
                <w:szCs w:val="24"/>
              </w:rPr>
              <w:t xml:space="preserve"> в Устав муниципального образования Степанцевское Вязниковского района</w:t>
            </w:r>
          </w:p>
          <w:p w:rsidR="00211FDE" w:rsidRPr="00226503" w:rsidRDefault="00211FDE" w:rsidP="00E02EC9">
            <w:pPr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211FDE" w:rsidRPr="00226503" w:rsidRDefault="00211FDE" w:rsidP="00E02EC9">
            <w:pPr>
              <w:rPr>
                <w:i/>
                <w:color w:val="000000"/>
              </w:rPr>
            </w:pPr>
          </w:p>
        </w:tc>
      </w:tr>
    </w:tbl>
    <w:p w:rsidR="00E728AC" w:rsidRDefault="00A42572" w:rsidP="00A42572">
      <w:pPr>
        <w:pStyle w:val="2"/>
        <w:tabs>
          <w:tab w:val="left" w:pos="1410"/>
        </w:tabs>
        <w:jc w:val="left"/>
      </w:pPr>
      <w:r>
        <w:tab/>
      </w:r>
    </w:p>
    <w:p w:rsidR="00A42572" w:rsidRDefault="00A42572" w:rsidP="00A42572"/>
    <w:p w:rsidR="00A42572" w:rsidRDefault="00022C77" w:rsidP="00022C77">
      <w:pPr>
        <w:tabs>
          <w:tab w:val="left" w:pos="960"/>
        </w:tabs>
      </w:pPr>
      <w:r>
        <w:tab/>
      </w:r>
    </w:p>
    <w:p w:rsidR="00A42572" w:rsidRDefault="00A42572" w:rsidP="00A42572"/>
    <w:p w:rsidR="00A42572" w:rsidRDefault="00A42572" w:rsidP="00A42572"/>
    <w:p w:rsidR="0042650E" w:rsidRDefault="00DC1337" w:rsidP="00A8008A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728AC" w:rsidRPr="00DC1337" w:rsidRDefault="00E728AC" w:rsidP="00362D65">
      <w:pPr>
        <w:spacing w:after="120"/>
        <w:ind w:firstLine="709"/>
        <w:jc w:val="both"/>
        <w:rPr>
          <w:sz w:val="28"/>
          <w:szCs w:val="28"/>
        </w:rPr>
      </w:pPr>
      <w:r w:rsidRPr="00DC1337">
        <w:rPr>
          <w:color w:val="000000"/>
          <w:sz w:val="28"/>
          <w:szCs w:val="28"/>
        </w:rPr>
        <w:t>В соответствии с</w:t>
      </w:r>
      <w:r w:rsidR="00A1200F">
        <w:rPr>
          <w:color w:val="000000"/>
          <w:sz w:val="28"/>
          <w:szCs w:val="28"/>
        </w:rPr>
        <w:t xml:space="preserve"> </w:t>
      </w:r>
      <w:r w:rsidR="00755167">
        <w:rPr>
          <w:color w:val="000000"/>
          <w:sz w:val="28"/>
          <w:szCs w:val="28"/>
        </w:rPr>
        <w:t>Федеральным законом</w:t>
      </w:r>
      <w:r w:rsidR="00755167" w:rsidRPr="00DC1337">
        <w:rPr>
          <w:color w:val="000000"/>
          <w:sz w:val="28"/>
          <w:szCs w:val="28"/>
        </w:rPr>
        <w:t xml:space="preserve"> </w:t>
      </w:r>
      <w:r w:rsidR="008C6C3E" w:rsidRPr="007912FC">
        <w:rPr>
          <w:color w:val="333333"/>
          <w:sz w:val="28"/>
        </w:rPr>
        <w:t>от 06.10.2003 № 131-ФЗ</w:t>
      </w:r>
      <w:r w:rsidR="00A32238">
        <w:rPr>
          <w:color w:val="333333"/>
          <w:sz w:val="28"/>
        </w:rPr>
        <w:t xml:space="preserve"> </w:t>
      </w:r>
      <w:r w:rsidR="008C6C3E">
        <w:rPr>
          <w:color w:val="333333"/>
          <w:sz w:val="28"/>
        </w:rPr>
        <w:t>«</w:t>
      </w:r>
      <w:r w:rsidR="008C6C3E" w:rsidRPr="007912FC">
        <w:rPr>
          <w:color w:val="333333"/>
          <w:sz w:val="28"/>
        </w:rPr>
        <w:t>Об общих принципах организации местного самоуправления в Российской Федерации</w:t>
      </w:r>
      <w:r w:rsidR="008C6C3E">
        <w:rPr>
          <w:color w:val="333333"/>
          <w:sz w:val="28"/>
        </w:rPr>
        <w:t>»</w:t>
      </w:r>
      <w:r w:rsidR="00496DA3" w:rsidRPr="00DC1337">
        <w:rPr>
          <w:color w:val="000000"/>
          <w:sz w:val="28"/>
          <w:szCs w:val="28"/>
        </w:rPr>
        <w:t>,</w:t>
      </w:r>
      <w:r w:rsidR="00640185" w:rsidRPr="00DC1337">
        <w:rPr>
          <w:color w:val="000000"/>
          <w:sz w:val="28"/>
          <w:szCs w:val="28"/>
        </w:rPr>
        <w:t xml:space="preserve"> </w:t>
      </w:r>
      <w:r w:rsidR="00D95D7E" w:rsidRPr="00DC1337">
        <w:rPr>
          <w:color w:val="000000"/>
          <w:sz w:val="28"/>
          <w:szCs w:val="28"/>
        </w:rPr>
        <w:t>с</w:t>
      </w:r>
      <w:r w:rsidR="008C6C3E">
        <w:rPr>
          <w:color w:val="000000"/>
          <w:sz w:val="28"/>
          <w:szCs w:val="28"/>
        </w:rPr>
        <w:t>тать</w:t>
      </w:r>
      <w:r w:rsidR="00A8008A">
        <w:rPr>
          <w:color w:val="000000"/>
          <w:sz w:val="28"/>
          <w:szCs w:val="28"/>
        </w:rPr>
        <w:t>е</w:t>
      </w:r>
      <w:r w:rsidR="008C6C3E">
        <w:rPr>
          <w:color w:val="000000"/>
          <w:sz w:val="28"/>
          <w:szCs w:val="28"/>
        </w:rPr>
        <w:t>й</w:t>
      </w:r>
      <w:r w:rsidR="000063E9" w:rsidRPr="00DC1337">
        <w:rPr>
          <w:color w:val="000000"/>
          <w:sz w:val="28"/>
          <w:szCs w:val="28"/>
        </w:rPr>
        <w:t xml:space="preserve"> 23</w:t>
      </w:r>
      <w:r w:rsidR="00883B76" w:rsidRPr="00DC1337">
        <w:rPr>
          <w:color w:val="000000"/>
          <w:sz w:val="28"/>
          <w:szCs w:val="28"/>
        </w:rPr>
        <w:t xml:space="preserve"> </w:t>
      </w:r>
      <w:r w:rsidR="000063E9" w:rsidRPr="00DC1337">
        <w:rPr>
          <w:color w:val="000000"/>
          <w:sz w:val="28"/>
          <w:szCs w:val="28"/>
        </w:rPr>
        <w:t>Устава</w:t>
      </w:r>
      <w:r w:rsidR="0083366D">
        <w:rPr>
          <w:color w:val="000000"/>
          <w:sz w:val="28"/>
          <w:szCs w:val="28"/>
        </w:rPr>
        <w:t xml:space="preserve"> </w:t>
      </w:r>
      <w:r w:rsidR="00D75986" w:rsidRPr="00DC1337">
        <w:rPr>
          <w:color w:val="000000"/>
          <w:sz w:val="28"/>
          <w:szCs w:val="28"/>
        </w:rPr>
        <w:t xml:space="preserve">муниципального образования </w:t>
      </w:r>
      <w:r w:rsidR="002D556C">
        <w:rPr>
          <w:color w:val="000000"/>
          <w:sz w:val="28"/>
          <w:szCs w:val="28"/>
        </w:rPr>
        <w:t>Степанцевское</w:t>
      </w:r>
      <w:r w:rsidR="00D75986" w:rsidRPr="00DC1337">
        <w:rPr>
          <w:color w:val="000000"/>
          <w:sz w:val="28"/>
          <w:szCs w:val="28"/>
        </w:rPr>
        <w:t xml:space="preserve"> </w:t>
      </w:r>
      <w:r w:rsidRPr="00DC1337">
        <w:rPr>
          <w:color w:val="000000"/>
          <w:sz w:val="28"/>
          <w:szCs w:val="28"/>
        </w:rPr>
        <w:t xml:space="preserve">Совет народных </w:t>
      </w:r>
      <w:r w:rsidR="00193003" w:rsidRPr="00DC1337">
        <w:rPr>
          <w:color w:val="000000"/>
          <w:sz w:val="28"/>
          <w:szCs w:val="28"/>
        </w:rPr>
        <w:t>депутатов</w:t>
      </w:r>
      <w:r w:rsidR="00193003">
        <w:rPr>
          <w:color w:val="000000"/>
          <w:sz w:val="28"/>
          <w:szCs w:val="28"/>
        </w:rPr>
        <w:t xml:space="preserve">   </w:t>
      </w:r>
      <w:r w:rsidR="00193003" w:rsidRPr="00DC1337">
        <w:rPr>
          <w:color w:val="000000"/>
          <w:sz w:val="28"/>
          <w:szCs w:val="28"/>
        </w:rPr>
        <w:t>р</w:t>
      </w:r>
      <w:r w:rsidR="00211FDE" w:rsidRPr="00DC1337">
        <w:rPr>
          <w:color w:val="000000"/>
          <w:sz w:val="28"/>
          <w:szCs w:val="28"/>
        </w:rPr>
        <w:t xml:space="preserve"> </w:t>
      </w:r>
      <w:r w:rsidRPr="00DC1337">
        <w:rPr>
          <w:color w:val="000000"/>
          <w:sz w:val="28"/>
          <w:szCs w:val="28"/>
        </w:rPr>
        <w:t>е</w:t>
      </w:r>
      <w:r w:rsidR="00211FDE" w:rsidRPr="00DC1337">
        <w:rPr>
          <w:color w:val="000000"/>
          <w:sz w:val="28"/>
          <w:szCs w:val="28"/>
        </w:rPr>
        <w:t xml:space="preserve"> </w:t>
      </w:r>
      <w:r w:rsidRPr="00DC1337">
        <w:rPr>
          <w:color w:val="000000"/>
          <w:sz w:val="28"/>
          <w:szCs w:val="28"/>
        </w:rPr>
        <w:t>ш</w:t>
      </w:r>
      <w:r w:rsidR="00211FDE" w:rsidRPr="00DC1337">
        <w:rPr>
          <w:color w:val="000000"/>
          <w:sz w:val="28"/>
          <w:szCs w:val="28"/>
        </w:rPr>
        <w:t xml:space="preserve"> </w:t>
      </w:r>
      <w:bookmarkStart w:id="0" w:name="_GoBack"/>
      <w:r w:rsidRPr="00DC1337">
        <w:rPr>
          <w:color w:val="000000"/>
          <w:sz w:val="28"/>
          <w:szCs w:val="28"/>
        </w:rPr>
        <w:t>и</w:t>
      </w:r>
      <w:r w:rsidR="00211FDE" w:rsidRPr="00DC1337">
        <w:rPr>
          <w:color w:val="000000"/>
          <w:sz w:val="28"/>
          <w:szCs w:val="28"/>
        </w:rPr>
        <w:t xml:space="preserve"> </w:t>
      </w:r>
      <w:r w:rsidRPr="00DC1337">
        <w:rPr>
          <w:color w:val="000000"/>
          <w:sz w:val="28"/>
          <w:szCs w:val="28"/>
        </w:rPr>
        <w:t>л:</w:t>
      </w:r>
    </w:p>
    <w:p w:rsidR="004F5B02" w:rsidRDefault="00E728AC" w:rsidP="00362D65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226503">
        <w:rPr>
          <w:color w:val="000000"/>
          <w:sz w:val="28"/>
          <w:szCs w:val="28"/>
        </w:rPr>
        <w:t xml:space="preserve">1. </w:t>
      </w:r>
      <w:r w:rsidR="004F5B02" w:rsidRPr="00A94770">
        <w:rPr>
          <w:sz w:val="28"/>
          <w:szCs w:val="28"/>
        </w:rPr>
        <w:t>Внести в Устав муниципального образования Степанцевское следующие</w:t>
      </w:r>
      <w:r w:rsidR="004F5B02">
        <w:rPr>
          <w:sz w:val="28"/>
          <w:szCs w:val="28"/>
        </w:rPr>
        <w:t xml:space="preserve"> </w:t>
      </w:r>
      <w:r w:rsidR="004F5B02" w:rsidRPr="00A94770">
        <w:rPr>
          <w:sz w:val="28"/>
          <w:szCs w:val="28"/>
        </w:rPr>
        <w:t>изменения</w:t>
      </w:r>
      <w:r w:rsidR="004F5B02">
        <w:rPr>
          <w:sz w:val="28"/>
          <w:szCs w:val="28"/>
        </w:rPr>
        <w:t xml:space="preserve"> и дополнения</w:t>
      </w:r>
      <w:r w:rsidR="004F5B02" w:rsidRPr="00A94770">
        <w:rPr>
          <w:sz w:val="28"/>
          <w:szCs w:val="28"/>
        </w:rPr>
        <w:t>:</w:t>
      </w:r>
      <w:r w:rsidR="004F5B02" w:rsidRPr="00A94770">
        <w:rPr>
          <w:spacing w:val="-8"/>
          <w:sz w:val="28"/>
          <w:szCs w:val="28"/>
        </w:rPr>
        <w:t xml:space="preserve"> </w:t>
      </w:r>
    </w:p>
    <w:p w:rsidR="007602F8" w:rsidRDefault="007831AD" w:rsidP="00362D65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1.1. </w:t>
      </w:r>
      <w:r w:rsidR="007602F8">
        <w:rPr>
          <w:spacing w:val="-8"/>
          <w:sz w:val="28"/>
          <w:szCs w:val="28"/>
        </w:rPr>
        <w:t>Статью 15 Устава изложить в следующей редакции:</w:t>
      </w:r>
    </w:p>
    <w:p w:rsidR="007602F8" w:rsidRDefault="007602F8" w:rsidP="00362D65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«Статья 15. </w:t>
      </w:r>
      <w:r w:rsidRPr="007602F8">
        <w:rPr>
          <w:spacing w:val="-8"/>
          <w:sz w:val="28"/>
          <w:szCs w:val="28"/>
        </w:rPr>
        <w:t>Публичные слушания, общественные обсуждения</w:t>
      </w:r>
      <w:r>
        <w:rPr>
          <w:spacing w:val="-8"/>
          <w:sz w:val="28"/>
          <w:szCs w:val="28"/>
        </w:rPr>
        <w:t>.</w:t>
      </w:r>
    </w:p>
    <w:p w:rsidR="00542F61" w:rsidRPr="00542F61" w:rsidRDefault="00542F61" w:rsidP="00362D65">
      <w:pPr>
        <w:pStyle w:val="af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F61">
        <w:rPr>
          <w:spacing w:val="-8"/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542670" w:rsidRPr="00542670" w:rsidRDefault="00542670" w:rsidP="00362D65">
      <w:pPr>
        <w:pStyle w:val="af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670">
        <w:rPr>
          <w:spacing w:val="-8"/>
          <w:sz w:val="28"/>
          <w:szCs w:val="28"/>
        </w:rPr>
        <w:t>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542670" w:rsidRDefault="00542670" w:rsidP="00362D65">
      <w:pPr>
        <w:pStyle w:val="af"/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670">
        <w:rPr>
          <w:spacing w:val="-8"/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542670" w:rsidRDefault="00542670" w:rsidP="00362D65">
      <w:pPr>
        <w:pStyle w:val="af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670">
        <w:rPr>
          <w:spacing w:val="-8"/>
          <w:sz w:val="28"/>
          <w:szCs w:val="28"/>
        </w:rPr>
        <w:t>На публичные слушания должны выноситься:</w:t>
      </w:r>
    </w:p>
    <w:p w:rsidR="00542670" w:rsidRDefault="00542670" w:rsidP="00362D65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670">
        <w:rPr>
          <w:spacing w:val="-8"/>
          <w:sz w:val="28"/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</w:t>
      </w:r>
      <w:r>
        <w:rPr>
          <w:spacing w:val="-8"/>
          <w:sz w:val="28"/>
          <w:szCs w:val="28"/>
        </w:rPr>
        <w:t>;</w:t>
      </w:r>
    </w:p>
    <w:p w:rsidR="00542670" w:rsidRDefault="00542670" w:rsidP="00362D65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670">
        <w:rPr>
          <w:spacing w:val="-8"/>
          <w:sz w:val="28"/>
          <w:szCs w:val="28"/>
        </w:rPr>
        <w:t>проект местного бюджета и отчет о его исполнении;</w:t>
      </w:r>
    </w:p>
    <w:p w:rsidR="00651929" w:rsidRDefault="00651929" w:rsidP="00362D65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651929">
        <w:rPr>
          <w:spacing w:val="-8"/>
          <w:sz w:val="28"/>
          <w:szCs w:val="28"/>
        </w:rPr>
        <w:lastRenderedPageBreak/>
        <w:t>проекты планов и программ разви</w:t>
      </w:r>
      <w:r>
        <w:rPr>
          <w:spacing w:val="-8"/>
          <w:sz w:val="28"/>
          <w:szCs w:val="28"/>
        </w:rPr>
        <w:t>тия муниципального образования</w:t>
      </w:r>
      <w:r w:rsidRPr="00651929">
        <w:rPr>
          <w:spacing w:val="-8"/>
          <w:sz w:val="28"/>
          <w:szCs w:val="28"/>
        </w:rPr>
        <w:t>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542670" w:rsidRDefault="00542670" w:rsidP="00362D65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542670">
        <w:rPr>
          <w:spacing w:val="-8"/>
          <w:sz w:val="28"/>
          <w:szCs w:val="28"/>
        </w:rPr>
        <w:t>проект стратегии социально-экономического развития муниципального образования</w:t>
      </w:r>
      <w:r>
        <w:rPr>
          <w:spacing w:val="-8"/>
          <w:sz w:val="28"/>
          <w:szCs w:val="28"/>
        </w:rPr>
        <w:t>;</w:t>
      </w:r>
    </w:p>
    <w:p w:rsidR="006C2528" w:rsidRPr="00651929" w:rsidRDefault="00542670" w:rsidP="00362D65">
      <w:pPr>
        <w:pStyle w:val="af"/>
        <w:numPr>
          <w:ilvl w:val="0"/>
          <w:numId w:val="12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651929">
        <w:rPr>
          <w:spacing w:val="-8"/>
          <w:sz w:val="28"/>
          <w:szCs w:val="28"/>
        </w:rPr>
        <w:t>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C2528" w:rsidRDefault="006C2528" w:rsidP="00362D65">
      <w:pPr>
        <w:pStyle w:val="af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6C2528">
        <w:rPr>
          <w:spacing w:val="-8"/>
          <w:sz w:val="28"/>
          <w:szCs w:val="28"/>
        </w:rPr>
        <w:t>Порядок организации и проведения публичных слушаний по проектам и вопросам, указанным в части 3 настоящей статьи,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7602F8" w:rsidRPr="00542F61" w:rsidRDefault="006C2528" w:rsidP="00362D65">
      <w:pPr>
        <w:pStyle w:val="af"/>
        <w:numPr>
          <w:ilvl w:val="0"/>
          <w:numId w:val="11"/>
        </w:numPr>
        <w:spacing w:after="120"/>
        <w:ind w:left="0" w:firstLine="709"/>
        <w:contextualSpacing w:val="0"/>
        <w:jc w:val="both"/>
        <w:rPr>
          <w:spacing w:val="-8"/>
          <w:sz w:val="28"/>
          <w:szCs w:val="28"/>
        </w:rPr>
      </w:pPr>
      <w:r w:rsidRPr="006C2528">
        <w:rPr>
          <w:spacing w:val="-8"/>
          <w:sz w:val="28"/>
          <w:szCs w:val="28"/>
        </w:rPr>
        <w:t xml:space="preserve">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651929" w:rsidRPr="00651929">
        <w:rPr>
          <w:spacing w:val="-8"/>
          <w:sz w:val="28"/>
          <w:szCs w:val="28"/>
        </w:rPr>
        <w:t>Совета народных депутатов Вязниковского района с учетом положений законодательства о градостроительной деятельности</w:t>
      </w:r>
      <w:r w:rsidRPr="006C2528">
        <w:rPr>
          <w:spacing w:val="-8"/>
          <w:sz w:val="28"/>
          <w:szCs w:val="28"/>
        </w:rPr>
        <w:t>.</w:t>
      </w:r>
      <w:r w:rsidR="007602F8" w:rsidRPr="00542F61">
        <w:rPr>
          <w:spacing w:val="-8"/>
          <w:sz w:val="28"/>
          <w:szCs w:val="28"/>
        </w:rPr>
        <w:t>»</w:t>
      </w:r>
      <w:r w:rsidR="00AA174E">
        <w:rPr>
          <w:spacing w:val="-8"/>
          <w:sz w:val="28"/>
          <w:szCs w:val="28"/>
        </w:rPr>
        <w:t>.</w:t>
      </w:r>
    </w:p>
    <w:p w:rsidR="002E2B1F" w:rsidRDefault="007602F8" w:rsidP="00362D65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1.2. </w:t>
      </w:r>
      <w:r w:rsidR="000675F5">
        <w:rPr>
          <w:spacing w:val="-8"/>
          <w:sz w:val="28"/>
          <w:szCs w:val="28"/>
        </w:rPr>
        <w:t>Часть 8 статьи 43</w:t>
      </w:r>
      <w:r w:rsidR="002E2B1F">
        <w:rPr>
          <w:spacing w:val="-8"/>
          <w:sz w:val="28"/>
          <w:szCs w:val="28"/>
        </w:rPr>
        <w:t xml:space="preserve"> Устава изложить в следующей редакции:</w:t>
      </w:r>
    </w:p>
    <w:p w:rsidR="001221CC" w:rsidRPr="001221CC" w:rsidRDefault="002E2B1F" w:rsidP="00362D65">
      <w:pPr>
        <w:spacing w:after="120"/>
        <w:ind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</w:t>
      </w:r>
      <w:r w:rsidR="000675F5">
        <w:rPr>
          <w:spacing w:val="-8"/>
          <w:sz w:val="28"/>
          <w:szCs w:val="28"/>
        </w:rPr>
        <w:t xml:space="preserve">8. </w:t>
      </w:r>
      <w:r w:rsidR="001221CC" w:rsidRPr="001221CC">
        <w:rPr>
          <w:spacing w:val="-8"/>
          <w:sz w:val="28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 w:rsidR="001221CC">
        <w:rPr>
          <w:spacing w:val="-8"/>
          <w:sz w:val="28"/>
          <w:szCs w:val="28"/>
        </w:rPr>
        <w:t xml:space="preserve"> </w:t>
      </w:r>
      <w:r w:rsidR="001221CC" w:rsidRPr="000675F5">
        <w:rPr>
          <w:spacing w:val="-8"/>
          <w:sz w:val="28"/>
          <w:szCs w:val="28"/>
        </w:rPr>
        <w:t>– Вязниковской общественно-политической газете «Маяк»</w:t>
      </w:r>
      <w:r w:rsidR="001221CC" w:rsidRPr="001221CC">
        <w:rPr>
          <w:spacing w:val="-8"/>
          <w:sz w:val="28"/>
          <w:szCs w:val="28"/>
        </w:rPr>
        <w:t>.</w:t>
      </w:r>
    </w:p>
    <w:p w:rsidR="001221CC" w:rsidRPr="000675F5" w:rsidRDefault="001221CC" w:rsidP="00362D65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1221CC">
        <w:rPr>
          <w:spacing w:val="-8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</w:t>
      </w:r>
      <w:r w:rsidRPr="001221CC">
        <w:rPr>
          <w:spacing w:val="-8"/>
          <w:sz w:val="28"/>
          <w:szCs w:val="28"/>
        </w:rPr>
        <w:lastRenderedPageBreak/>
        <w:t>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675F5" w:rsidRPr="000675F5" w:rsidRDefault="000675F5" w:rsidP="00362D65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0675F5">
        <w:rPr>
          <w:spacing w:val="-8"/>
          <w:sz w:val="28"/>
          <w:szCs w:val="28"/>
        </w:rPr>
        <w:t>Муниципальные правовые акты публикуются, как правило, в одном номере официального издания в течение 14 дней со дня их принятия (издания), за исключением Устава муниципального образования Степанцевское, муниципального правового акта о внесении изменений и дополнений в Устав муниципального образования Степанцевское, которые публикуются в порядке и сроки, указанные в части 5 статьи 44 Устава муниципального образования Степанцевское.</w:t>
      </w:r>
    </w:p>
    <w:p w:rsidR="000675F5" w:rsidRPr="000675F5" w:rsidRDefault="000675F5" w:rsidP="00362D65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0675F5">
        <w:rPr>
          <w:spacing w:val="-8"/>
          <w:sz w:val="28"/>
          <w:szCs w:val="28"/>
        </w:rPr>
        <w:t>Значительный по объему муниципальный правовой акт, который по техническим причинам не может быть опубликован полностью в одном номере официального издания, публикуется в нескольких номерах подряд в течение 30 дней. Днем официального опубликования указанного правового акта является день выхода номера, в котором завершена публикация его полного текста.</w:t>
      </w:r>
    </w:p>
    <w:p w:rsidR="000675F5" w:rsidRPr="000675F5" w:rsidRDefault="000675F5" w:rsidP="00362D65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0675F5">
        <w:rPr>
          <w:spacing w:val="-8"/>
          <w:sz w:val="28"/>
          <w:szCs w:val="28"/>
        </w:rPr>
        <w:t xml:space="preserve">В случае, если при официальном опубликовании муниципального правового акта были допущены ошибки, опечатки, иные неточности в сравнении с подлинником, то в десятидневный срок со дня обнаружения ошибки, опечатки, иной неточности в том же издании должно быть опубликовано официальное извещение об исправлении ошибки, опечатки или иной неточности </w:t>
      </w:r>
      <w:bookmarkEnd w:id="0"/>
      <w:r w:rsidRPr="000675F5">
        <w:rPr>
          <w:spacing w:val="-8"/>
          <w:sz w:val="28"/>
          <w:szCs w:val="28"/>
        </w:rPr>
        <w:t>и подлинная редакция соответствующих положений указанного муниципального правового акта.</w:t>
      </w:r>
    </w:p>
    <w:p w:rsidR="007624D8" w:rsidRDefault="000675F5" w:rsidP="000675F5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0675F5">
        <w:rPr>
          <w:spacing w:val="-8"/>
          <w:sz w:val="28"/>
          <w:szCs w:val="28"/>
        </w:rPr>
        <w:t>Муниципальные правовые акты, в которые были внесены изменения, могут быть повторно официально опубликованы в полном объеме с учетом всех изменений.</w:t>
      </w:r>
      <w:r w:rsidR="002E2B1F">
        <w:rPr>
          <w:spacing w:val="-8"/>
          <w:sz w:val="28"/>
          <w:szCs w:val="28"/>
        </w:rPr>
        <w:t>»</w:t>
      </w:r>
      <w:r>
        <w:rPr>
          <w:spacing w:val="-8"/>
          <w:sz w:val="28"/>
          <w:szCs w:val="28"/>
        </w:rPr>
        <w:t>.</w:t>
      </w:r>
    </w:p>
    <w:p w:rsidR="001F39EF" w:rsidRPr="00A94770" w:rsidRDefault="001F39EF" w:rsidP="001F39EF">
      <w:pPr>
        <w:tabs>
          <w:tab w:val="left" w:pos="0"/>
          <w:tab w:val="left" w:pos="980"/>
        </w:tabs>
        <w:spacing w:after="120"/>
        <w:ind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>2. Направить проект изменений для опубликования в газете «Маяк».</w:t>
      </w:r>
    </w:p>
    <w:p w:rsidR="001F39EF" w:rsidRPr="002F0006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2F0006">
        <w:rPr>
          <w:sz w:val="28"/>
          <w:szCs w:val="28"/>
        </w:rPr>
        <w:t>Назначить дату проведения публичных слушаний по проекту решения</w:t>
      </w:r>
      <w:r>
        <w:rPr>
          <w:sz w:val="28"/>
          <w:szCs w:val="28"/>
        </w:rPr>
        <w:t xml:space="preserve"> </w:t>
      </w:r>
      <w:r w:rsidRPr="002F0006">
        <w:rPr>
          <w:sz w:val="28"/>
          <w:szCs w:val="28"/>
        </w:rPr>
        <w:t>Совета народных депутатов муниципальном образовании Степанцевское Вязниковского района «</w:t>
      </w:r>
      <w:r w:rsidRPr="002F0006">
        <w:rPr>
          <w:bCs/>
          <w:sz w:val="28"/>
          <w:szCs w:val="28"/>
        </w:rPr>
        <w:t>О внесе</w:t>
      </w:r>
      <w:r w:rsidRPr="008418DA">
        <w:rPr>
          <w:bCs/>
          <w:sz w:val="28"/>
          <w:szCs w:val="28"/>
        </w:rPr>
        <w:t xml:space="preserve">нии изменений и дополнений в Устав </w:t>
      </w:r>
      <w:r w:rsidRPr="008418DA">
        <w:rPr>
          <w:kern w:val="28"/>
          <w:sz w:val="28"/>
          <w:szCs w:val="28"/>
        </w:rPr>
        <w:t>муниципального образования Степанцевское Вязниковского района</w:t>
      </w:r>
      <w:r w:rsidRPr="008418DA">
        <w:rPr>
          <w:bCs/>
          <w:iCs/>
          <w:sz w:val="28"/>
          <w:szCs w:val="28"/>
        </w:rPr>
        <w:t>»</w:t>
      </w:r>
      <w:r w:rsidRPr="008418DA">
        <w:rPr>
          <w:sz w:val="28"/>
          <w:szCs w:val="28"/>
        </w:rPr>
        <w:t xml:space="preserve"> на </w:t>
      </w:r>
      <w:r w:rsidR="008418DA" w:rsidRPr="008418DA">
        <w:rPr>
          <w:sz w:val="28"/>
          <w:szCs w:val="28"/>
        </w:rPr>
        <w:t>06 июля</w:t>
      </w:r>
      <w:r w:rsidRPr="008418DA">
        <w:rPr>
          <w:sz w:val="28"/>
          <w:szCs w:val="28"/>
        </w:rPr>
        <w:t xml:space="preserve"> 201</w:t>
      </w:r>
      <w:r w:rsidR="00242789" w:rsidRPr="008418DA">
        <w:rPr>
          <w:sz w:val="28"/>
          <w:szCs w:val="28"/>
        </w:rPr>
        <w:t>8</w:t>
      </w:r>
      <w:r w:rsidRPr="008418DA">
        <w:rPr>
          <w:sz w:val="28"/>
          <w:szCs w:val="28"/>
        </w:rPr>
        <w:t xml:space="preserve"> года в 14 часов</w:t>
      </w:r>
      <w:r w:rsidRPr="002F0006">
        <w:rPr>
          <w:sz w:val="28"/>
          <w:szCs w:val="28"/>
        </w:rPr>
        <w:t xml:space="preserve"> по адресу: пос. Ст</w:t>
      </w:r>
      <w:r>
        <w:rPr>
          <w:sz w:val="28"/>
          <w:szCs w:val="28"/>
        </w:rPr>
        <w:t>е</w:t>
      </w:r>
      <w:r w:rsidRPr="002F0006">
        <w:rPr>
          <w:sz w:val="28"/>
          <w:szCs w:val="28"/>
        </w:rPr>
        <w:t>панцево Вязниковского района, ул. Первомайская, дом 16а, здание администрации, 2-й этаж, актовый зал.</w:t>
      </w:r>
    </w:p>
    <w:p w:rsidR="001F39EF" w:rsidRPr="00A94770" w:rsidRDefault="001F39EF" w:rsidP="001F39EF">
      <w:pPr>
        <w:widowControl/>
        <w:numPr>
          <w:ilvl w:val="0"/>
          <w:numId w:val="8"/>
        </w:numPr>
        <w:tabs>
          <w:tab w:val="left" w:pos="980"/>
        </w:tabs>
        <w:autoSpaceDE/>
        <w:autoSpaceDN/>
        <w:adjustRightInd/>
        <w:spacing w:after="120"/>
        <w:ind w:left="0"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>Для проведения публичных слушаний назначить рабочую комиссию:</w:t>
      </w:r>
      <w:r>
        <w:rPr>
          <w:sz w:val="28"/>
          <w:szCs w:val="28"/>
        </w:rPr>
        <w:t xml:space="preserve"> </w:t>
      </w:r>
    </w:p>
    <w:p w:rsidR="001F39EF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Павлова Елена Валерьевна</w:t>
      </w:r>
      <w:r w:rsidRPr="00A94770">
        <w:rPr>
          <w:sz w:val="28"/>
          <w:szCs w:val="28"/>
        </w:rPr>
        <w:t xml:space="preserve"> – Глава муниципального образования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Степанцевское, Председатель Совета народных депутатов;</w:t>
      </w:r>
    </w:p>
    <w:p w:rsidR="001F39EF" w:rsidRPr="00A94770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Рябинина Ольга Юрьевна – глава местной администрации муниципального образования Степанцевское;</w:t>
      </w:r>
    </w:p>
    <w:p w:rsidR="001F39EF" w:rsidRPr="00A94770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94770">
        <w:rPr>
          <w:sz w:val="28"/>
          <w:szCs w:val="28"/>
        </w:rPr>
        <w:t>Сидорова Наталья Юрьевна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– депутат районного Совета,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директор МБОУ «Ст</w:t>
      </w:r>
      <w:r>
        <w:rPr>
          <w:sz w:val="28"/>
          <w:szCs w:val="28"/>
        </w:rPr>
        <w:t>е</w:t>
      </w:r>
      <w:r w:rsidRPr="00A94770">
        <w:rPr>
          <w:sz w:val="28"/>
          <w:szCs w:val="28"/>
        </w:rPr>
        <w:t>панцевская СОШ»;</w:t>
      </w:r>
    </w:p>
    <w:p w:rsidR="001F39EF" w:rsidRPr="00A94770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Суханова Альбина Владимировна - заместитель</w:t>
      </w:r>
      <w:r w:rsidRPr="00A94770">
        <w:rPr>
          <w:sz w:val="28"/>
          <w:szCs w:val="28"/>
        </w:rPr>
        <w:t xml:space="preserve"> председателя Совета народных депутатов МО Степанцевское;</w:t>
      </w:r>
    </w:p>
    <w:p w:rsidR="001F39EF" w:rsidRPr="00A94770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94770">
        <w:rPr>
          <w:sz w:val="28"/>
          <w:szCs w:val="28"/>
        </w:rPr>
        <w:t>Ионова Людмила Васильевна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– депутат по округу № 1;</w:t>
      </w:r>
    </w:p>
    <w:p w:rsidR="001F39EF" w:rsidRPr="00A94770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94770">
        <w:rPr>
          <w:sz w:val="28"/>
          <w:szCs w:val="28"/>
        </w:rPr>
        <w:lastRenderedPageBreak/>
        <w:t>Алексеева Раиса Ивановна – депутат по округу № 10;</w:t>
      </w:r>
      <w:r w:rsidRPr="00A94770">
        <w:rPr>
          <w:sz w:val="28"/>
          <w:szCs w:val="28"/>
        </w:rPr>
        <w:tab/>
      </w:r>
    </w:p>
    <w:p w:rsidR="001F39EF" w:rsidRPr="00A94770" w:rsidRDefault="001F39EF" w:rsidP="001F39EF">
      <w:pPr>
        <w:pStyle w:val="ad"/>
        <w:numPr>
          <w:ilvl w:val="0"/>
          <w:numId w:val="10"/>
        </w:numPr>
        <w:tabs>
          <w:tab w:val="left" w:pos="980"/>
        </w:tabs>
        <w:spacing w:after="120"/>
        <w:ind w:left="0" w:firstLine="709"/>
        <w:rPr>
          <w:sz w:val="28"/>
          <w:szCs w:val="28"/>
        </w:rPr>
      </w:pPr>
      <w:r w:rsidRPr="00A94770">
        <w:rPr>
          <w:sz w:val="28"/>
          <w:szCs w:val="28"/>
        </w:rPr>
        <w:t xml:space="preserve">Ефремов Александр Евгеньевич – </w:t>
      </w:r>
      <w:r w:rsidR="00DD391B">
        <w:rPr>
          <w:sz w:val="28"/>
          <w:szCs w:val="28"/>
        </w:rPr>
        <w:t>заместитель главы администрации</w:t>
      </w:r>
      <w:r w:rsidRPr="00A94770">
        <w:rPr>
          <w:sz w:val="28"/>
          <w:szCs w:val="28"/>
        </w:rPr>
        <w:t>.</w:t>
      </w:r>
    </w:p>
    <w:p w:rsidR="001F39EF" w:rsidRPr="00A94770" w:rsidRDefault="001F39EF" w:rsidP="001F39EF">
      <w:pPr>
        <w:pStyle w:val="ad"/>
        <w:tabs>
          <w:tab w:val="left" w:pos="980"/>
        </w:tabs>
        <w:spacing w:after="120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5. Утвердить следующий порядок уч</w:t>
      </w:r>
      <w:r>
        <w:rPr>
          <w:sz w:val="28"/>
          <w:szCs w:val="28"/>
        </w:rPr>
        <w:t>е</w:t>
      </w:r>
      <w:r w:rsidRPr="00A94770">
        <w:rPr>
          <w:sz w:val="28"/>
          <w:szCs w:val="28"/>
        </w:rPr>
        <w:t>та предложений по проекту изменений и дополнений в Устав муниципального образования Степанцевское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Вязниковского района и участия граждан в его обсуждении:</w:t>
      </w:r>
    </w:p>
    <w:p w:rsidR="001F39EF" w:rsidRPr="00A94770" w:rsidRDefault="001F39EF" w:rsidP="001F39EF">
      <w:pPr>
        <w:pStyle w:val="ad"/>
        <w:spacing w:after="120"/>
        <w:ind w:firstLine="709"/>
        <w:rPr>
          <w:sz w:val="28"/>
          <w:szCs w:val="28"/>
          <w:u w:val="single"/>
        </w:rPr>
      </w:pPr>
      <w:r w:rsidRPr="00A94770">
        <w:rPr>
          <w:sz w:val="28"/>
          <w:szCs w:val="28"/>
        </w:rPr>
        <w:t>- предложения принимаются комиссией ежедневно с 8.00 до 17.00 в устном и письменном виде по адресу: пос. Ст</w:t>
      </w:r>
      <w:r>
        <w:rPr>
          <w:sz w:val="28"/>
          <w:szCs w:val="28"/>
        </w:rPr>
        <w:t>е</w:t>
      </w:r>
      <w:r w:rsidRPr="00A94770">
        <w:rPr>
          <w:sz w:val="28"/>
          <w:szCs w:val="28"/>
        </w:rPr>
        <w:t xml:space="preserve">панцево, ул. Первомайская, дом № 16 а, </w:t>
      </w:r>
      <w:r w:rsidR="00DD391B">
        <w:rPr>
          <w:sz w:val="28"/>
          <w:szCs w:val="28"/>
        </w:rPr>
        <w:t>заместителю главы</w:t>
      </w:r>
      <w:r>
        <w:rPr>
          <w:sz w:val="28"/>
          <w:szCs w:val="28"/>
        </w:rPr>
        <w:t xml:space="preserve"> администрации Ефремову А.Е.</w:t>
      </w:r>
      <w:r w:rsidRPr="00A94770">
        <w:rPr>
          <w:sz w:val="28"/>
          <w:szCs w:val="28"/>
        </w:rPr>
        <w:t xml:space="preserve">, телефон 8 (49233) 6-62-29, а также по почте, по электронной почте </w:t>
      </w:r>
      <w:hyperlink r:id="rId8" w:history="1">
        <w:r w:rsidRPr="00EE6F50">
          <w:rPr>
            <w:rStyle w:val="ae"/>
            <w:sz w:val="28"/>
            <w:szCs w:val="28"/>
            <w:lang w:val="en-US"/>
          </w:rPr>
          <w:t>stepancevo</w:t>
        </w:r>
        <w:r w:rsidRPr="00EE6F50">
          <w:rPr>
            <w:rStyle w:val="ae"/>
            <w:sz w:val="28"/>
            <w:szCs w:val="28"/>
          </w:rPr>
          <w:t>@</w:t>
        </w:r>
        <w:r w:rsidRPr="00EE6F50">
          <w:rPr>
            <w:rStyle w:val="ae"/>
            <w:sz w:val="28"/>
            <w:szCs w:val="28"/>
            <w:lang w:val="en-US"/>
          </w:rPr>
          <w:t>yandex</w:t>
        </w:r>
        <w:r w:rsidRPr="00EE6F50">
          <w:rPr>
            <w:rStyle w:val="ae"/>
            <w:sz w:val="28"/>
            <w:szCs w:val="28"/>
          </w:rPr>
          <w:t>.</w:t>
        </w:r>
        <w:r w:rsidRPr="00EE6F50">
          <w:rPr>
            <w:rStyle w:val="ae"/>
            <w:sz w:val="28"/>
            <w:szCs w:val="28"/>
            <w:lang w:val="en-US"/>
          </w:rPr>
          <w:t>ru</w:t>
        </w:r>
      </w:hyperlink>
      <w:r w:rsidRPr="00A94770">
        <w:rPr>
          <w:sz w:val="28"/>
          <w:szCs w:val="28"/>
          <w:u w:val="single"/>
        </w:rPr>
        <w:t>;</w:t>
      </w:r>
    </w:p>
    <w:p w:rsidR="001F39EF" w:rsidRPr="00A94770" w:rsidRDefault="001F39EF" w:rsidP="001F39EF">
      <w:pPr>
        <w:pStyle w:val="ad"/>
        <w:tabs>
          <w:tab w:val="left" w:pos="0"/>
        </w:tabs>
        <w:spacing w:after="120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- устные и письменные предложения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регистрируются в журнале уч</w:t>
      </w:r>
      <w:r>
        <w:rPr>
          <w:sz w:val="28"/>
          <w:szCs w:val="28"/>
        </w:rPr>
        <w:t>е</w:t>
      </w:r>
      <w:r w:rsidRPr="00A94770">
        <w:rPr>
          <w:sz w:val="28"/>
          <w:szCs w:val="28"/>
        </w:rPr>
        <w:t>та предложений;</w:t>
      </w:r>
    </w:p>
    <w:p w:rsidR="001F39EF" w:rsidRPr="00A94770" w:rsidRDefault="001F39EF" w:rsidP="001F39EF">
      <w:pPr>
        <w:pStyle w:val="ad"/>
        <w:spacing w:after="120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- граждане, желающие принять участие в обсуждении проекта изменений</w:t>
      </w:r>
      <w:r w:rsidRPr="0062769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</w:t>
      </w:r>
      <w:r w:rsidRPr="0062769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дополнений</w:t>
      </w:r>
      <w:r w:rsidRPr="00A94770">
        <w:rPr>
          <w:sz w:val="28"/>
          <w:szCs w:val="28"/>
        </w:rPr>
        <w:t xml:space="preserve"> в Устав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муниципального образования Степанцевское, в соответствии с Положением о публичных слушаниях</w:t>
      </w:r>
      <w:r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в муниципальном образовании Степанцевское, проходят регистрацию в комиссии в день проведения публичных слушаний при предъявлении паспорта.</w:t>
      </w:r>
    </w:p>
    <w:p w:rsidR="001F39EF" w:rsidRPr="00A94770" w:rsidRDefault="001F39EF" w:rsidP="001F39EF">
      <w:pPr>
        <w:numPr>
          <w:ilvl w:val="0"/>
          <w:numId w:val="9"/>
        </w:numPr>
        <w:spacing w:after="600"/>
        <w:ind w:left="0"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 xml:space="preserve">Решение вступает в силу со дня его официального опубликования в газете «Маяк». </w:t>
      </w:r>
    </w:p>
    <w:p w:rsidR="001F39EF" w:rsidRPr="00AE23A6" w:rsidRDefault="001F39EF" w:rsidP="001F39EF">
      <w:pPr>
        <w:pStyle w:val="ConsNormal"/>
        <w:widowControl/>
        <w:spacing w:after="60"/>
        <w:ind w:righ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E23A6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образования,</w:t>
      </w:r>
    </w:p>
    <w:p w:rsidR="00D95D7E" w:rsidRPr="008F5042" w:rsidRDefault="001F39EF" w:rsidP="00CF0375">
      <w:pPr>
        <w:pStyle w:val="af"/>
        <w:ind w:left="0" w:firstLine="709"/>
        <w:rPr>
          <w:sz w:val="24"/>
          <w:szCs w:val="24"/>
        </w:rPr>
      </w:pPr>
      <w:r w:rsidRPr="00B603D8">
        <w:rPr>
          <w:color w:val="000000"/>
          <w:sz w:val="28"/>
          <w:szCs w:val="28"/>
        </w:rPr>
        <w:t>Председатель Совета народных депутатов</w:t>
      </w:r>
      <w:r>
        <w:rPr>
          <w:color w:val="000000"/>
          <w:sz w:val="28"/>
          <w:szCs w:val="28"/>
        </w:rPr>
        <w:t xml:space="preserve">                                   </w:t>
      </w:r>
      <w:r w:rsidRPr="00B603D8">
        <w:rPr>
          <w:color w:val="000000"/>
          <w:sz w:val="28"/>
          <w:szCs w:val="28"/>
        </w:rPr>
        <w:t>Е.В. Павлова</w:t>
      </w:r>
    </w:p>
    <w:sectPr w:rsidR="00D95D7E" w:rsidRPr="008F5042" w:rsidSect="001221CC">
      <w:headerReference w:type="default" r:id="rId9"/>
      <w:pgSz w:w="11906" w:h="16838" w:code="9"/>
      <w:pgMar w:top="851" w:right="707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379" w:rsidRDefault="00D03379">
      <w:r>
        <w:separator/>
      </w:r>
    </w:p>
  </w:endnote>
  <w:endnote w:type="continuationSeparator" w:id="0">
    <w:p w:rsidR="00D03379" w:rsidRDefault="00D0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379" w:rsidRDefault="00D03379">
      <w:r>
        <w:separator/>
      </w:r>
    </w:p>
  </w:footnote>
  <w:footnote w:type="continuationSeparator" w:id="0">
    <w:p w:rsidR="00D03379" w:rsidRDefault="00D03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126210341"/>
      <w:docPartObj>
        <w:docPartGallery w:val="Page Numbers (Top of Page)"/>
        <w:docPartUnique/>
      </w:docPartObj>
    </w:sdtPr>
    <w:sdtEndPr/>
    <w:sdtContent>
      <w:p w:rsidR="005F532F" w:rsidRPr="004E08D6" w:rsidRDefault="005120B4">
        <w:pPr>
          <w:pStyle w:val="a3"/>
          <w:jc w:val="center"/>
          <w:rPr>
            <w:sz w:val="24"/>
            <w:szCs w:val="24"/>
          </w:rPr>
        </w:pPr>
        <w:r w:rsidRPr="004E08D6">
          <w:rPr>
            <w:sz w:val="24"/>
            <w:szCs w:val="24"/>
          </w:rPr>
          <w:fldChar w:fldCharType="begin"/>
        </w:r>
        <w:r w:rsidR="005F532F" w:rsidRPr="004E08D6">
          <w:rPr>
            <w:sz w:val="24"/>
            <w:szCs w:val="24"/>
          </w:rPr>
          <w:instrText>PAGE   \* MERGEFORMAT</w:instrText>
        </w:r>
        <w:r w:rsidRPr="004E08D6">
          <w:rPr>
            <w:sz w:val="24"/>
            <w:szCs w:val="24"/>
          </w:rPr>
          <w:fldChar w:fldCharType="separate"/>
        </w:r>
        <w:r w:rsidR="00362D65">
          <w:rPr>
            <w:noProof/>
            <w:sz w:val="24"/>
            <w:szCs w:val="24"/>
          </w:rPr>
          <w:t>3</w:t>
        </w:r>
        <w:r w:rsidRPr="004E08D6">
          <w:rPr>
            <w:sz w:val="24"/>
            <w:szCs w:val="24"/>
          </w:rPr>
          <w:fldChar w:fldCharType="end"/>
        </w:r>
      </w:p>
    </w:sdtContent>
  </w:sdt>
  <w:p w:rsidR="005F532F" w:rsidRPr="004E08D6" w:rsidRDefault="005F532F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76EC"/>
    <w:multiLevelType w:val="hybridMultilevel"/>
    <w:tmpl w:val="5CC2EE98"/>
    <w:lvl w:ilvl="0" w:tplc="D1AA0D9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32D266FC"/>
    <w:multiLevelType w:val="hybridMultilevel"/>
    <w:tmpl w:val="3BD4A818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A636B60"/>
    <w:multiLevelType w:val="hybridMultilevel"/>
    <w:tmpl w:val="AF72152E"/>
    <w:lvl w:ilvl="0" w:tplc="3D30D06E">
      <w:start w:val="1"/>
      <w:numFmt w:val="decimal"/>
      <w:lvlText w:val="%1)"/>
      <w:lvlJc w:val="left"/>
      <w:pPr>
        <w:ind w:left="16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7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1327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675F5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5B1C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221CC"/>
    <w:rsid w:val="001302E6"/>
    <w:rsid w:val="00133130"/>
    <w:rsid w:val="00134B67"/>
    <w:rsid w:val="00134F99"/>
    <w:rsid w:val="00137DBD"/>
    <w:rsid w:val="00140761"/>
    <w:rsid w:val="00143AFC"/>
    <w:rsid w:val="00150E0F"/>
    <w:rsid w:val="00151B09"/>
    <w:rsid w:val="00151CC5"/>
    <w:rsid w:val="00151E07"/>
    <w:rsid w:val="00153AA8"/>
    <w:rsid w:val="00157082"/>
    <w:rsid w:val="00162667"/>
    <w:rsid w:val="00162F20"/>
    <w:rsid w:val="00167029"/>
    <w:rsid w:val="00167229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003"/>
    <w:rsid w:val="001932B7"/>
    <w:rsid w:val="00196328"/>
    <w:rsid w:val="001A072B"/>
    <w:rsid w:val="001A3D33"/>
    <w:rsid w:val="001A57E4"/>
    <w:rsid w:val="001A6F70"/>
    <w:rsid w:val="001A7696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39EF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1F27"/>
    <w:rsid w:val="00234804"/>
    <w:rsid w:val="00236385"/>
    <w:rsid w:val="002423E6"/>
    <w:rsid w:val="00242789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672B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E2B1F"/>
    <w:rsid w:val="002F7453"/>
    <w:rsid w:val="002F7F82"/>
    <w:rsid w:val="0030212A"/>
    <w:rsid w:val="00303CEA"/>
    <w:rsid w:val="003076F4"/>
    <w:rsid w:val="00307C09"/>
    <w:rsid w:val="00314BBE"/>
    <w:rsid w:val="0031766B"/>
    <w:rsid w:val="00317673"/>
    <w:rsid w:val="00317844"/>
    <w:rsid w:val="00320E7C"/>
    <w:rsid w:val="003221C1"/>
    <w:rsid w:val="00322BE1"/>
    <w:rsid w:val="00322E06"/>
    <w:rsid w:val="0033511C"/>
    <w:rsid w:val="00335169"/>
    <w:rsid w:val="003411A7"/>
    <w:rsid w:val="00347C09"/>
    <w:rsid w:val="00354FE4"/>
    <w:rsid w:val="0035669D"/>
    <w:rsid w:val="00361C01"/>
    <w:rsid w:val="00362D65"/>
    <w:rsid w:val="00363EB5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5064"/>
    <w:rsid w:val="00386B43"/>
    <w:rsid w:val="0039259A"/>
    <w:rsid w:val="003944F2"/>
    <w:rsid w:val="0039678C"/>
    <w:rsid w:val="003A384B"/>
    <w:rsid w:val="003A58DE"/>
    <w:rsid w:val="003A6B50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650E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4971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2901"/>
    <w:rsid w:val="004D44E2"/>
    <w:rsid w:val="004D684B"/>
    <w:rsid w:val="004E08D6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0B4"/>
    <w:rsid w:val="00512B68"/>
    <w:rsid w:val="005151BA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2670"/>
    <w:rsid w:val="00542F61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6C1"/>
    <w:rsid w:val="00591070"/>
    <w:rsid w:val="00591575"/>
    <w:rsid w:val="0059241F"/>
    <w:rsid w:val="005961E1"/>
    <w:rsid w:val="005B2765"/>
    <w:rsid w:val="005B7FB1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0FD4"/>
    <w:rsid w:val="00631292"/>
    <w:rsid w:val="0063257C"/>
    <w:rsid w:val="006334A6"/>
    <w:rsid w:val="00633BD5"/>
    <w:rsid w:val="00637D2A"/>
    <w:rsid w:val="00637E04"/>
    <w:rsid w:val="00640185"/>
    <w:rsid w:val="00640EEC"/>
    <w:rsid w:val="006416AE"/>
    <w:rsid w:val="006437C2"/>
    <w:rsid w:val="00645481"/>
    <w:rsid w:val="00647514"/>
    <w:rsid w:val="00647C7D"/>
    <w:rsid w:val="00650BFB"/>
    <w:rsid w:val="00651929"/>
    <w:rsid w:val="00652238"/>
    <w:rsid w:val="00653B21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A7A32"/>
    <w:rsid w:val="006B38B6"/>
    <w:rsid w:val="006B3A68"/>
    <w:rsid w:val="006B571D"/>
    <w:rsid w:val="006C107B"/>
    <w:rsid w:val="006C2528"/>
    <w:rsid w:val="006C25DB"/>
    <w:rsid w:val="006C3122"/>
    <w:rsid w:val="006C5FCB"/>
    <w:rsid w:val="006C6ECB"/>
    <w:rsid w:val="006D1098"/>
    <w:rsid w:val="006D12CB"/>
    <w:rsid w:val="006D1883"/>
    <w:rsid w:val="006D452E"/>
    <w:rsid w:val="006D5955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18AC"/>
    <w:rsid w:val="007026B7"/>
    <w:rsid w:val="00702B10"/>
    <w:rsid w:val="007033FB"/>
    <w:rsid w:val="007059E1"/>
    <w:rsid w:val="0071439E"/>
    <w:rsid w:val="00715E10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02F8"/>
    <w:rsid w:val="007624D8"/>
    <w:rsid w:val="00765F23"/>
    <w:rsid w:val="0076646A"/>
    <w:rsid w:val="00766565"/>
    <w:rsid w:val="00770141"/>
    <w:rsid w:val="00771A8E"/>
    <w:rsid w:val="007751A0"/>
    <w:rsid w:val="0078159B"/>
    <w:rsid w:val="00781B3D"/>
    <w:rsid w:val="007831AD"/>
    <w:rsid w:val="0078466E"/>
    <w:rsid w:val="00786FAF"/>
    <w:rsid w:val="0079155C"/>
    <w:rsid w:val="007929E1"/>
    <w:rsid w:val="0079435F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12D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342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18DA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502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6BD8"/>
    <w:rsid w:val="00951113"/>
    <w:rsid w:val="009558E3"/>
    <w:rsid w:val="00956B90"/>
    <w:rsid w:val="0096264E"/>
    <w:rsid w:val="00963CB0"/>
    <w:rsid w:val="0096402B"/>
    <w:rsid w:val="0097040B"/>
    <w:rsid w:val="00971283"/>
    <w:rsid w:val="009727C2"/>
    <w:rsid w:val="00974CC1"/>
    <w:rsid w:val="009757B5"/>
    <w:rsid w:val="00976F4B"/>
    <w:rsid w:val="009814A4"/>
    <w:rsid w:val="0098215F"/>
    <w:rsid w:val="0098485A"/>
    <w:rsid w:val="00985149"/>
    <w:rsid w:val="009962C6"/>
    <w:rsid w:val="009A1CF5"/>
    <w:rsid w:val="009A2007"/>
    <w:rsid w:val="009A6219"/>
    <w:rsid w:val="009A7F6D"/>
    <w:rsid w:val="009B09E7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3996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27E09"/>
    <w:rsid w:val="00A314A0"/>
    <w:rsid w:val="00A32238"/>
    <w:rsid w:val="00A32E1B"/>
    <w:rsid w:val="00A3592C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1F60"/>
    <w:rsid w:val="00A52326"/>
    <w:rsid w:val="00A53CD9"/>
    <w:rsid w:val="00A552FC"/>
    <w:rsid w:val="00A56AF3"/>
    <w:rsid w:val="00A6227F"/>
    <w:rsid w:val="00A637B3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377C"/>
    <w:rsid w:val="00A9381D"/>
    <w:rsid w:val="00A94E16"/>
    <w:rsid w:val="00A95F84"/>
    <w:rsid w:val="00A96781"/>
    <w:rsid w:val="00A96E72"/>
    <w:rsid w:val="00AA174E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4F90"/>
    <w:rsid w:val="00B65BE9"/>
    <w:rsid w:val="00B668FB"/>
    <w:rsid w:val="00B67F1F"/>
    <w:rsid w:val="00B7099B"/>
    <w:rsid w:val="00B70A7F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26FC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E706D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A2E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A6B"/>
    <w:rsid w:val="00CE3860"/>
    <w:rsid w:val="00CE3A8F"/>
    <w:rsid w:val="00CE6865"/>
    <w:rsid w:val="00CE6A78"/>
    <w:rsid w:val="00CE6FDD"/>
    <w:rsid w:val="00CF0375"/>
    <w:rsid w:val="00CF0DE1"/>
    <w:rsid w:val="00CF2CDF"/>
    <w:rsid w:val="00CF2EF1"/>
    <w:rsid w:val="00CF5C68"/>
    <w:rsid w:val="00CF6D3C"/>
    <w:rsid w:val="00D0210C"/>
    <w:rsid w:val="00D03379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1FD"/>
    <w:rsid w:val="00DC6A4C"/>
    <w:rsid w:val="00DD0DA7"/>
    <w:rsid w:val="00DD3799"/>
    <w:rsid w:val="00DD391B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5397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47BA0"/>
    <w:rsid w:val="00E53269"/>
    <w:rsid w:val="00E5357B"/>
    <w:rsid w:val="00E53F1B"/>
    <w:rsid w:val="00E54908"/>
    <w:rsid w:val="00E5574B"/>
    <w:rsid w:val="00E61010"/>
    <w:rsid w:val="00E63A37"/>
    <w:rsid w:val="00E6457C"/>
    <w:rsid w:val="00E65D6F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4307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47EEB"/>
    <w:rsid w:val="00F50333"/>
    <w:rsid w:val="00F508F0"/>
    <w:rsid w:val="00F5151A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D7F24"/>
    <w:rsid w:val="00FE3A82"/>
    <w:rsid w:val="00FE57D4"/>
    <w:rsid w:val="00FF0074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C68A99"/>
  <w15:docId w15:val="{08BBF059-5F56-4CAA-91AE-A40169F8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1F3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ce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DD49-0615-450D-8202-533CA4DA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20</cp:revision>
  <cp:lastPrinted>2018-05-29T12:36:00Z</cp:lastPrinted>
  <dcterms:created xsi:type="dcterms:W3CDTF">2018-05-21T10:19:00Z</dcterms:created>
  <dcterms:modified xsi:type="dcterms:W3CDTF">2018-05-30T08:43:00Z</dcterms:modified>
</cp:coreProperties>
</file>