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48" w:rsidRPr="008A4830" w:rsidRDefault="00741648" w:rsidP="00741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A4830">
        <w:rPr>
          <w:rFonts w:ascii="Times New Roman" w:hAnsi="Times New Roman"/>
          <w:b/>
          <w:sz w:val="24"/>
          <w:szCs w:val="24"/>
        </w:rPr>
        <w:t>СОВЕТ  НАРОДНЫХ</w:t>
      </w:r>
      <w:proofErr w:type="gramEnd"/>
      <w:r w:rsidRPr="008A4830">
        <w:rPr>
          <w:rFonts w:ascii="Times New Roman" w:hAnsi="Times New Roman"/>
          <w:b/>
          <w:sz w:val="24"/>
          <w:szCs w:val="24"/>
        </w:rPr>
        <w:t xml:space="preserve">  ДЕПУТАТОВ  МУНИЦИПАЛЬНОГО  ОБРАЗОВАНИЯ</w:t>
      </w:r>
    </w:p>
    <w:p w:rsidR="00741648" w:rsidRPr="008A4830" w:rsidRDefault="00741648" w:rsidP="00741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830">
        <w:rPr>
          <w:rFonts w:ascii="Times New Roman" w:hAnsi="Times New Roman"/>
          <w:b/>
          <w:sz w:val="28"/>
          <w:szCs w:val="28"/>
        </w:rPr>
        <w:t>СТ</w:t>
      </w:r>
      <w:r w:rsidR="003E2D82" w:rsidRPr="008A4830">
        <w:rPr>
          <w:rFonts w:ascii="Times New Roman" w:hAnsi="Times New Roman"/>
          <w:b/>
          <w:sz w:val="28"/>
          <w:szCs w:val="28"/>
        </w:rPr>
        <w:t>Е</w:t>
      </w:r>
      <w:r w:rsidRPr="008A4830">
        <w:rPr>
          <w:rFonts w:ascii="Times New Roman" w:hAnsi="Times New Roman"/>
          <w:b/>
          <w:sz w:val="28"/>
          <w:szCs w:val="28"/>
        </w:rPr>
        <w:t xml:space="preserve">ПАНЦЕВСКОЕ </w:t>
      </w:r>
      <w:r w:rsidRPr="008A4830">
        <w:rPr>
          <w:rFonts w:ascii="Times New Roman" w:hAnsi="Times New Roman"/>
          <w:b/>
          <w:sz w:val="28"/>
          <w:szCs w:val="28"/>
        </w:rPr>
        <w:br/>
      </w:r>
      <w:r w:rsidRPr="008A4830">
        <w:rPr>
          <w:rFonts w:ascii="Times New Roman" w:hAnsi="Times New Roman"/>
          <w:b/>
          <w:sz w:val="24"/>
          <w:szCs w:val="24"/>
        </w:rPr>
        <w:t>ВЯЗНИКОВСКОГО   РАЙОНА</w:t>
      </w:r>
    </w:p>
    <w:p w:rsidR="00741648" w:rsidRPr="008A4830" w:rsidRDefault="00741648" w:rsidP="0074164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97"/>
      </w:tblGrid>
      <w:tr w:rsidR="00741648" w:rsidRPr="008A4830" w:rsidTr="00F90E48">
        <w:tc>
          <w:tcPr>
            <w:tcW w:w="9997" w:type="dxa"/>
          </w:tcPr>
          <w:p w:rsidR="00741648" w:rsidRPr="008A4830" w:rsidRDefault="00741648" w:rsidP="007416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830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</w:tc>
      </w:tr>
    </w:tbl>
    <w:p w:rsidR="001021CF" w:rsidRPr="005379B4" w:rsidRDefault="005379B4" w:rsidP="00741648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26.03.2020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</w:rPr>
        <w:t>№ 227</w:t>
      </w:r>
    </w:p>
    <w:p w:rsidR="00741648" w:rsidRPr="008A4830" w:rsidRDefault="0072256B" w:rsidP="0072256B">
      <w:pPr>
        <w:spacing w:after="360" w:line="240" w:lineRule="auto"/>
        <w:ind w:right="5103"/>
        <w:jc w:val="both"/>
        <w:rPr>
          <w:rFonts w:ascii="Times New Roman" w:hAnsi="Times New Roman"/>
          <w:i/>
          <w:sz w:val="24"/>
          <w:szCs w:val="24"/>
        </w:rPr>
      </w:pPr>
      <w:r w:rsidRPr="008A4830">
        <w:rPr>
          <w:rFonts w:ascii="Times New Roman" w:hAnsi="Times New Roman"/>
          <w:i/>
          <w:sz w:val="24"/>
          <w:szCs w:val="24"/>
        </w:rPr>
        <w:t>О внесении изменений в Решение Совета народных депутатов Степанцевское Вязниковского района от 28.04.2016 № 370</w:t>
      </w:r>
    </w:p>
    <w:p w:rsidR="00741648" w:rsidRPr="008A4830" w:rsidRDefault="0072256B" w:rsidP="00CD2000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4830">
        <w:rPr>
          <w:rFonts w:ascii="Times New Roman" w:hAnsi="Times New Roman"/>
          <w:sz w:val="28"/>
          <w:szCs w:val="28"/>
        </w:rPr>
        <w:t>В соответст</w:t>
      </w:r>
      <w:r w:rsidR="008A4830" w:rsidRPr="008A4830">
        <w:rPr>
          <w:rFonts w:ascii="Times New Roman" w:hAnsi="Times New Roman"/>
          <w:sz w:val="28"/>
          <w:szCs w:val="28"/>
        </w:rPr>
        <w:t>вии с Федеральным законом от 25.12.</w:t>
      </w:r>
      <w:r w:rsidRPr="008A4830">
        <w:rPr>
          <w:rFonts w:ascii="Times New Roman" w:hAnsi="Times New Roman"/>
          <w:sz w:val="28"/>
          <w:szCs w:val="28"/>
        </w:rPr>
        <w:t xml:space="preserve">2008 </w:t>
      </w:r>
      <w:r w:rsidR="008A4830" w:rsidRPr="008A4830">
        <w:rPr>
          <w:rFonts w:ascii="Times New Roman" w:hAnsi="Times New Roman"/>
          <w:sz w:val="28"/>
          <w:szCs w:val="28"/>
        </w:rPr>
        <w:t>№</w:t>
      </w:r>
      <w:r w:rsidRPr="008A4830">
        <w:rPr>
          <w:rFonts w:ascii="Times New Roman" w:hAnsi="Times New Roman"/>
          <w:sz w:val="28"/>
          <w:szCs w:val="28"/>
        </w:rPr>
        <w:t xml:space="preserve"> 273-ФЗ "О противодействии коррупции", Указом Президента РФ от </w:t>
      </w:r>
      <w:r w:rsidR="008A4830" w:rsidRPr="008A4830">
        <w:rPr>
          <w:rFonts w:ascii="Times New Roman" w:hAnsi="Times New Roman"/>
          <w:sz w:val="28"/>
          <w:szCs w:val="28"/>
        </w:rPr>
        <w:t>08.07.</w:t>
      </w:r>
      <w:r w:rsidRPr="008A4830">
        <w:rPr>
          <w:rFonts w:ascii="Times New Roman" w:hAnsi="Times New Roman"/>
          <w:sz w:val="28"/>
          <w:szCs w:val="28"/>
        </w:rPr>
        <w:t xml:space="preserve">2013 </w:t>
      </w:r>
      <w:r w:rsidR="008A4830" w:rsidRPr="008A4830">
        <w:rPr>
          <w:rFonts w:ascii="Times New Roman" w:hAnsi="Times New Roman"/>
          <w:sz w:val="28"/>
          <w:szCs w:val="28"/>
        </w:rPr>
        <w:t>№</w:t>
      </w:r>
      <w:r w:rsidRPr="008A4830">
        <w:rPr>
          <w:rFonts w:ascii="Times New Roman" w:hAnsi="Times New Roman"/>
          <w:sz w:val="28"/>
          <w:szCs w:val="28"/>
        </w:rPr>
        <w:t xml:space="preserve"> 613 "Вопросы противодействия коррупции", Законом Владимирской области от </w:t>
      </w:r>
      <w:r w:rsidR="008A4830" w:rsidRPr="008A4830">
        <w:rPr>
          <w:rFonts w:ascii="Times New Roman" w:hAnsi="Times New Roman"/>
          <w:sz w:val="28"/>
          <w:szCs w:val="28"/>
        </w:rPr>
        <w:t>10.11.</w:t>
      </w:r>
      <w:r w:rsidRPr="008A4830">
        <w:rPr>
          <w:rFonts w:ascii="Times New Roman" w:hAnsi="Times New Roman"/>
          <w:sz w:val="28"/>
          <w:szCs w:val="28"/>
        </w:rPr>
        <w:t xml:space="preserve">2008 </w:t>
      </w:r>
      <w:r w:rsidR="008A4830" w:rsidRPr="008A4830">
        <w:rPr>
          <w:rFonts w:ascii="Times New Roman" w:hAnsi="Times New Roman"/>
          <w:sz w:val="28"/>
          <w:szCs w:val="28"/>
        </w:rPr>
        <w:t>№</w:t>
      </w:r>
      <w:r w:rsidRPr="008A4830">
        <w:rPr>
          <w:rFonts w:ascii="Times New Roman" w:hAnsi="Times New Roman"/>
          <w:sz w:val="28"/>
          <w:szCs w:val="28"/>
        </w:rPr>
        <w:t xml:space="preserve"> 181-ОЗ "О противодействии коррупции во Владимирской области", Совет народных депутатов Степанцевское Вязниковского </w:t>
      </w:r>
      <w:proofErr w:type="gramStart"/>
      <w:r w:rsidRPr="008A4830">
        <w:rPr>
          <w:rFonts w:ascii="Times New Roman" w:hAnsi="Times New Roman"/>
          <w:sz w:val="28"/>
          <w:szCs w:val="28"/>
        </w:rPr>
        <w:t>района</w:t>
      </w:r>
      <w:r w:rsidR="008A4830" w:rsidRPr="008A4830">
        <w:rPr>
          <w:rFonts w:ascii="Times New Roman" w:hAnsi="Times New Roman"/>
          <w:sz w:val="28"/>
          <w:szCs w:val="28"/>
        </w:rPr>
        <w:t xml:space="preserve"> </w:t>
      </w:r>
      <w:r w:rsidRPr="008A4830">
        <w:rPr>
          <w:rFonts w:ascii="Times New Roman" w:hAnsi="Times New Roman"/>
          <w:sz w:val="28"/>
          <w:szCs w:val="28"/>
        </w:rPr>
        <w:t xml:space="preserve"> </w:t>
      </w:r>
      <w:r w:rsidR="00741648" w:rsidRPr="008A4830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741648" w:rsidRPr="008A4830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0D163F" w:rsidRPr="008A4830" w:rsidRDefault="0072256B" w:rsidP="00CD2000">
      <w:pPr>
        <w:pStyle w:val="a3"/>
        <w:numPr>
          <w:ilvl w:val="0"/>
          <w:numId w:val="1"/>
        </w:numPr>
        <w:tabs>
          <w:tab w:val="left" w:pos="994"/>
        </w:tabs>
        <w:spacing w:after="120" w:line="240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4830">
        <w:rPr>
          <w:rFonts w:ascii="Times New Roman" w:hAnsi="Times New Roman"/>
          <w:sz w:val="28"/>
          <w:szCs w:val="28"/>
        </w:rPr>
        <w:t>Внести следующие изменения в Решение Совета народных депутатов Степанцевское Вязниковского района от 28.04.2016 № 370 «Об утверждении Положения о предоставлении депутатами Совета народных депутатов Степанцевское Вязниковского района сведений о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их супруги (супруга) и несовершеннолетних детей и Порядка размещения сведений о доходах, расходах, имуществе и обязательствах имущественного характера депутатов Совета народных депутатов Степанцевское Вязниковского района, а также о доходах, расходах, имуществе и обязательствах имущественного характера их супруги (супруга) и несовершеннолетних детей на официальном сайте органов местного самоуправления муниципального образования Степанцевское и предоставления этих сведений общероссийским средствам массовой информации», (в редакции Решения от 28.09.2017 № 76)</w:t>
      </w:r>
      <w:r w:rsidR="000D163F" w:rsidRPr="008A4830">
        <w:rPr>
          <w:rFonts w:ascii="Times New Roman" w:hAnsi="Times New Roman"/>
          <w:sz w:val="28"/>
          <w:szCs w:val="28"/>
        </w:rPr>
        <w:t>:</w:t>
      </w:r>
    </w:p>
    <w:p w:rsidR="000D163F" w:rsidRPr="008A4830" w:rsidRDefault="005E33ED" w:rsidP="00CD2000">
      <w:pPr>
        <w:pStyle w:val="a3"/>
        <w:numPr>
          <w:ilvl w:val="1"/>
          <w:numId w:val="1"/>
        </w:numPr>
        <w:tabs>
          <w:tab w:val="left" w:pos="994"/>
        </w:tabs>
        <w:spacing w:after="120" w:line="240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4830">
        <w:rPr>
          <w:rFonts w:ascii="Times New Roman" w:hAnsi="Times New Roman"/>
          <w:sz w:val="28"/>
          <w:szCs w:val="28"/>
        </w:rPr>
        <w:t>Наименование Решения изложить в следующей редакции: «Об утверждении Порядка размещения сведений о доходах, расходах, имуществе и обязательствах имущественного характера лиц, замещающих муниципальные должности сельского поселения Степанцевское Вязниковского района, а также о доходах, расходах, имуществе и обязательствах имущественного характера их супруги (супруга) и несовершеннолетних детей на официальном сайте органов местного самоуправления муниципального образования Степанцевское и предоставления этих сведений общероссийским средствам массовой информации»</w:t>
      </w:r>
      <w:r w:rsidR="009E255C" w:rsidRPr="008A4830">
        <w:rPr>
          <w:rFonts w:ascii="Times New Roman" w:hAnsi="Times New Roman"/>
          <w:sz w:val="28"/>
          <w:szCs w:val="28"/>
        </w:rPr>
        <w:t>;</w:t>
      </w:r>
    </w:p>
    <w:p w:rsidR="009E255C" w:rsidRPr="008A4830" w:rsidRDefault="005E33ED" w:rsidP="00CD2000">
      <w:pPr>
        <w:pStyle w:val="a3"/>
        <w:numPr>
          <w:ilvl w:val="1"/>
          <w:numId w:val="1"/>
        </w:numPr>
        <w:tabs>
          <w:tab w:val="left" w:pos="994"/>
        </w:tabs>
        <w:spacing w:after="120" w:line="240" w:lineRule="auto"/>
        <w:ind w:right="-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4830">
        <w:rPr>
          <w:rFonts w:ascii="Times New Roman" w:hAnsi="Times New Roman"/>
          <w:sz w:val="28"/>
          <w:szCs w:val="28"/>
        </w:rPr>
        <w:t>Пункт 1.1 Решения отменить</w:t>
      </w:r>
      <w:r w:rsidR="009E255C" w:rsidRPr="008A4830">
        <w:rPr>
          <w:rFonts w:ascii="Times New Roman" w:hAnsi="Times New Roman"/>
          <w:sz w:val="28"/>
          <w:szCs w:val="28"/>
        </w:rPr>
        <w:t>;</w:t>
      </w:r>
    </w:p>
    <w:p w:rsidR="00CD2000" w:rsidRPr="008A4830" w:rsidRDefault="00CD2000" w:rsidP="00CD2000">
      <w:pPr>
        <w:tabs>
          <w:tab w:val="left" w:pos="994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830">
        <w:rPr>
          <w:rFonts w:ascii="Times New Roman" w:hAnsi="Times New Roman"/>
          <w:sz w:val="28"/>
          <w:szCs w:val="28"/>
        </w:rPr>
        <w:t>1.3.</w:t>
      </w:r>
      <w:r w:rsidRPr="008A4830">
        <w:rPr>
          <w:rFonts w:ascii="Times New Roman" w:hAnsi="Times New Roman"/>
          <w:sz w:val="28"/>
          <w:szCs w:val="28"/>
        </w:rPr>
        <w:tab/>
        <w:t>В пункте 1.2 Решения и в Приложении 2 к Решению (в наименовании Порядка) слова «депутатов Совета народных депутатов» заменить словами «лиц, замещающих муниципальные должности сельского поселения»;</w:t>
      </w:r>
    </w:p>
    <w:p w:rsidR="00CD2000" w:rsidRPr="008A4830" w:rsidRDefault="00CD2000" w:rsidP="00CD2000">
      <w:pPr>
        <w:tabs>
          <w:tab w:val="left" w:pos="994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830">
        <w:rPr>
          <w:rFonts w:ascii="Times New Roman" w:hAnsi="Times New Roman"/>
          <w:sz w:val="28"/>
          <w:szCs w:val="28"/>
        </w:rPr>
        <w:lastRenderedPageBreak/>
        <w:t>1.4.</w:t>
      </w:r>
      <w:r w:rsidRPr="008A4830">
        <w:rPr>
          <w:rFonts w:ascii="Times New Roman" w:hAnsi="Times New Roman"/>
          <w:sz w:val="28"/>
          <w:szCs w:val="28"/>
        </w:rPr>
        <w:tab/>
        <w:t>Приложение 1 к Решению отменить;</w:t>
      </w:r>
    </w:p>
    <w:p w:rsidR="00CD2000" w:rsidRPr="008A4830" w:rsidRDefault="00CD2000" w:rsidP="00CD2000">
      <w:pPr>
        <w:tabs>
          <w:tab w:val="left" w:pos="994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830">
        <w:rPr>
          <w:rFonts w:ascii="Times New Roman" w:hAnsi="Times New Roman"/>
          <w:sz w:val="28"/>
          <w:szCs w:val="28"/>
        </w:rPr>
        <w:t>1.5.</w:t>
      </w:r>
      <w:r w:rsidRPr="008A4830">
        <w:rPr>
          <w:rFonts w:ascii="Times New Roman" w:hAnsi="Times New Roman"/>
          <w:sz w:val="28"/>
          <w:szCs w:val="28"/>
        </w:rPr>
        <w:tab/>
        <w:t>В пункте 1 Порядка (Приложение 2 к Решению) слова «депутатов Совета народных депутатов» заменить словами «лиц, замещающих муниципальные должности сельского поселения»;</w:t>
      </w:r>
    </w:p>
    <w:p w:rsidR="00CD2000" w:rsidRPr="008A4830" w:rsidRDefault="00CD2000" w:rsidP="00CD2000">
      <w:pPr>
        <w:tabs>
          <w:tab w:val="left" w:pos="994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830">
        <w:rPr>
          <w:rFonts w:ascii="Times New Roman" w:hAnsi="Times New Roman"/>
          <w:sz w:val="28"/>
          <w:szCs w:val="28"/>
        </w:rPr>
        <w:t>1.6.</w:t>
      </w:r>
      <w:r w:rsidRPr="008A4830">
        <w:rPr>
          <w:rFonts w:ascii="Times New Roman" w:hAnsi="Times New Roman"/>
          <w:sz w:val="28"/>
          <w:szCs w:val="28"/>
        </w:rPr>
        <w:tab/>
        <w:t>В пункте 2 Порядка (Приложение 2 к Решению), а также далее по тексту Порядка (Приложение 2 к Решению) слово «депутатов» заменить словами «лиц, замещающих муниципальные должности» в соответствующих падежах;</w:t>
      </w:r>
    </w:p>
    <w:p w:rsidR="00CD2000" w:rsidRPr="008A4830" w:rsidRDefault="00CD2000" w:rsidP="00CD2000">
      <w:pPr>
        <w:tabs>
          <w:tab w:val="left" w:pos="994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830">
        <w:rPr>
          <w:rFonts w:ascii="Times New Roman" w:hAnsi="Times New Roman"/>
          <w:sz w:val="28"/>
          <w:szCs w:val="28"/>
        </w:rPr>
        <w:t>1.7.</w:t>
      </w:r>
      <w:r w:rsidRPr="008A4830">
        <w:rPr>
          <w:rFonts w:ascii="Times New Roman" w:hAnsi="Times New Roman"/>
          <w:sz w:val="28"/>
          <w:szCs w:val="28"/>
        </w:rPr>
        <w:tab/>
        <w:t>Подпункт «г» пункта 2 Порядка (Приложение 2 к Решению) изложить в следующей редакции: «г)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периоду.»;</w:t>
      </w:r>
    </w:p>
    <w:p w:rsidR="00CD2000" w:rsidRPr="008A4830" w:rsidRDefault="00CD2000" w:rsidP="00CD2000">
      <w:pPr>
        <w:tabs>
          <w:tab w:val="left" w:pos="994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830">
        <w:rPr>
          <w:rFonts w:ascii="Times New Roman" w:hAnsi="Times New Roman"/>
          <w:sz w:val="28"/>
          <w:szCs w:val="28"/>
        </w:rPr>
        <w:t>1.8.</w:t>
      </w:r>
      <w:r w:rsidRPr="008A4830">
        <w:rPr>
          <w:rFonts w:ascii="Times New Roman" w:hAnsi="Times New Roman"/>
          <w:sz w:val="28"/>
          <w:szCs w:val="28"/>
        </w:rPr>
        <w:tab/>
        <w:t xml:space="preserve">Дополнить Порядок (Приложение 2 к Решению) пунктом 1.1 следующего содержания: </w:t>
      </w:r>
    </w:p>
    <w:p w:rsidR="009E255C" w:rsidRPr="008A4830" w:rsidRDefault="00CD2000" w:rsidP="00CD2000">
      <w:pPr>
        <w:tabs>
          <w:tab w:val="left" w:pos="994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830">
        <w:rPr>
          <w:rFonts w:ascii="Times New Roman" w:hAnsi="Times New Roman"/>
          <w:sz w:val="28"/>
          <w:szCs w:val="28"/>
        </w:rPr>
        <w:t>«1.1. Лица, замещающие муниципальные должности сельского поселения Степанцевское Вязниковского района, обязаны в срок, не позднее 14 рабочих дней со дня истечения срока для подачи указанных в пункте 1 настоящего Порядка сведений, установленного статьей 8.9 Закона Владимирской области от 10 ноября 2008 г. N 181-ОЗ "О противодействии коррупции во Владимирской области", представить копии справок о  доходах, расходах, имуществе и обязательствах имущественного характера в отношении себя, своих супругов и несовершеннолетних детей лицу, уполномоченному на размещение таких сведений на официальном сайте органов местного самоуправления муниципального образования Степанцевское и предоставления этих сведений общероссийским средствам массовой информации.».</w:t>
      </w:r>
    </w:p>
    <w:p w:rsidR="00A469E1" w:rsidRPr="008A4830" w:rsidRDefault="00A469E1" w:rsidP="00381D9A">
      <w:pPr>
        <w:tabs>
          <w:tab w:val="left" w:pos="994"/>
        </w:tabs>
        <w:spacing w:after="60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830">
        <w:rPr>
          <w:rFonts w:ascii="Times New Roman" w:hAnsi="Times New Roman"/>
          <w:sz w:val="28"/>
          <w:szCs w:val="28"/>
        </w:rPr>
        <w:t>2. Настоящее решение вступает в силу</w:t>
      </w:r>
      <w:r w:rsidR="00CD2000" w:rsidRPr="008A4830">
        <w:rPr>
          <w:rFonts w:ascii="Times New Roman" w:hAnsi="Times New Roman"/>
          <w:sz w:val="28"/>
          <w:szCs w:val="28"/>
        </w:rPr>
        <w:t xml:space="preserve"> </w:t>
      </w:r>
      <w:r w:rsidRPr="008A4830">
        <w:rPr>
          <w:rFonts w:ascii="Times New Roman" w:hAnsi="Times New Roman"/>
          <w:sz w:val="28"/>
          <w:szCs w:val="28"/>
        </w:rPr>
        <w:t>со дня его официального опубликования в газете «Маяк»</w:t>
      </w:r>
    </w:p>
    <w:p w:rsidR="00381D9A" w:rsidRPr="008A4830" w:rsidRDefault="00381D9A" w:rsidP="00381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830">
        <w:rPr>
          <w:rFonts w:ascii="Times New Roman" w:hAnsi="Times New Roman"/>
          <w:sz w:val="28"/>
          <w:szCs w:val="28"/>
        </w:rPr>
        <w:t>Председатель Совета народных депутатов,</w:t>
      </w:r>
    </w:p>
    <w:p w:rsidR="00381D9A" w:rsidRPr="008A4830" w:rsidRDefault="00381D9A" w:rsidP="00381D9A">
      <w:pPr>
        <w:tabs>
          <w:tab w:val="left" w:pos="994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830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</w:t>
      </w:r>
      <w:r w:rsidR="00C069D1">
        <w:rPr>
          <w:rFonts w:ascii="Times New Roman" w:hAnsi="Times New Roman"/>
          <w:sz w:val="28"/>
          <w:szCs w:val="28"/>
        </w:rPr>
        <w:t>Е.В. Павлова</w:t>
      </w:r>
    </w:p>
    <w:p w:rsidR="00381D9A" w:rsidRPr="008A4830" w:rsidRDefault="00381D9A" w:rsidP="00381D9A">
      <w:pPr>
        <w:tabs>
          <w:tab w:val="left" w:pos="994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D9A" w:rsidRPr="008A4830" w:rsidRDefault="00381D9A" w:rsidP="00381D9A">
      <w:pPr>
        <w:tabs>
          <w:tab w:val="left" w:pos="994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D9A" w:rsidRPr="008A4830" w:rsidRDefault="00381D9A" w:rsidP="00381D9A">
      <w:pPr>
        <w:tabs>
          <w:tab w:val="left" w:pos="994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81D9A" w:rsidRPr="008A4830" w:rsidSect="007416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84424"/>
    <w:multiLevelType w:val="multilevel"/>
    <w:tmpl w:val="432C65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648"/>
    <w:rsid w:val="000D163F"/>
    <w:rsid w:val="001021CF"/>
    <w:rsid w:val="0037008F"/>
    <w:rsid w:val="00381D9A"/>
    <w:rsid w:val="003E2D82"/>
    <w:rsid w:val="005379B4"/>
    <w:rsid w:val="005E33ED"/>
    <w:rsid w:val="00620555"/>
    <w:rsid w:val="0072256B"/>
    <w:rsid w:val="00741648"/>
    <w:rsid w:val="008A4830"/>
    <w:rsid w:val="009E255C"/>
    <w:rsid w:val="00A469E1"/>
    <w:rsid w:val="00A60B97"/>
    <w:rsid w:val="00B82FE7"/>
    <w:rsid w:val="00C069D1"/>
    <w:rsid w:val="00CD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3CAD"/>
  <w15:docId w15:val="{7AC0A9DD-10C6-4B3B-91C1-EBAEE42E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6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63F"/>
    <w:pPr>
      <w:ind w:left="720"/>
      <w:contextualSpacing/>
    </w:pPr>
  </w:style>
  <w:style w:type="paragraph" w:customStyle="1" w:styleId="ConsPlusNonformat">
    <w:name w:val="ConsPlusNonformat"/>
    <w:uiPriority w:val="99"/>
    <w:rsid w:val="00381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381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7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79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13</cp:revision>
  <cp:lastPrinted>2020-03-25T10:23:00Z</cp:lastPrinted>
  <dcterms:created xsi:type="dcterms:W3CDTF">2015-03-17T11:05:00Z</dcterms:created>
  <dcterms:modified xsi:type="dcterms:W3CDTF">2020-03-25T10:24:00Z</dcterms:modified>
</cp:coreProperties>
</file>